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before="43"/>
        <w:ind w:left="691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/>
        <w:pict>
          <v:group style="position:absolute;margin-left:56.693401pt;margin-top:-2.62816pt;width:21.95pt;height:38.35pt;mso-position-horizontal-relative:page;mso-position-vertical-relative:paragraph;z-index:0" coordorigin="1134,-53" coordsize="439,767">
            <v:shape style="position:absolute;left:1134;top:-53;width:439;height:767" coordorigin="1134,-53" coordsize="439,767" path="m1189,-53l1135,2,1463,330,1134,659,1189,714,1572,330,1189,-53xe" filled="true" fillcolor="#ed1d24" stroked="false">
              <v:path arrowok="t"/>
              <v:fill type="solid"/>
            </v:shape>
            <w10:wrap type="none"/>
          </v:group>
        </w:pict>
      </w:r>
      <w:r>
        <w:rPr>
          <w:rFonts w:ascii="Arial"/>
          <w:color w:val="542785"/>
          <w:spacing w:val="16"/>
          <w:w w:val="70"/>
          <w:sz w:val="48"/>
        </w:rPr>
        <w:t>WESTERN</w:t>
      </w:r>
      <w:r>
        <w:rPr>
          <w:rFonts w:ascii="Arial"/>
          <w:color w:val="542785"/>
          <w:spacing w:val="125"/>
          <w:w w:val="70"/>
          <w:sz w:val="48"/>
        </w:rPr>
        <w:t> </w:t>
      </w:r>
      <w:r>
        <w:rPr>
          <w:rFonts w:ascii="Arial"/>
          <w:color w:val="542785"/>
          <w:spacing w:val="20"/>
          <w:w w:val="70"/>
          <w:sz w:val="48"/>
        </w:rPr>
        <w:t>AUSTRALIAN</w:t>
      </w:r>
      <w:r>
        <w:rPr>
          <w:rFonts w:ascii="Arial"/>
          <w:color w:val="542785"/>
          <w:spacing w:val="22"/>
          <w:w w:val="70"/>
          <w:sz w:val="48"/>
        </w:rPr>
        <w:t> </w:t>
      </w:r>
      <w:r>
        <w:rPr>
          <w:rFonts w:ascii="Arial"/>
          <w:color w:val="542785"/>
          <w:spacing w:val="14"/>
          <w:w w:val="70"/>
          <w:sz w:val="48"/>
        </w:rPr>
        <w:t>GOVERNMENT</w:t>
      </w:r>
      <w:r>
        <w:rPr>
          <w:rFonts w:ascii="Arial"/>
          <w:spacing w:val="14"/>
          <w:sz w:val="4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pStyle w:val="Heading1"/>
        <w:tabs>
          <w:tab w:pos="667" w:val="left" w:leader="none"/>
          <w:tab w:pos="9184" w:val="left" w:leader="none"/>
        </w:tabs>
        <w:spacing w:line="240" w:lineRule="auto"/>
        <w:ind w:left="227" w:right="0"/>
        <w:jc w:val="left"/>
      </w:pPr>
      <w:r>
        <w:rPr>
          <w:color w:val="FFFFFF"/>
          <w:w w:val="86"/>
        </w:rPr>
      </w:r>
      <w:r>
        <w:rPr>
          <w:color w:val="FFFFFF"/>
          <w:w w:val="86"/>
          <w:shd w:fill="0072BC" w:color="auto" w:val="clear"/>
        </w:rPr>
        <w:t> </w:t>
      </w:r>
      <w:r>
        <w:rPr>
          <w:color w:val="FFFFFF"/>
          <w:shd w:fill="0072BC" w:color="auto" w:val="clear"/>
        </w:rPr>
        <w:tab/>
      </w:r>
      <w:r>
        <w:rPr>
          <w:color w:val="FFFFFF"/>
          <w:w w:val="80"/>
          <w:shd w:fill="0072BC" w:color="auto" w:val="clear"/>
        </w:rPr>
        <w:t>Asbestos</w:t>
      </w:r>
      <w:r>
        <w:rPr>
          <w:color w:val="FFFFFF"/>
          <w:spacing w:val="-17"/>
          <w:w w:val="80"/>
          <w:shd w:fill="0072BC" w:color="auto" w:val="clear"/>
        </w:rPr>
        <w:t> </w:t>
      </w:r>
      <w:r>
        <w:rPr>
          <w:color w:val="FFFFFF"/>
          <w:w w:val="80"/>
          <w:shd w:fill="0072BC" w:color="auto" w:val="clear"/>
        </w:rPr>
        <w:t>Cement</w:t>
      </w:r>
      <w:r>
        <w:rPr>
          <w:color w:val="FFFFFF"/>
          <w:spacing w:val="-17"/>
          <w:w w:val="80"/>
          <w:shd w:fill="0072BC" w:color="auto" w:val="clear"/>
        </w:rPr>
        <w:t> </w:t>
      </w:r>
      <w:r>
        <w:rPr>
          <w:color w:val="FFFFFF"/>
          <w:w w:val="80"/>
          <w:shd w:fill="0072BC" w:color="auto" w:val="clear"/>
        </w:rPr>
        <w:t>Roof</w:t>
      </w:r>
      <w:r>
        <w:rPr>
          <w:color w:val="FFFFFF"/>
          <w:spacing w:val="-17"/>
          <w:w w:val="80"/>
          <w:shd w:fill="0072BC" w:color="auto" w:val="clear"/>
        </w:rPr>
        <w:t> </w:t>
      </w:r>
      <w:r>
        <w:rPr>
          <w:color w:val="FFFFFF"/>
          <w:w w:val="80"/>
          <w:shd w:fill="0072BC" w:color="auto" w:val="clear"/>
        </w:rPr>
        <w:t>Removal</w:t>
      </w:r>
      <w:r>
        <w:rPr>
          <w:color w:val="FFFFFF"/>
          <w:spacing w:val="-17"/>
          <w:w w:val="80"/>
          <w:shd w:fill="0072BC" w:color="auto" w:val="clear"/>
        </w:rPr>
        <w:t> </w:t>
      </w:r>
      <w:r>
        <w:rPr>
          <w:color w:val="FFFFFF"/>
          <w:w w:val="80"/>
          <w:shd w:fill="0072BC" w:color="auto" w:val="clear"/>
        </w:rPr>
        <w:t>Strategy</w:t>
      </w:r>
      <w:r>
        <w:rPr>
          <w:color w:val="FFFFFF"/>
          <w:w w:val="86"/>
          <w:shd w:fill="0072BC" w:color="auto" w:val="clear"/>
        </w:rPr>
        <w:t> </w:t>
      </w:r>
      <w:r>
        <w:rPr>
          <w:color w:val="FFFFFF"/>
          <w:shd w:fill="0072BC" w:color="auto" w:val="clear"/>
        </w:rPr>
        <w:tab/>
      </w:r>
      <w:r>
        <w:rPr>
          <w:color w:val="FFFFFF"/>
        </w:rPr>
      </w:r>
      <w:r>
        <w:rPr/>
      </w: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 w:eastAsia="Arial"/>
          <w:sz w:val="24"/>
          <w:szCs w:val="24"/>
        </w:rPr>
        <w:sectPr>
          <w:type w:val="continuous"/>
          <w:pgSz w:w="23820" w:h="16840" w:orient="landscape"/>
          <w:pgMar w:top="1040" w:bottom="280" w:left="1020" w:right="1020"/>
        </w:sectPr>
      </w:pPr>
    </w:p>
    <w:p>
      <w:pPr>
        <w:spacing w:before="67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5"/>
          <w:sz w:val="28"/>
        </w:rPr>
        <w:t>Link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to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the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National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Strategic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Plan:</w:t>
      </w:r>
      <w:r>
        <w:rPr>
          <w:rFonts w:ascii="Arial"/>
          <w:sz w:val="28"/>
        </w:rPr>
      </w:r>
    </w:p>
    <w:p>
      <w:pPr>
        <w:spacing w:before="128"/>
        <w:ind w:left="680" w:right="1492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72BC"/>
          <w:w w:val="90"/>
          <w:sz w:val="28"/>
        </w:rPr>
        <w:t>Strategy:</w:t>
      </w:r>
      <w:r>
        <w:rPr>
          <w:rFonts w:ascii="Arial"/>
          <w:color w:val="0072BC"/>
          <w:w w:val="86"/>
          <w:sz w:val="28"/>
        </w:rPr>
        <w:t> </w:t>
      </w:r>
      <w:r>
        <w:rPr>
          <w:rFonts w:ascii="Arial"/>
          <w:w w:val="90"/>
          <w:sz w:val="28"/>
        </w:rPr>
        <w:t>Removal</w:t>
      </w:r>
      <w:r>
        <w:rPr>
          <w:rFonts w:ascii="Arial"/>
          <w:sz w:val="28"/>
        </w:rPr>
      </w:r>
    </w:p>
    <w:p>
      <w:pPr>
        <w:spacing w:line="321" w:lineRule="exact" w:before="128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72BC"/>
          <w:w w:val="90"/>
          <w:sz w:val="28"/>
        </w:rPr>
        <w:t>Deliverable:</w:t>
      </w:r>
      <w:r>
        <w:rPr>
          <w:rFonts w:ascii="Arial"/>
          <w:sz w:val="28"/>
        </w:rPr>
      </w:r>
    </w:p>
    <w:p>
      <w:pPr>
        <w:spacing w:before="0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5"/>
          <w:sz w:val="28"/>
        </w:rPr>
        <w:t>Investigate</w:t>
      </w:r>
      <w:r>
        <w:rPr>
          <w:rFonts w:ascii="Arial"/>
          <w:spacing w:val="-32"/>
          <w:w w:val="85"/>
          <w:sz w:val="28"/>
        </w:rPr>
        <w:t> </w:t>
      </w:r>
      <w:r>
        <w:rPr>
          <w:rFonts w:ascii="Arial"/>
          <w:w w:val="85"/>
          <w:sz w:val="28"/>
        </w:rPr>
        <w:t>the</w:t>
      </w:r>
      <w:r>
        <w:rPr>
          <w:rFonts w:ascii="Arial"/>
          <w:spacing w:val="-32"/>
          <w:w w:val="85"/>
          <w:sz w:val="28"/>
        </w:rPr>
        <w:t> </w:t>
      </w:r>
      <w:r>
        <w:rPr>
          <w:rFonts w:ascii="Arial"/>
          <w:w w:val="85"/>
          <w:sz w:val="28"/>
        </w:rPr>
        <w:t>barriers</w:t>
      </w:r>
      <w:r>
        <w:rPr>
          <w:rFonts w:ascii="Arial"/>
          <w:spacing w:val="-32"/>
          <w:w w:val="85"/>
          <w:sz w:val="28"/>
        </w:rPr>
        <w:t> </w:t>
      </w:r>
      <w:r>
        <w:rPr>
          <w:rFonts w:ascii="Arial"/>
          <w:w w:val="85"/>
          <w:sz w:val="28"/>
        </w:rPr>
        <w:t>to</w:t>
      </w:r>
      <w:r>
        <w:rPr>
          <w:rFonts w:ascii="Arial"/>
          <w:spacing w:val="-32"/>
          <w:w w:val="85"/>
          <w:sz w:val="28"/>
        </w:rPr>
        <w:t> </w:t>
      </w:r>
      <w:r>
        <w:rPr>
          <w:rFonts w:ascii="Arial"/>
          <w:w w:val="85"/>
          <w:sz w:val="28"/>
        </w:rPr>
        <w:t>the</w:t>
      </w:r>
      <w:r>
        <w:rPr>
          <w:rFonts w:ascii="Arial"/>
          <w:spacing w:val="-32"/>
          <w:w w:val="85"/>
          <w:sz w:val="28"/>
        </w:rPr>
        <w:t> </w:t>
      </w:r>
      <w:r>
        <w:rPr>
          <w:rFonts w:ascii="Arial"/>
          <w:w w:val="85"/>
          <w:sz w:val="28"/>
        </w:rPr>
        <w:t>safe</w:t>
      </w:r>
      <w:r>
        <w:rPr>
          <w:rFonts w:ascii="Arial"/>
          <w:w w:val="76"/>
          <w:sz w:val="28"/>
        </w:rPr>
        <w:t> </w:t>
      </w:r>
      <w:r>
        <w:rPr>
          <w:rFonts w:ascii="Arial"/>
          <w:w w:val="80"/>
          <w:sz w:val="28"/>
        </w:rPr>
        <w:t>removal of ACM from</w:t>
      </w:r>
      <w:r>
        <w:rPr>
          <w:rFonts w:ascii="Arial"/>
          <w:spacing w:val="-15"/>
          <w:w w:val="80"/>
          <w:sz w:val="28"/>
        </w:rPr>
        <w:t> </w:t>
      </w:r>
      <w:r>
        <w:rPr>
          <w:rFonts w:ascii="Arial"/>
          <w:w w:val="80"/>
          <w:sz w:val="28"/>
        </w:rPr>
        <w:t>Government,</w:t>
      </w:r>
      <w:r>
        <w:rPr>
          <w:rFonts w:ascii="Arial"/>
          <w:w w:val="86"/>
          <w:sz w:val="28"/>
        </w:rPr>
        <w:t> </w:t>
      </w:r>
      <w:r>
        <w:rPr>
          <w:rFonts w:ascii="Arial"/>
          <w:w w:val="90"/>
          <w:sz w:val="28"/>
        </w:rPr>
        <w:t>commercial and</w:t>
      </w:r>
      <w:r>
        <w:rPr>
          <w:rFonts w:ascii="Arial"/>
          <w:spacing w:val="-47"/>
          <w:w w:val="90"/>
          <w:sz w:val="28"/>
        </w:rPr>
        <w:t> </w:t>
      </w:r>
      <w:r>
        <w:rPr>
          <w:rFonts w:ascii="Arial"/>
          <w:w w:val="90"/>
          <w:sz w:val="28"/>
        </w:rPr>
        <w:t>residential</w:t>
      </w:r>
      <w:r>
        <w:rPr>
          <w:rFonts w:ascii="Arial"/>
          <w:w w:val="78"/>
          <w:sz w:val="28"/>
        </w:rPr>
        <w:t> </w:t>
      </w:r>
      <w:r>
        <w:rPr>
          <w:rFonts w:ascii="Arial"/>
          <w:w w:val="90"/>
          <w:sz w:val="28"/>
        </w:rPr>
        <w:t>properties</w:t>
      </w:r>
      <w:r>
        <w:rPr>
          <w:rFonts w:ascii="Arial"/>
          <w:spacing w:val="-33"/>
          <w:w w:val="90"/>
          <w:sz w:val="28"/>
        </w:rPr>
        <w:t> </w:t>
      </w:r>
      <w:r>
        <w:rPr>
          <w:rFonts w:ascii="Arial"/>
          <w:w w:val="90"/>
          <w:sz w:val="28"/>
        </w:rPr>
        <w:t>and</w:t>
      </w:r>
      <w:r>
        <w:rPr>
          <w:rFonts w:ascii="Arial"/>
          <w:spacing w:val="-33"/>
          <w:w w:val="90"/>
          <w:sz w:val="28"/>
        </w:rPr>
        <w:t> </w:t>
      </w:r>
      <w:r>
        <w:rPr>
          <w:rFonts w:ascii="Arial"/>
          <w:w w:val="90"/>
          <w:sz w:val="28"/>
        </w:rPr>
        <w:t>develop</w:t>
      </w:r>
      <w:r>
        <w:rPr>
          <w:rFonts w:ascii="Arial"/>
          <w:spacing w:val="-33"/>
          <w:w w:val="90"/>
          <w:sz w:val="28"/>
        </w:rPr>
        <w:t> </w:t>
      </w:r>
      <w:r>
        <w:rPr>
          <w:rFonts w:ascii="Arial"/>
          <w:w w:val="90"/>
          <w:sz w:val="28"/>
        </w:rPr>
        <w:t>policy</w:t>
      </w:r>
      <w:r>
        <w:rPr>
          <w:rFonts w:ascii="Arial"/>
          <w:w w:val="74"/>
          <w:sz w:val="28"/>
        </w:rPr>
        <w:t> </w:t>
      </w:r>
      <w:r>
        <w:rPr>
          <w:rFonts w:ascii="Arial"/>
          <w:w w:val="85"/>
          <w:sz w:val="28"/>
        </w:rPr>
        <w:t>options</w:t>
      </w:r>
      <w:r>
        <w:rPr>
          <w:rFonts w:ascii="Arial"/>
          <w:spacing w:val="-21"/>
          <w:w w:val="85"/>
          <w:sz w:val="28"/>
        </w:rPr>
        <w:t> </w:t>
      </w:r>
      <w:r>
        <w:rPr>
          <w:rFonts w:ascii="Arial"/>
          <w:w w:val="85"/>
          <w:sz w:val="28"/>
        </w:rPr>
        <w:t>to</w:t>
      </w:r>
      <w:r>
        <w:rPr>
          <w:rFonts w:ascii="Arial"/>
          <w:spacing w:val="-21"/>
          <w:w w:val="85"/>
          <w:sz w:val="28"/>
        </w:rPr>
        <w:t> </w:t>
      </w:r>
      <w:r>
        <w:rPr>
          <w:rFonts w:ascii="Arial"/>
          <w:w w:val="85"/>
          <w:sz w:val="28"/>
        </w:rPr>
        <w:t>support</w:t>
      </w:r>
      <w:r>
        <w:rPr>
          <w:rFonts w:ascii="Arial"/>
          <w:spacing w:val="-21"/>
          <w:w w:val="85"/>
          <w:sz w:val="28"/>
        </w:rPr>
        <w:t> </w:t>
      </w:r>
      <w:r>
        <w:rPr>
          <w:rFonts w:ascii="Arial"/>
          <w:w w:val="85"/>
          <w:sz w:val="28"/>
        </w:rPr>
        <w:t>the</w:t>
      </w:r>
      <w:r>
        <w:rPr>
          <w:rFonts w:ascii="Arial"/>
          <w:spacing w:val="-21"/>
          <w:w w:val="85"/>
          <w:sz w:val="28"/>
        </w:rPr>
        <w:t> </w:t>
      </w:r>
      <w:r>
        <w:rPr>
          <w:rFonts w:ascii="Arial"/>
          <w:w w:val="85"/>
          <w:sz w:val="28"/>
        </w:rPr>
        <w:t>removal</w:t>
      </w:r>
      <w:r>
        <w:rPr>
          <w:rFonts w:ascii="Arial"/>
          <w:spacing w:val="-21"/>
          <w:w w:val="85"/>
          <w:sz w:val="28"/>
        </w:rPr>
        <w:t> </w:t>
      </w:r>
      <w:r>
        <w:rPr>
          <w:rFonts w:ascii="Arial"/>
          <w:w w:val="85"/>
          <w:sz w:val="28"/>
        </w:rPr>
        <w:t>of</w:t>
      </w:r>
      <w:r>
        <w:rPr>
          <w:rFonts w:ascii="Arial"/>
          <w:w w:val="86"/>
          <w:sz w:val="28"/>
        </w:rPr>
        <w:t> </w:t>
      </w:r>
      <w:r>
        <w:rPr>
          <w:rFonts w:ascii="Arial"/>
          <w:w w:val="80"/>
          <w:sz w:val="28"/>
        </w:rPr>
        <w:t>asbestos in poor</w:t>
      </w:r>
      <w:r>
        <w:rPr>
          <w:rFonts w:ascii="Arial"/>
          <w:spacing w:val="12"/>
          <w:w w:val="80"/>
          <w:sz w:val="28"/>
        </w:rPr>
        <w:t> </w:t>
      </w:r>
      <w:r>
        <w:rPr>
          <w:rFonts w:ascii="Arial"/>
          <w:w w:val="80"/>
          <w:sz w:val="28"/>
        </w:rPr>
        <w:t>condition</w:t>
      </w:r>
      <w:r>
        <w:rPr>
          <w:rFonts w:ascii="Arial"/>
          <w:sz w:val="28"/>
        </w:rPr>
      </w:r>
    </w:p>
    <w:p>
      <w:pPr>
        <w:spacing w:line="321" w:lineRule="exact" w:before="128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72BC"/>
          <w:w w:val="90"/>
          <w:sz w:val="28"/>
        </w:rPr>
        <w:t>Outcome:</w:t>
      </w:r>
      <w:r>
        <w:rPr>
          <w:rFonts w:ascii="Arial"/>
          <w:sz w:val="28"/>
        </w:rPr>
      </w:r>
    </w:p>
    <w:p>
      <w:pPr>
        <w:spacing w:before="0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90"/>
          <w:sz w:val="28"/>
        </w:rPr>
        <w:t>Identification</w:t>
      </w:r>
      <w:r>
        <w:rPr>
          <w:rFonts w:ascii="Arial"/>
          <w:spacing w:val="-44"/>
          <w:w w:val="90"/>
          <w:sz w:val="28"/>
        </w:rPr>
        <w:t> </w:t>
      </w:r>
      <w:r>
        <w:rPr>
          <w:rFonts w:ascii="Arial"/>
          <w:w w:val="90"/>
          <w:sz w:val="28"/>
        </w:rPr>
        <w:t>of</w:t>
      </w:r>
      <w:r>
        <w:rPr>
          <w:rFonts w:ascii="Arial"/>
          <w:spacing w:val="-44"/>
          <w:w w:val="90"/>
          <w:sz w:val="28"/>
        </w:rPr>
        <w:t> </w:t>
      </w:r>
      <w:r>
        <w:rPr>
          <w:rFonts w:ascii="Arial"/>
          <w:w w:val="90"/>
          <w:sz w:val="28"/>
        </w:rPr>
        <w:t>the</w:t>
      </w:r>
      <w:r>
        <w:rPr>
          <w:rFonts w:ascii="Arial"/>
          <w:spacing w:val="-44"/>
          <w:w w:val="90"/>
          <w:sz w:val="28"/>
        </w:rPr>
        <w:t> </w:t>
      </w:r>
      <w:r>
        <w:rPr>
          <w:rFonts w:ascii="Arial"/>
          <w:w w:val="90"/>
          <w:sz w:val="28"/>
        </w:rPr>
        <w:t>barriers</w:t>
      </w:r>
      <w:r>
        <w:rPr>
          <w:rFonts w:ascii="Arial"/>
          <w:spacing w:val="-44"/>
          <w:w w:val="90"/>
          <w:sz w:val="28"/>
        </w:rPr>
        <w:t> </w:t>
      </w:r>
      <w:r>
        <w:rPr>
          <w:rFonts w:ascii="Arial"/>
          <w:w w:val="90"/>
          <w:sz w:val="28"/>
        </w:rPr>
        <w:t>and</w:t>
      </w:r>
      <w:r>
        <w:rPr>
          <w:rFonts w:ascii="Arial"/>
          <w:w w:val="79"/>
          <w:sz w:val="28"/>
        </w:rPr>
        <w:t> </w:t>
      </w:r>
      <w:r>
        <w:rPr>
          <w:rFonts w:ascii="Arial"/>
          <w:w w:val="90"/>
          <w:sz w:val="28"/>
        </w:rPr>
        <w:t>obstacles</w:t>
      </w:r>
      <w:r>
        <w:rPr>
          <w:rFonts w:ascii="Arial"/>
          <w:spacing w:val="-27"/>
          <w:w w:val="90"/>
          <w:sz w:val="28"/>
        </w:rPr>
        <w:t> </w:t>
      </w:r>
      <w:r>
        <w:rPr>
          <w:rFonts w:ascii="Arial"/>
          <w:w w:val="90"/>
          <w:sz w:val="28"/>
        </w:rPr>
        <w:t>for</w:t>
      </w:r>
      <w:r>
        <w:rPr>
          <w:rFonts w:ascii="Arial"/>
          <w:spacing w:val="-27"/>
          <w:w w:val="90"/>
          <w:sz w:val="28"/>
        </w:rPr>
        <w:t> </w:t>
      </w:r>
      <w:r>
        <w:rPr>
          <w:rFonts w:ascii="Arial"/>
          <w:w w:val="90"/>
          <w:sz w:val="28"/>
        </w:rPr>
        <w:t>timely</w:t>
      </w:r>
      <w:r>
        <w:rPr>
          <w:rFonts w:ascii="Arial"/>
          <w:spacing w:val="-27"/>
          <w:w w:val="90"/>
          <w:sz w:val="28"/>
        </w:rPr>
        <w:t> </w:t>
      </w:r>
      <w:r>
        <w:rPr>
          <w:rFonts w:ascii="Arial"/>
          <w:w w:val="90"/>
          <w:sz w:val="28"/>
        </w:rPr>
        <w:t>and</w:t>
      </w:r>
      <w:r>
        <w:rPr>
          <w:rFonts w:ascii="Arial"/>
          <w:spacing w:val="-27"/>
          <w:w w:val="90"/>
          <w:sz w:val="28"/>
        </w:rPr>
        <w:t> </w:t>
      </w:r>
      <w:r>
        <w:rPr>
          <w:rFonts w:ascii="Arial"/>
          <w:w w:val="90"/>
          <w:sz w:val="28"/>
        </w:rPr>
        <w:t>safe</w:t>
      </w:r>
      <w:r>
        <w:rPr>
          <w:rFonts w:ascii="Arial"/>
          <w:w w:val="76"/>
          <w:sz w:val="28"/>
        </w:rPr>
        <w:t> </w:t>
      </w:r>
      <w:r>
        <w:rPr>
          <w:rFonts w:ascii="Arial"/>
          <w:w w:val="80"/>
          <w:sz w:val="28"/>
        </w:rPr>
        <w:t>asbestos cement roof removal</w:t>
      </w:r>
      <w:r>
        <w:rPr>
          <w:rFonts w:ascii="Arial"/>
          <w:spacing w:val="1"/>
          <w:w w:val="80"/>
          <w:sz w:val="28"/>
        </w:rPr>
        <w:t> </w:t>
      </w:r>
      <w:r>
        <w:rPr>
          <w:rFonts w:ascii="Arial"/>
          <w:w w:val="80"/>
          <w:sz w:val="28"/>
        </w:rPr>
        <w:t>and</w:t>
      </w:r>
      <w:r>
        <w:rPr>
          <w:rFonts w:ascii="Arial"/>
          <w:w w:val="79"/>
          <w:sz w:val="28"/>
        </w:rPr>
        <w:t> </w:t>
      </w:r>
      <w:r>
        <w:rPr>
          <w:rFonts w:ascii="Arial"/>
          <w:w w:val="80"/>
          <w:sz w:val="28"/>
        </w:rPr>
        <w:t>disposal in the residential</w:t>
      </w:r>
      <w:r>
        <w:rPr>
          <w:rFonts w:ascii="Arial"/>
          <w:spacing w:val="20"/>
          <w:w w:val="80"/>
          <w:sz w:val="28"/>
        </w:rPr>
        <w:t> </w:t>
      </w:r>
      <w:r>
        <w:rPr>
          <w:rFonts w:ascii="Arial"/>
          <w:w w:val="80"/>
          <w:sz w:val="28"/>
        </w:rPr>
        <w:t>sector</w:t>
      </w:r>
      <w:r>
        <w:rPr>
          <w:rFonts w:ascii="Arial"/>
          <w:sz w:val="28"/>
        </w:rPr>
      </w:r>
    </w:p>
    <w:p>
      <w:pPr>
        <w:spacing w:line="321" w:lineRule="exact" w:before="128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72BC"/>
          <w:w w:val="90"/>
          <w:sz w:val="28"/>
        </w:rPr>
        <w:t>Location:</w:t>
      </w:r>
      <w:r>
        <w:rPr>
          <w:rFonts w:ascii="Arial"/>
          <w:sz w:val="28"/>
        </w:rPr>
      </w:r>
    </w:p>
    <w:p>
      <w:pPr>
        <w:spacing w:line="321" w:lineRule="exact" w:before="0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0"/>
          <w:sz w:val="28"/>
        </w:rPr>
        <w:t>Western Australia,</w:t>
      </w:r>
      <w:r>
        <w:rPr>
          <w:rFonts w:ascii="Arial"/>
          <w:spacing w:val="-1"/>
          <w:w w:val="80"/>
          <w:sz w:val="28"/>
        </w:rPr>
        <w:t> </w:t>
      </w:r>
      <w:r>
        <w:rPr>
          <w:rFonts w:ascii="Arial"/>
          <w:w w:val="80"/>
          <w:sz w:val="28"/>
        </w:rPr>
        <w:t>statewide</w:t>
      </w:r>
      <w:r>
        <w:rPr>
          <w:rFonts w:ascii="Arial"/>
          <w:sz w:val="28"/>
        </w:rPr>
      </w:r>
    </w:p>
    <w:p>
      <w:pPr>
        <w:spacing w:before="67"/>
        <w:ind w:left="680" w:right="177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w w:val="80"/>
        </w:rPr>
        <w:br w:type="column"/>
      </w:r>
      <w:r>
        <w:rPr>
          <w:rFonts w:ascii="Arial"/>
          <w:w w:val="80"/>
          <w:sz w:val="28"/>
        </w:rPr>
        <w:t>The</w:t>
      </w:r>
      <w:r>
        <w:rPr>
          <w:rFonts w:ascii="Arial"/>
          <w:spacing w:val="-15"/>
          <w:w w:val="80"/>
          <w:sz w:val="28"/>
        </w:rPr>
        <w:t> </w:t>
      </w:r>
      <w:r>
        <w:rPr>
          <w:rFonts w:ascii="Arial"/>
          <w:w w:val="80"/>
          <w:sz w:val="28"/>
        </w:rPr>
        <w:t>issue</w:t>
      </w:r>
      <w:r>
        <w:rPr>
          <w:rFonts w:ascii="Arial"/>
          <w:sz w:val="28"/>
        </w:rPr>
      </w:r>
    </w:p>
    <w:p>
      <w:pPr>
        <w:pStyle w:val="BodyText"/>
        <w:spacing w:line="283" w:lineRule="auto" w:before="159"/>
        <w:ind w:right="177"/>
        <w:jc w:val="left"/>
      </w:pPr>
      <w:r>
        <w:rPr/>
        <w:t>Asbestos</w:t>
      </w:r>
      <w:r>
        <w:rPr>
          <w:spacing w:val="-13"/>
        </w:rPr>
        <w:t> </w:t>
      </w:r>
      <w:r>
        <w:rPr/>
        <w:t>cement</w:t>
      </w:r>
      <w:r>
        <w:rPr>
          <w:spacing w:val="-13"/>
        </w:rPr>
        <w:t> </w:t>
      </w:r>
      <w:r>
        <w:rPr/>
        <w:t>roofs</w:t>
      </w:r>
      <w:r>
        <w:rPr>
          <w:spacing w:val="-13"/>
        </w:rPr>
        <w:t> </w:t>
      </w:r>
      <w:r>
        <w:rPr/>
        <w:t>were</w:t>
      </w:r>
      <w:r>
        <w:rPr>
          <w:spacing w:val="-13"/>
        </w:rPr>
        <w:t> </w:t>
      </w:r>
      <w:r>
        <w:rPr/>
        <w:t>installed</w:t>
      </w:r>
      <w:r>
        <w:rPr>
          <w:spacing w:val="-13"/>
        </w:rPr>
        <w:t> </w:t>
      </w:r>
      <w:r>
        <w:rPr/>
        <w:t>between</w:t>
      </w:r>
      <w:r>
        <w:rPr>
          <w:spacing w:val="-13"/>
        </w:rPr>
        <w:t> </w:t>
      </w:r>
      <w:r>
        <w:rPr/>
        <w:t>the</w:t>
      </w:r>
      <w:r>
        <w:rPr>
          <w:w w:val="97"/>
        </w:rPr>
        <w:t> </w:t>
      </w:r>
      <w:r>
        <w:rPr>
          <w:spacing w:val="-3"/>
          <w:w w:val="95"/>
        </w:rPr>
        <w:t>1940’s </w:t>
      </w:r>
      <w:r>
        <w:rPr>
          <w:w w:val="95"/>
        </w:rPr>
        <w:t>and </w:t>
      </w:r>
      <w:r>
        <w:rPr>
          <w:spacing w:val="-4"/>
          <w:w w:val="95"/>
        </w:rPr>
        <w:t>1980’s </w:t>
      </w:r>
      <w:r>
        <w:rPr>
          <w:w w:val="95"/>
        </w:rPr>
        <w:t>throughout Western </w:t>
      </w:r>
      <w:r>
        <w:rPr>
          <w:spacing w:val="1"/>
          <w:w w:val="95"/>
        </w:rPr>
        <w:t> </w:t>
      </w:r>
      <w:r>
        <w:rPr>
          <w:w w:val="95"/>
        </w:rPr>
        <w:t>Australia.</w:t>
      </w:r>
      <w:r>
        <w:rPr/>
      </w:r>
    </w:p>
    <w:p>
      <w:pPr>
        <w:pStyle w:val="BodyText"/>
        <w:spacing w:line="283" w:lineRule="auto"/>
        <w:ind w:right="177"/>
        <w:jc w:val="left"/>
      </w:pPr>
      <w:r>
        <w:rPr/>
        <w:t>They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now</w:t>
      </w:r>
      <w:r>
        <w:rPr>
          <w:spacing w:val="-10"/>
        </w:rPr>
        <w:t> </w:t>
      </w:r>
      <w:r>
        <w:rPr/>
        <w:t>increasingly</w:t>
      </w:r>
      <w:r>
        <w:rPr>
          <w:spacing w:val="-10"/>
        </w:rPr>
        <w:t> </w:t>
      </w:r>
      <w:r>
        <w:rPr/>
        <w:t>deteriorating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coming</w:t>
      </w:r>
      <w:r>
        <w:rPr>
          <w:w w:val="108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end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their</w:t>
      </w:r>
      <w:r>
        <w:rPr>
          <w:spacing w:val="-9"/>
        </w:rPr>
        <w:t> </w:t>
      </w:r>
      <w:r>
        <w:rPr/>
        <w:t>useful</w:t>
      </w:r>
      <w:r>
        <w:rPr>
          <w:spacing w:val="-9"/>
        </w:rPr>
        <w:t> </w:t>
      </w:r>
      <w:r>
        <w:rPr/>
        <w:t>life.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asbestos</w:t>
      </w:r>
      <w:r>
        <w:rPr>
          <w:spacing w:val="-9"/>
        </w:rPr>
        <w:t> </w:t>
      </w:r>
      <w:r>
        <w:rPr/>
        <w:t>cement</w:t>
      </w:r>
      <w:r>
        <w:rPr>
          <w:w w:val="92"/>
        </w:rPr>
        <w:t> </w:t>
      </w:r>
      <w:r>
        <w:rPr/>
        <w:t>roofs</w:t>
      </w:r>
      <w:r>
        <w:rPr>
          <w:spacing w:val="-23"/>
        </w:rPr>
        <w:t> </w:t>
      </w:r>
      <w:r>
        <w:rPr/>
        <w:t>deteriorate</w:t>
      </w:r>
      <w:r>
        <w:rPr>
          <w:spacing w:val="-23"/>
        </w:rPr>
        <w:t> </w:t>
      </w:r>
      <w:r>
        <w:rPr/>
        <w:t>they</w:t>
      </w:r>
      <w:r>
        <w:rPr>
          <w:spacing w:val="-23"/>
        </w:rPr>
        <w:t> </w:t>
      </w:r>
      <w:r>
        <w:rPr/>
        <w:t>release</w:t>
      </w:r>
      <w:r>
        <w:rPr>
          <w:spacing w:val="-23"/>
        </w:rPr>
        <w:t> </w:t>
      </w:r>
      <w:r>
        <w:rPr/>
        <w:t>asbestos</w:t>
      </w:r>
      <w:r>
        <w:rPr>
          <w:spacing w:val="-23"/>
        </w:rPr>
        <w:t> </w:t>
      </w:r>
      <w:r>
        <w:rPr/>
        <w:t>fibres</w:t>
      </w:r>
      <w:r>
        <w:rPr>
          <w:spacing w:val="-23"/>
        </w:rPr>
        <w:t> </w:t>
      </w:r>
      <w:r>
        <w:rPr/>
        <w:t>into</w:t>
      </w:r>
      <w:r>
        <w:rPr>
          <w:spacing w:val="-23"/>
        </w:rPr>
        <w:t> </w:t>
      </w:r>
      <w:r>
        <w:rPr/>
        <w:t>the</w:t>
      </w:r>
      <w:r>
        <w:rPr>
          <w:w w:val="97"/>
        </w:rPr>
        <w:t> </w:t>
      </w:r>
      <w:r>
        <w:rPr/>
        <w:t>environment.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they</w:t>
      </w:r>
      <w:r>
        <w:rPr>
          <w:spacing w:val="-9"/>
        </w:rPr>
        <w:t> </w:t>
      </w:r>
      <w:r>
        <w:rPr/>
        <w:t>age</w:t>
      </w:r>
      <w:r>
        <w:rPr>
          <w:spacing w:val="-9"/>
        </w:rPr>
        <w:t> </w:t>
      </w:r>
      <w:r>
        <w:rPr/>
        <w:t>they</w:t>
      </w:r>
      <w:r>
        <w:rPr>
          <w:spacing w:val="-9"/>
        </w:rPr>
        <w:t> </w:t>
      </w:r>
      <w:r>
        <w:rPr/>
        <w:t>become</w:t>
      </w:r>
      <w:r>
        <w:rPr>
          <w:spacing w:val="-9"/>
        </w:rPr>
        <w:t> </w:t>
      </w:r>
      <w:r>
        <w:rPr/>
        <w:t>more</w:t>
      </w:r>
      <w:r>
        <w:rPr>
          <w:spacing w:val="-9"/>
        </w:rPr>
        <w:t> </w:t>
      </w:r>
      <w:r>
        <w:rPr/>
        <w:t>brittle</w:t>
      </w:r>
      <w:r>
        <w:rPr>
          <w:w w:val="97"/>
        </w:rPr>
        <w:t> </w:t>
      </w:r>
      <w:r>
        <w:rPr/>
        <w:t>increasing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risk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falls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complexity</w:t>
      </w:r>
      <w:r>
        <w:rPr>
          <w:spacing w:val="-7"/>
        </w:rPr>
        <w:t> </w:t>
      </w:r>
      <w:r>
        <w:rPr/>
        <w:t>of</w:t>
      </w:r>
      <w:r>
        <w:rPr>
          <w:w w:val="85"/>
        </w:rPr>
        <w:t> </w:t>
      </w:r>
      <w:r>
        <w:rPr/>
        <w:t>intact</w:t>
      </w:r>
      <w:r>
        <w:rPr>
          <w:spacing w:val="-8"/>
        </w:rPr>
        <w:t> </w:t>
      </w:r>
      <w:r>
        <w:rPr/>
        <w:t>sheet</w:t>
      </w:r>
      <w:r>
        <w:rPr>
          <w:spacing w:val="-8"/>
        </w:rPr>
        <w:t> </w:t>
      </w:r>
      <w:r>
        <w:rPr/>
        <w:t>removal.</w:t>
      </w:r>
      <w:r>
        <w:rPr>
          <w:spacing w:val="-8"/>
        </w:rPr>
        <w:t> </w:t>
      </w:r>
      <w:r>
        <w:rPr/>
        <w:t>Asbestos</w:t>
      </w:r>
      <w:r>
        <w:rPr>
          <w:spacing w:val="-8"/>
        </w:rPr>
        <w:t> </w:t>
      </w:r>
      <w:r>
        <w:rPr/>
        <w:t>cement</w:t>
      </w:r>
      <w:r>
        <w:rPr>
          <w:spacing w:val="-8"/>
        </w:rPr>
        <w:t> </w:t>
      </w:r>
      <w:r>
        <w:rPr/>
        <w:t>roofs</w:t>
      </w:r>
      <w:r>
        <w:rPr>
          <w:spacing w:val="-8"/>
        </w:rPr>
        <w:t> </w:t>
      </w:r>
      <w:r>
        <w:rPr/>
        <w:t>can</w:t>
      </w:r>
      <w:r>
        <w:rPr>
          <w:w w:val="102"/>
        </w:rPr>
        <w:t> </w:t>
      </w:r>
      <w:r>
        <w:rPr/>
        <w:t>cause</w:t>
      </w:r>
      <w:r>
        <w:rPr>
          <w:spacing w:val="-22"/>
        </w:rPr>
        <w:t> </w:t>
      </w:r>
      <w:r>
        <w:rPr/>
        <w:t>considerable</w:t>
      </w:r>
      <w:r>
        <w:rPr>
          <w:spacing w:val="-22"/>
        </w:rPr>
        <w:t> </w:t>
      </w:r>
      <w:r>
        <w:rPr/>
        <w:t>contamination</w:t>
      </w:r>
      <w:r>
        <w:rPr>
          <w:spacing w:val="-22"/>
        </w:rPr>
        <w:t> </w:t>
      </w:r>
      <w:r>
        <w:rPr/>
        <w:t>as</w:t>
      </w:r>
      <w:r>
        <w:rPr>
          <w:spacing w:val="-22"/>
        </w:rPr>
        <w:t> </w:t>
      </w:r>
      <w:r>
        <w:rPr/>
        <w:t>a</w:t>
      </w:r>
      <w:r>
        <w:rPr>
          <w:spacing w:val="-22"/>
        </w:rPr>
        <w:t> </w:t>
      </w:r>
      <w:r>
        <w:rPr/>
        <w:t>result</w:t>
      </w:r>
      <w:r>
        <w:rPr>
          <w:spacing w:val="-22"/>
        </w:rPr>
        <w:t> </w:t>
      </w:r>
      <w:r>
        <w:rPr/>
        <w:t>of</w:t>
      </w:r>
      <w:r>
        <w:rPr>
          <w:spacing w:val="-22"/>
        </w:rPr>
        <w:t> </w:t>
      </w:r>
      <w:r>
        <w:rPr/>
        <w:t>fires,</w:t>
      </w:r>
    </w:p>
    <w:p>
      <w:pPr>
        <w:pStyle w:val="BodyText"/>
        <w:spacing w:line="240" w:lineRule="auto"/>
        <w:ind w:right="0"/>
        <w:jc w:val="left"/>
      </w:pPr>
      <w:r>
        <w:rPr/>
        <w:t>non-compliant</w:t>
      </w:r>
      <w:r>
        <w:rPr>
          <w:spacing w:val="-12"/>
        </w:rPr>
        <w:t> </w:t>
      </w:r>
      <w:r>
        <w:rPr/>
        <w:t>removal</w:t>
      </w:r>
      <w:r>
        <w:rPr>
          <w:spacing w:val="-12"/>
        </w:rPr>
        <w:t> </w:t>
      </w:r>
      <w:r>
        <w:rPr/>
        <w:t>practices,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illegal</w:t>
      </w:r>
      <w:r>
        <w:rPr>
          <w:spacing w:val="-12"/>
        </w:rPr>
        <w:t> </w:t>
      </w:r>
      <w:r>
        <w:rPr/>
        <w:t>dumping.</w:t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83" w:lineRule="auto"/>
        <w:ind w:right="177"/>
        <w:jc w:val="left"/>
      </w:pPr>
      <w:r>
        <w:rPr/>
        <w:t>Until</w:t>
      </w:r>
      <w:r>
        <w:rPr>
          <w:spacing w:val="-11"/>
        </w:rPr>
        <w:t> </w:t>
      </w:r>
      <w:r>
        <w:rPr/>
        <w:t>now,</w:t>
      </w:r>
      <w:r>
        <w:rPr>
          <w:spacing w:val="-11"/>
        </w:rPr>
        <w:t> </w:t>
      </w:r>
      <w:r>
        <w:rPr/>
        <w:t>advice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asbestos</w:t>
      </w:r>
      <w:r>
        <w:rPr>
          <w:spacing w:val="-11"/>
        </w:rPr>
        <w:t> </w:t>
      </w:r>
      <w:r>
        <w:rPr/>
        <w:t>cement</w:t>
      </w:r>
      <w:r>
        <w:rPr>
          <w:spacing w:val="-11"/>
        </w:rPr>
        <w:t> </w:t>
      </w:r>
      <w:r>
        <w:rPr/>
        <w:t>products</w:t>
      </w:r>
      <w:r>
        <w:rPr>
          <w:spacing w:val="-11"/>
        </w:rPr>
        <w:t> </w:t>
      </w:r>
      <w:r>
        <w:rPr/>
        <w:t>has</w:t>
      </w:r>
      <w:r>
        <w:rPr>
          <w:w w:val="95"/>
        </w:rPr>
        <w:t> </w:t>
      </w:r>
      <w:r>
        <w:rPr/>
        <w:t>been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maintain</w:t>
      </w:r>
      <w:r>
        <w:rPr>
          <w:spacing w:val="-6"/>
        </w:rPr>
        <w:t> </w:t>
      </w:r>
      <w:r>
        <w:rPr/>
        <w:t>them</w:t>
      </w:r>
      <w:r>
        <w:rPr>
          <w:spacing w:val="-6"/>
        </w:rPr>
        <w:t> </w:t>
      </w:r>
      <w:r>
        <w:rPr/>
        <w:t>if</w:t>
      </w:r>
      <w:r>
        <w:rPr>
          <w:spacing w:val="-6"/>
        </w:rPr>
        <w:t> </w:t>
      </w:r>
      <w:r>
        <w:rPr/>
        <w:t>they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good</w:t>
      </w:r>
      <w:r>
        <w:rPr>
          <w:spacing w:val="-6"/>
        </w:rPr>
        <w:t> </w:t>
      </w:r>
      <w:r>
        <w:rPr/>
        <w:t>condition</w:t>
      </w:r>
      <w:r>
        <w:rPr>
          <w:w w:val="102"/>
        </w:rPr>
        <w:t> </w:t>
      </w:r>
      <w:r>
        <w:rPr/>
        <w:t>and</w:t>
      </w:r>
      <w:r>
        <w:rPr>
          <w:spacing w:val="-14"/>
        </w:rPr>
        <w:t> </w:t>
      </w:r>
      <w:r>
        <w:rPr/>
        <w:t>remove</w:t>
      </w:r>
      <w:r>
        <w:rPr>
          <w:spacing w:val="-14"/>
        </w:rPr>
        <w:t> </w:t>
      </w:r>
      <w:r>
        <w:rPr/>
        <w:t>them</w:t>
      </w:r>
      <w:r>
        <w:rPr>
          <w:spacing w:val="-14"/>
        </w:rPr>
        <w:t> </w:t>
      </w:r>
      <w:r>
        <w:rPr/>
        <w:t>if</w:t>
      </w:r>
      <w:r>
        <w:rPr>
          <w:spacing w:val="-14"/>
        </w:rPr>
        <w:t> </w:t>
      </w:r>
      <w:r>
        <w:rPr/>
        <w:t>they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starting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deteriorate.</w:t>
      </w:r>
      <w:r>
        <w:rPr>
          <w:w w:val="69"/>
        </w:rPr>
        <w:t> </w:t>
      </w:r>
      <w:r>
        <w:rPr/>
        <w:t>However,</w:t>
      </w:r>
      <w:r>
        <w:rPr>
          <w:spacing w:val="-10"/>
        </w:rPr>
        <w:t> </w:t>
      </w:r>
      <w:r>
        <w:rPr/>
        <w:t>older</w:t>
      </w:r>
      <w:r>
        <w:rPr>
          <w:spacing w:val="-10"/>
        </w:rPr>
        <w:t> </w:t>
      </w:r>
      <w:r>
        <w:rPr/>
        <w:t>roofs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increasingly</w:t>
      </w:r>
      <w:r>
        <w:rPr>
          <w:spacing w:val="-10"/>
        </w:rPr>
        <w:t> </w:t>
      </w:r>
      <w:r>
        <w:rPr/>
        <w:t>difficult</w:t>
      </w:r>
      <w:r>
        <w:rPr>
          <w:spacing w:val="-10"/>
        </w:rPr>
        <w:t> </w:t>
      </w:r>
      <w:r>
        <w:rPr/>
        <w:t>to</w:t>
      </w:r>
      <w:r>
        <w:rPr>
          <w:w w:val="100"/>
        </w:rPr>
        <w:t> </w:t>
      </w:r>
      <w:r>
        <w:rPr/>
        <w:t>maintain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restore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good</w:t>
      </w:r>
      <w:r>
        <w:rPr>
          <w:spacing w:val="-10"/>
        </w:rPr>
        <w:t> </w:t>
      </w:r>
      <w:r>
        <w:rPr/>
        <w:t>condition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some</w:t>
      </w:r>
      <w:r>
        <w:rPr>
          <w:spacing w:val="-10"/>
        </w:rPr>
        <w:t> </w:t>
      </w:r>
      <w:r>
        <w:rPr/>
        <w:t>roof</w:t>
      </w:r>
      <w:r>
        <w:rPr>
          <w:w w:val="85"/>
        </w:rPr>
        <w:t> </w:t>
      </w:r>
      <w:r>
        <w:rPr/>
        <w:t>maintenance,</w:t>
      </w:r>
      <w:r>
        <w:rPr>
          <w:spacing w:val="-7"/>
        </w:rPr>
        <w:t> </w:t>
      </w:r>
      <w:r>
        <w:rPr/>
        <w:t>such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harsh</w:t>
      </w:r>
      <w:r>
        <w:rPr>
          <w:spacing w:val="-7"/>
        </w:rPr>
        <w:t> </w:t>
      </w:r>
      <w:r>
        <w:rPr/>
        <w:t>cleaning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moss</w:t>
      </w:r>
      <w:r>
        <w:rPr>
          <w:spacing w:val="-7"/>
        </w:rPr>
        <w:t> </w:t>
      </w:r>
      <w:r>
        <w:rPr/>
        <w:t>and</w:t>
      </w:r>
      <w:r>
        <w:rPr>
          <w:w w:val="103"/>
        </w:rPr>
        <w:t> </w:t>
      </w:r>
      <w:r>
        <w:rPr/>
        <w:t>lichen,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lead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further</w:t>
      </w:r>
      <w:r>
        <w:rPr>
          <w:spacing w:val="-6"/>
        </w:rPr>
        <w:t> </w:t>
      </w:r>
      <w:r>
        <w:rPr/>
        <w:t>damage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spread</w:t>
      </w:r>
      <w:r>
        <w:rPr>
          <w:w w:val="103"/>
        </w:rPr>
        <w:t> </w:t>
      </w:r>
      <w:r>
        <w:rPr>
          <w:w w:val="103"/>
        </w:rPr>
        <w:t> </w:t>
      </w:r>
      <w:r>
        <w:rPr>
          <w:w w:val="95"/>
        </w:rPr>
        <w:t>of</w:t>
      </w:r>
      <w:r>
        <w:rPr>
          <w:spacing w:val="23"/>
          <w:w w:val="95"/>
        </w:rPr>
        <w:t> </w:t>
      </w:r>
      <w:r>
        <w:rPr>
          <w:w w:val="95"/>
        </w:rPr>
        <w:t>contamination.</w:t>
      </w:r>
      <w:r>
        <w:rPr/>
      </w:r>
    </w:p>
    <w:p>
      <w:pPr>
        <w:pStyle w:val="BodyText"/>
        <w:spacing w:line="283" w:lineRule="auto" w:before="130"/>
        <w:ind w:right="0"/>
        <w:jc w:val="left"/>
      </w:pPr>
      <w:r>
        <w:rPr/>
        <w:t>It</w:t>
      </w:r>
      <w:r>
        <w:rPr>
          <w:spacing w:val="-17"/>
        </w:rPr>
        <w:t> </w:t>
      </w:r>
      <w:r>
        <w:rPr/>
        <w:t>is</w:t>
      </w:r>
      <w:r>
        <w:rPr>
          <w:spacing w:val="-17"/>
        </w:rPr>
        <w:t> </w:t>
      </w:r>
      <w:r>
        <w:rPr/>
        <w:t>clear</w:t>
      </w:r>
      <w:r>
        <w:rPr>
          <w:spacing w:val="-17"/>
        </w:rPr>
        <w:t> </w:t>
      </w:r>
      <w:r>
        <w:rPr/>
        <w:t>that</w:t>
      </w:r>
      <w:r>
        <w:rPr>
          <w:spacing w:val="-17"/>
        </w:rPr>
        <w:t> </w:t>
      </w:r>
      <w:r>
        <w:rPr>
          <w:spacing w:val="-4"/>
        </w:rPr>
        <w:t>many,</w:t>
      </w:r>
      <w:r>
        <w:rPr>
          <w:spacing w:val="-17"/>
        </w:rPr>
        <w:t> </w:t>
      </w:r>
      <w:r>
        <w:rPr/>
        <w:t>and</w:t>
      </w:r>
      <w:r>
        <w:rPr>
          <w:spacing w:val="-17"/>
        </w:rPr>
        <w:t> </w:t>
      </w:r>
      <w:r>
        <w:rPr/>
        <w:t>eventually</w:t>
      </w:r>
      <w:r>
        <w:rPr>
          <w:spacing w:val="-17"/>
        </w:rPr>
        <w:t> </w:t>
      </w:r>
      <w:r>
        <w:rPr/>
        <w:t>all,</w:t>
      </w:r>
      <w:r>
        <w:rPr>
          <w:spacing w:val="-17"/>
        </w:rPr>
        <w:t> </w:t>
      </w:r>
      <w:r>
        <w:rPr/>
        <w:t>asbestos</w:t>
      </w:r>
      <w:r>
        <w:rPr>
          <w:spacing w:val="-17"/>
        </w:rPr>
        <w:t> </w:t>
      </w:r>
      <w:r>
        <w:rPr/>
        <w:t>cement</w:t>
      </w:r>
      <w:r>
        <w:rPr>
          <w:w w:val="92"/>
        </w:rPr>
        <w:t> </w:t>
      </w:r>
      <w:r>
        <w:rPr/>
        <w:t>roofs</w:t>
      </w:r>
      <w:r>
        <w:rPr>
          <w:spacing w:val="-8"/>
        </w:rPr>
        <w:t> </w:t>
      </w:r>
      <w:r>
        <w:rPr/>
        <w:t>need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removed.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Department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Health</w:t>
      </w:r>
      <w:r>
        <w:rPr>
          <w:w w:val="98"/>
        </w:rPr>
        <w:t> </w:t>
      </w:r>
      <w:r>
        <w:rPr/>
        <w:t>Western</w:t>
      </w:r>
      <w:r>
        <w:rPr>
          <w:spacing w:val="-11"/>
        </w:rPr>
        <w:t> </w:t>
      </w:r>
      <w:r>
        <w:rPr/>
        <w:t>Australia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increasingly</w:t>
      </w:r>
      <w:r>
        <w:rPr>
          <w:spacing w:val="-11"/>
        </w:rPr>
        <w:t> </w:t>
      </w:r>
      <w:r>
        <w:rPr/>
        <w:t>providing</w:t>
      </w:r>
      <w:r>
        <w:rPr>
          <w:spacing w:val="-11"/>
        </w:rPr>
        <w:t> </w:t>
      </w:r>
      <w:r>
        <w:rPr/>
        <w:t>advice</w:t>
      </w:r>
      <w:r>
        <w:rPr>
          <w:spacing w:val="-11"/>
        </w:rPr>
        <w:t> </w:t>
      </w:r>
      <w:r>
        <w:rPr/>
        <w:t>or</w:t>
      </w:r>
      <w:r>
        <w:rPr>
          <w:w w:val="84"/>
        </w:rPr>
        <w:t> </w:t>
      </w:r>
      <w:r>
        <w:rPr/>
        <w:t>direction to building owners recommending</w:t>
      </w:r>
      <w:r>
        <w:rPr>
          <w:spacing w:val="-26"/>
        </w:rPr>
        <w:t> </w:t>
      </w:r>
      <w:r>
        <w:rPr/>
        <w:t>removal</w:t>
      </w:r>
      <w:r>
        <w:rPr>
          <w:spacing w:val="-1"/>
          <w:w w:val="94"/>
        </w:rPr>
        <w:t> </w:t>
      </w:r>
      <w:r>
        <w:rPr/>
        <w:t>over</w:t>
      </w:r>
      <w:r>
        <w:rPr>
          <w:spacing w:val="-19"/>
        </w:rPr>
        <w:t> </w:t>
      </w:r>
      <w:r>
        <w:rPr/>
        <w:t>maintenance</w:t>
      </w:r>
      <w:r>
        <w:rPr>
          <w:spacing w:val="-19"/>
        </w:rPr>
        <w:t> </w:t>
      </w:r>
      <w:r>
        <w:rPr/>
        <w:t>of</w:t>
      </w:r>
      <w:r>
        <w:rPr>
          <w:spacing w:val="-19"/>
        </w:rPr>
        <w:t> </w:t>
      </w:r>
      <w:r>
        <w:rPr/>
        <w:t>existing</w:t>
      </w:r>
      <w:r>
        <w:rPr>
          <w:spacing w:val="-19"/>
        </w:rPr>
        <w:t> </w:t>
      </w:r>
      <w:r>
        <w:rPr/>
        <w:t>asbestos</w:t>
      </w:r>
      <w:r>
        <w:rPr>
          <w:spacing w:val="-19"/>
        </w:rPr>
        <w:t> </w:t>
      </w:r>
      <w:r>
        <w:rPr/>
        <w:t>cement</w:t>
      </w:r>
      <w:r>
        <w:rPr>
          <w:spacing w:val="-19"/>
        </w:rPr>
        <w:t> </w:t>
      </w:r>
      <w:r>
        <w:rPr/>
        <w:t>roofs.</w:t>
      </w:r>
    </w:p>
    <w:p>
      <w:pPr>
        <w:pStyle w:val="BodyText"/>
        <w:spacing w:line="283" w:lineRule="auto" w:before="130"/>
        <w:ind w:right="177"/>
        <w:jc w:val="left"/>
      </w:pPr>
      <w:r>
        <w:rPr/>
        <w:t>However,</w:t>
      </w:r>
      <w:r>
        <w:rPr>
          <w:spacing w:val="-15"/>
        </w:rPr>
        <w:t> </w:t>
      </w:r>
      <w:r>
        <w:rPr/>
        <w:t>there</w:t>
      </w:r>
      <w:r>
        <w:rPr>
          <w:spacing w:val="-15"/>
        </w:rPr>
        <w:t> </w:t>
      </w:r>
      <w:r>
        <w:rPr/>
        <w:t>are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number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obstacles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safe</w:t>
      </w:r>
      <w:r>
        <w:rPr>
          <w:w w:val="97"/>
        </w:rPr>
        <w:t> </w:t>
      </w:r>
      <w:r>
        <w:rPr/>
        <w:t>removal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replacement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asbestos</w:t>
      </w:r>
      <w:r>
        <w:rPr>
          <w:spacing w:val="-15"/>
        </w:rPr>
        <w:t> </w:t>
      </w:r>
      <w:r>
        <w:rPr/>
        <w:t>cement</w:t>
      </w:r>
      <w:r>
        <w:rPr>
          <w:spacing w:val="-15"/>
        </w:rPr>
        <w:t> </w:t>
      </w:r>
      <w:r>
        <w:rPr/>
        <w:t>roofs,</w:t>
      </w:r>
      <w:r>
        <w:rPr>
          <w:w w:val="69"/>
        </w:rPr>
        <w:t> </w:t>
      </w:r>
      <w:r>
        <w:rPr/>
        <w:t>relating</w:t>
      </w:r>
      <w:r>
        <w:rPr>
          <w:spacing w:val="-7"/>
        </w:rPr>
        <w:t> </w:t>
      </w:r>
      <w:r>
        <w:rPr/>
        <w:t>mostly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cost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poor</w:t>
      </w:r>
      <w:r>
        <w:rPr>
          <w:spacing w:val="-7"/>
        </w:rPr>
        <w:t> </w:t>
      </w:r>
      <w:r>
        <w:rPr/>
        <w:t>understanding</w:t>
      </w:r>
      <w:r>
        <w:rPr>
          <w:spacing w:val="-7"/>
        </w:rPr>
        <w:t> </w:t>
      </w:r>
      <w:r>
        <w:rPr/>
        <w:t>of</w:t>
      </w:r>
      <w:r>
        <w:rPr>
          <w:w w:val="85"/>
        </w:rPr>
        <w:t> </w:t>
      </w:r>
      <w:r>
        <w:rPr/>
        <w:t>the</w:t>
      </w:r>
      <w:r>
        <w:rPr>
          <w:spacing w:val="-11"/>
        </w:rPr>
        <w:t> </w:t>
      </w:r>
      <w:r>
        <w:rPr/>
        <w:t>legislative</w:t>
      </w:r>
      <w:r>
        <w:rPr>
          <w:spacing w:val="-11"/>
        </w:rPr>
        <w:t> </w:t>
      </w:r>
      <w:r>
        <w:rPr/>
        <w:t>removal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disposal</w:t>
      </w:r>
      <w:r>
        <w:rPr>
          <w:spacing w:val="-11"/>
        </w:rPr>
        <w:t> </w:t>
      </w:r>
      <w:r>
        <w:rPr/>
        <w:t>processes.</w:t>
      </w:r>
      <w:r>
        <w:rPr>
          <w:spacing w:val="-11"/>
        </w:rPr>
        <w:t> </w:t>
      </w:r>
      <w:r>
        <w:rPr/>
        <w:t>The</w:t>
      </w:r>
      <w:r>
        <w:rPr>
          <w:w w:val="97"/>
        </w:rPr>
        <w:t> </w:t>
      </w:r>
      <w:r>
        <w:rPr/>
        <w:t>aim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asbestos</w:t>
      </w:r>
      <w:r>
        <w:rPr>
          <w:spacing w:val="-8"/>
        </w:rPr>
        <w:t> </w:t>
      </w:r>
      <w:r>
        <w:rPr/>
        <w:t>roofs</w:t>
      </w:r>
      <w:r>
        <w:rPr>
          <w:spacing w:val="-8"/>
        </w:rPr>
        <w:t> </w:t>
      </w:r>
      <w:r>
        <w:rPr/>
        <w:t>project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identify</w:t>
      </w:r>
      <w:r>
        <w:rPr>
          <w:spacing w:val="-8"/>
        </w:rPr>
        <w:t> </w:t>
      </w:r>
      <w:r>
        <w:rPr/>
        <w:t>the</w:t>
      </w:r>
      <w:r>
        <w:rPr>
          <w:w w:val="97"/>
        </w:rPr>
        <w:t> </w:t>
      </w:r>
      <w:r>
        <w:rPr/>
        <w:t>obstacles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removal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these</w:t>
      </w:r>
      <w:r>
        <w:rPr>
          <w:spacing w:val="-8"/>
        </w:rPr>
        <w:t> </w:t>
      </w:r>
      <w:r>
        <w:rPr/>
        <w:t>products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w w:val="97"/>
        </w:rPr>
        <w:t> </w:t>
      </w:r>
      <w:r>
        <w:rPr>
          <w:w w:val="95"/>
        </w:rPr>
        <w:t>residential environment and investigate </w:t>
      </w:r>
      <w:r>
        <w:rPr>
          <w:spacing w:val="26"/>
          <w:w w:val="95"/>
        </w:rPr>
        <w:t> </w:t>
      </w:r>
      <w:r>
        <w:rPr>
          <w:w w:val="95"/>
        </w:rPr>
        <w:t>strategies</w:t>
      </w:r>
      <w:r>
        <w:rPr/>
      </w:r>
    </w:p>
    <w:p>
      <w:pPr>
        <w:pStyle w:val="BodyText"/>
        <w:spacing w:line="240" w:lineRule="auto"/>
        <w:ind w:right="177"/>
        <w:jc w:val="left"/>
      </w:pPr>
      <w:r>
        <w:rPr/>
        <w:t>to</w:t>
      </w:r>
      <w:r>
        <w:rPr>
          <w:spacing w:val="-24"/>
        </w:rPr>
        <w:t> </w:t>
      </w:r>
      <w:r>
        <w:rPr/>
        <w:t>overcome</w:t>
      </w:r>
      <w:r>
        <w:rPr>
          <w:spacing w:val="-24"/>
        </w:rPr>
        <w:t> </w:t>
      </w:r>
      <w:r>
        <w:rPr/>
        <w:t>these.</w:t>
      </w:r>
    </w:p>
    <w:p>
      <w:pPr>
        <w:pStyle w:val="Heading1"/>
        <w:spacing w:line="240" w:lineRule="auto"/>
        <w:ind w:right="0"/>
        <w:jc w:val="left"/>
      </w:pPr>
      <w:r>
        <w:rPr>
          <w:w w:val="80"/>
        </w:rPr>
        <w:br w:type="column"/>
      </w:r>
      <w:r>
        <w:rPr>
          <w:w w:val="80"/>
        </w:rPr>
        <w:t>Action</w:t>
      </w:r>
      <w:r>
        <w:rPr>
          <w:spacing w:val="10"/>
          <w:w w:val="80"/>
        </w:rPr>
        <w:t> </w:t>
      </w:r>
      <w:r>
        <w:rPr>
          <w:w w:val="80"/>
        </w:rPr>
        <w:t>taken</w:t>
      </w:r>
      <w:r>
        <w:rPr/>
      </w:r>
    </w:p>
    <w:p>
      <w:pPr>
        <w:pStyle w:val="BodyText"/>
        <w:spacing w:line="283" w:lineRule="auto" w:before="159"/>
        <w:ind w:right="0"/>
        <w:jc w:val="left"/>
      </w:pPr>
      <w:r>
        <w:rPr/>
        <w:t>Current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proposed</w:t>
      </w:r>
      <w:r>
        <w:rPr>
          <w:spacing w:val="-13"/>
        </w:rPr>
        <w:t> </w:t>
      </w:r>
      <w:r>
        <w:rPr/>
        <w:t>activities</w:t>
      </w:r>
      <w:r>
        <w:rPr>
          <w:spacing w:val="-13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Western</w:t>
      </w:r>
      <w:r>
        <w:rPr>
          <w:spacing w:val="-13"/>
        </w:rPr>
        <w:t> </w:t>
      </w:r>
      <w:r>
        <w:rPr/>
        <w:t>Australia</w:t>
      </w:r>
      <w:r>
        <w:rPr>
          <w:w w:val="94"/>
        </w:rPr>
        <w:t> </w:t>
      </w:r>
      <w:r>
        <w:rPr/>
        <w:t>Department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Health</w:t>
      </w:r>
      <w:r>
        <w:rPr>
          <w:spacing w:val="-13"/>
        </w:rPr>
        <w:t> </w:t>
      </w:r>
      <w:r>
        <w:rPr/>
        <w:t>under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asbestos</w:t>
      </w:r>
      <w:r>
        <w:rPr>
          <w:spacing w:val="-13"/>
        </w:rPr>
        <w:t> </w:t>
      </w:r>
      <w:r>
        <w:rPr/>
        <w:t>cement</w:t>
      </w:r>
      <w:r>
        <w:rPr>
          <w:spacing w:val="-13"/>
        </w:rPr>
        <w:t> </w:t>
      </w:r>
      <w:r>
        <w:rPr/>
        <w:t>removal</w:t>
      </w:r>
      <w:r>
        <w:rPr>
          <w:w w:val="92"/>
        </w:rPr>
        <w:t> </w:t>
      </w:r>
      <w:r>
        <w:rPr>
          <w:w w:val="95"/>
        </w:rPr>
        <w:t>strategy</w:t>
      </w:r>
      <w:r>
        <w:rPr>
          <w:spacing w:val="22"/>
          <w:w w:val="95"/>
        </w:rPr>
        <w:t> </w:t>
      </w:r>
      <w:r>
        <w:rPr>
          <w:w w:val="95"/>
        </w:rPr>
        <w:t>include:</w:t>
      </w:r>
      <w:r>
        <w:rPr/>
      </w:r>
    </w:p>
    <w:p>
      <w:pPr>
        <w:pStyle w:val="BodyText"/>
        <w:spacing w:line="283" w:lineRule="auto" w:before="131"/>
        <w:ind w:left="964" w:right="0"/>
        <w:jc w:val="left"/>
      </w:pPr>
      <w:r>
        <w:rPr/>
        <w:pict>
          <v:group style="position:absolute;margin-left:680.315002pt;margin-top:8.438447pt;width:5.7pt;height:8.8pt;mso-position-horizontal-relative:page;mso-position-vertical-relative:paragraph;z-index:1048" coordorigin="13606,169" coordsize="114,176">
            <v:shape style="position:absolute;left:13606;top:169;width:114;height:176" coordorigin="13606,169" coordsize="114,176" path="m13632,169l13606,194,13669,256,13606,319,13632,344,13719,256,13632,16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consultation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local</w:t>
      </w:r>
      <w:r>
        <w:rPr>
          <w:spacing w:val="-7"/>
        </w:rPr>
        <w:t> </w:t>
      </w:r>
      <w:r>
        <w:rPr/>
        <w:t>governments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relevant</w:t>
      </w:r>
      <w:r>
        <w:rPr>
          <w:w w:val="92"/>
        </w:rPr>
        <w:t> </w:t>
      </w:r>
      <w:r>
        <w:rPr/>
        <w:t>regulatory</w:t>
      </w:r>
      <w:r>
        <w:rPr>
          <w:spacing w:val="-7"/>
        </w:rPr>
        <w:t> </w:t>
      </w:r>
      <w:r>
        <w:rPr/>
        <w:t>agencies</w:t>
      </w:r>
      <w:r>
        <w:rPr>
          <w:spacing w:val="-7"/>
        </w:rPr>
        <w:t> </w:t>
      </w:r>
      <w:r>
        <w:rPr/>
        <w:t>about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costs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management</w:t>
      </w:r>
      <w:r>
        <w:rPr>
          <w:w w:val="92"/>
        </w:rPr>
        <w:t> </w:t>
      </w:r>
      <w:r>
        <w:rPr/>
        <w:t>of</w:t>
      </w:r>
      <w:r>
        <w:rPr>
          <w:spacing w:val="-27"/>
        </w:rPr>
        <w:t> </w:t>
      </w:r>
      <w:r>
        <w:rPr/>
        <w:t>asbestos</w:t>
      </w:r>
      <w:r>
        <w:rPr>
          <w:spacing w:val="-27"/>
        </w:rPr>
        <w:t> </w:t>
      </w:r>
      <w:r>
        <w:rPr/>
        <w:t>disposal.</w:t>
      </w:r>
    </w:p>
    <w:p>
      <w:pPr>
        <w:pStyle w:val="BodyText"/>
        <w:spacing w:line="283" w:lineRule="auto" w:before="131"/>
        <w:ind w:left="964" w:right="0"/>
        <w:jc w:val="left"/>
      </w:pPr>
      <w:r>
        <w:rPr/>
        <w:pict>
          <v:group style="position:absolute;margin-left:680.315002pt;margin-top:8.438409pt;width:5.7pt;height:8.8pt;mso-position-horizontal-relative:page;mso-position-vertical-relative:paragraph;z-index:1072" coordorigin="13606,169" coordsize="114,176">
            <v:shape style="position:absolute;left:13606;top:169;width:114;height:176" coordorigin="13606,169" coordsize="114,176" path="m13632,169l13606,194,13669,256,13606,319,13632,344,13719,256,13632,16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a</w:t>
      </w:r>
      <w:r>
        <w:rPr>
          <w:spacing w:val="-12"/>
        </w:rPr>
        <w:t> </w:t>
      </w:r>
      <w:r>
        <w:rPr/>
        <w:t>review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total</w:t>
      </w:r>
      <w:r>
        <w:rPr>
          <w:spacing w:val="-12"/>
        </w:rPr>
        <w:t> </w:t>
      </w:r>
      <w:r>
        <w:rPr/>
        <w:t>costs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removal,</w:t>
      </w:r>
      <w:r>
        <w:rPr>
          <w:spacing w:val="-12"/>
        </w:rPr>
        <w:t> </w:t>
      </w:r>
      <w:r>
        <w:rPr/>
        <w:t>disposal</w:t>
      </w:r>
      <w:r>
        <w:rPr>
          <w:spacing w:val="-12"/>
        </w:rPr>
        <w:t> </w:t>
      </w:r>
      <w:r>
        <w:rPr/>
        <w:t>and</w:t>
      </w:r>
      <w:r>
        <w:rPr>
          <w:w w:val="103"/>
        </w:rPr>
        <w:t> </w:t>
      </w:r>
      <w:r>
        <w:rPr/>
        <w:t>replacement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an</w:t>
      </w:r>
      <w:r>
        <w:rPr>
          <w:spacing w:val="-16"/>
        </w:rPr>
        <w:t> </w:t>
      </w:r>
      <w:r>
        <w:rPr/>
        <w:t>existing</w:t>
      </w:r>
      <w:r>
        <w:rPr>
          <w:spacing w:val="-16"/>
        </w:rPr>
        <w:t> </w:t>
      </w:r>
      <w:r>
        <w:rPr/>
        <w:t>asbestos</w:t>
      </w:r>
      <w:r>
        <w:rPr>
          <w:spacing w:val="-16"/>
        </w:rPr>
        <w:t> </w:t>
      </w:r>
      <w:r>
        <w:rPr/>
        <w:t>cement</w:t>
      </w:r>
      <w:r>
        <w:rPr>
          <w:spacing w:val="-16"/>
        </w:rPr>
        <w:t> </w:t>
      </w:r>
      <w:r>
        <w:rPr/>
        <w:t>roof,</w:t>
      </w:r>
      <w:r>
        <w:rPr>
          <w:spacing w:val="-16"/>
        </w:rPr>
        <w:t> </w:t>
      </w:r>
      <w:r>
        <w:rPr/>
        <w:t>as</w:t>
      </w:r>
      <w:r>
        <w:rPr>
          <w:w w:val="95"/>
        </w:rPr>
        <w:t> </w:t>
      </w:r>
      <w:r>
        <w:rPr/>
        <w:t>compared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replacing</w:t>
      </w:r>
      <w:r>
        <w:rPr>
          <w:spacing w:val="-11"/>
        </w:rPr>
        <w:t> </w:t>
      </w:r>
      <w:r>
        <w:rPr/>
        <w:t>other</w:t>
      </w:r>
      <w:r>
        <w:rPr>
          <w:spacing w:val="-11"/>
        </w:rPr>
        <w:t> </w:t>
      </w:r>
      <w:r>
        <w:rPr/>
        <w:t>types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roofs</w:t>
      </w:r>
    </w:p>
    <w:p>
      <w:pPr>
        <w:pStyle w:val="BodyText"/>
        <w:spacing w:line="283" w:lineRule="auto" w:before="131"/>
        <w:ind w:left="964" w:right="0"/>
        <w:jc w:val="left"/>
      </w:pPr>
      <w:r>
        <w:rPr/>
        <w:pict>
          <v:group style="position:absolute;margin-left:680.315002pt;margin-top:8.438422pt;width:5.7pt;height:8.8pt;mso-position-horizontal-relative:page;mso-position-vertical-relative:paragraph;z-index:1096" coordorigin="13606,169" coordsize="114,176">
            <v:shape style="position:absolute;left:13606;top:169;width:114;height:176" coordorigin="13606,169" coordsize="114,176" path="m13632,169l13606,194,13669,256,13606,319,13632,344,13719,256,13632,16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the</w:t>
      </w:r>
      <w:r>
        <w:rPr>
          <w:spacing w:val="-7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discussion</w:t>
      </w:r>
      <w:r>
        <w:rPr>
          <w:spacing w:val="-7"/>
        </w:rPr>
        <w:t> </w:t>
      </w:r>
      <w:r>
        <w:rPr/>
        <w:t>paper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possible</w:t>
      </w:r>
      <w:r>
        <w:rPr>
          <w:w w:val="97"/>
        </w:rPr>
        <w:t> </w:t>
      </w:r>
      <w:r>
        <w:rPr/>
        <w:t>incentives,</w:t>
      </w:r>
      <w:r>
        <w:rPr>
          <w:spacing w:val="-14"/>
        </w:rPr>
        <w:t> </w:t>
      </w:r>
      <w:r>
        <w:rPr/>
        <w:t>education</w:t>
      </w:r>
      <w:r>
        <w:rPr>
          <w:spacing w:val="-14"/>
        </w:rPr>
        <w:t> </w:t>
      </w:r>
      <w:r>
        <w:rPr/>
        <w:t>needs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possible</w:t>
      </w:r>
      <w:r>
        <w:rPr>
          <w:spacing w:val="-14"/>
        </w:rPr>
        <w:t> </w:t>
      </w:r>
      <w:r>
        <w:rPr/>
        <w:t>regulatory</w:t>
      </w:r>
      <w:r>
        <w:rPr>
          <w:w w:val="97"/>
        </w:rPr>
        <w:t> </w:t>
      </w:r>
      <w:r>
        <w:rPr/>
        <w:t>requirements</w:t>
      </w:r>
      <w:r>
        <w:rPr>
          <w:spacing w:val="-22"/>
        </w:rPr>
        <w:t> </w:t>
      </w:r>
      <w:r>
        <w:rPr/>
        <w:t>for</w:t>
      </w:r>
      <w:r>
        <w:rPr>
          <w:spacing w:val="-22"/>
        </w:rPr>
        <w:t> </w:t>
      </w:r>
      <w:r>
        <w:rPr/>
        <w:t>the</w:t>
      </w:r>
      <w:r>
        <w:rPr>
          <w:spacing w:val="-22"/>
        </w:rPr>
        <w:t> </w:t>
      </w:r>
      <w:r>
        <w:rPr/>
        <w:t>removal</w:t>
      </w:r>
      <w:r>
        <w:rPr>
          <w:spacing w:val="-22"/>
        </w:rPr>
        <w:t> </w:t>
      </w:r>
      <w:r>
        <w:rPr/>
        <w:t>of</w:t>
      </w:r>
      <w:r>
        <w:rPr>
          <w:spacing w:val="-22"/>
        </w:rPr>
        <w:t> </w:t>
      </w:r>
      <w:r>
        <w:rPr/>
        <w:t>asbestos</w:t>
      </w:r>
      <w:r>
        <w:rPr>
          <w:spacing w:val="-22"/>
        </w:rPr>
        <w:t> </w:t>
      </w:r>
      <w:r>
        <w:rPr/>
        <w:t>roofs</w:t>
      </w:r>
    </w:p>
    <w:p>
      <w:pPr>
        <w:pStyle w:val="Heading1"/>
        <w:spacing w:line="240" w:lineRule="auto" w:before="99"/>
        <w:ind w:right="0"/>
        <w:jc w:val="left"/>
      </w:pPr>
      <w:r>
        <w:rPr>
          <w:spacing w:val="2"/>
          <w:w w:val="80"/>
        </w:rPr>
        <w:t>Outcomes/next</w:t>
      </w:r>
      <w:r>
        <w:rPr>
          <w:spacing w:val="-9"/>
          <w:w w:val="80"/>
        </w:rPr>
        <w:t> </w:t>
      </w:r>
      <w:r>
        <w:rPr>
          <w:w w:val="80"/>
        </w:rPr>
        <w:t>steps</w:t>
      </w:r>
      <w:r>
        <w:rPr/>
      </w:r>
    </w:p>
    <w:p>
      <w:pPr>
        <w:pStyle w:val="BodyText"/>
        <w:spacing w:line="283" w:lineRule="auto" w:before="159"/>
        <w:ind w:right="174"/>
        <w:jc w:val="left"/>
      </w:pPr>
      <w:r>
        <w:rPr/>
        <w:t>This</w:t>
      </w:r>
      <w:r>
        <w:rPr>
          <w:spacing w:val="-12"/>
        </w:rPr>
        <w:t> </w:t>
      </w:r>
      <w:r>
        <w:rPr/>
        <w:t>project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currently</w:t>
      </w:r>
      <w:r>
        <w:rPr>
          <w:spacing w:val="-12"/>
        </w:rPr>
        <w:t> </w:t>
      </w:r>
      <w:r>
        <w:rPr/>
        <w:t>being</w:t>
      </w:r>
      <w:r>
        <w:rPr>
          <w:spacing w:val="-12"/>
        </w:rPr>
        <w:t> </w:t>
      </w:r>
      <w:r>
        <w:rPr/>
        <w:t>undertaken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Western</w:t>
      </w:r>
      <w:r>
        <w:rPr>
          <w:w w:val="102"/>
        </w:rPr>
        <w:t> </w:t>
      </w:r>
      <w:r>
        <w:rPr/>
        <w:t>Australia</w:t>
      </w:r>
      <w:r>
        <w:rPr>
          <w:spacing w:val="-11"/>
        </w:rPr>
        <w:t> </w:t>
      </w:r>
      <w:r>
        <w:rPr/>
        <w:t>but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expected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findings</w:t>
      </w:r>
      <w:r>
        <w:rPr>
          <w:spacing w:val="-11"/>
        </w:rPr>
        <w:t> </w:t>
      </w:r>
      <w:r>
        <w:rPr/>
        <w:t>will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relevant</w:t>
      </w:r>
      <w:r>
        <w:rPr>
          <w:w w:val="92"/>
        </w:rPr>
        <w:t> </w:t>
      </w:r>
      <w:r>
        <w:rPr>
          <w:w w:val="95"/>
        </w:rPr>
        <w:t>to other</w:t>
      </w:r>
      <w:r>
        <w:rPr>
          <w:spacing w:val="15"/>
          <w:w w:val="95"/>
        </w:rPr>
        <w:t> </w:t>
      </w:r>
      <w:r>
        <w:rPr>
          <w:w w:val="95"/>
        </w:rPr>
        <w:t>jurisdictions.</w:t>
      </w:r>
      <w:r>
        <w:rPr/>
      </w:r>
    </w:p>
    <w:p>
      <w:pPr>
        <w:pStyle w:val="Heading1"/>
        <w:spacing w:line="240" w:lineRule="auto" w:before="99"/>
        <w:ind w:right="0"/>
        <w:jc w:val="left"/>
      </w:pPr>
      <w:r>
        <w:rPr>
          <w:w w:val="80"/>
        </w:rPr>
        <w:t>More</w:t>
      </w:r>
      <w:r>
        <w:rPr>
          <w:spacing w:val="13"/>
          <w:w w:val="80"/>
        </w:rPr>
        <w:t> </w:t>
      </w:r>
      <w:r>
        <w:rPr>
          <w:w w:val="80"/>
        </w:rPr>
        <w:t>information</w:t>
      </w:r>
      <w:r>
        <w:rPr/>
      </w:r>
    </w:p>
    <w:p>
      <w:pPr>
        <w:pStyle w:val="BodyText"/>
        <w:spacing w:line="283" w:lineRule="auto" w:before="159"/>
        <w:ind w:right="0"/>
        <w:jc w:val="left"/>
        <w:rPr>
          <w:rFonts w:ascii="Calibri" w:hAnsi="Calibri" w:cs="Calibri" w:eastAsia="Calibri"/>
        </w:rPr>
      </w:pPr>
      <w:hyperlink r:id="rId5">
        <w:r>
          <w:rPr>
            <w:rFonts w:ascii="Calibri"/>
          </w:rPr>
          <w:t>http://ww2.health.wa.gov.au/~/media/Files/</w:t>
        </w:r>
      </w:hyperlink>
      <w:r>
        <w:rPr>
          <w:rFonts w:ascii="Calibri"/>
          <w:spacing w:val="-2"/>
        </w:rPr>
        <w:t> </w:t>
      </w:r>
      <w:r>
        <w:rPr>
          <w:rFonts w:ascii="Calibri"/>
          <w:spacing w:val="-2"/>
        </w:rPr>
      </w:r>
      <w:r>
        <w:rPr>
          <w:rFonts w:ascii="Calibri"/>
        </w:rPr>
        <w:t>Corporate/general%20documents/Asbestos/PDF/ </w:t>
      </w:r>
      <w:r>
        <w:rPr>
          <w:rFonts w:ascii="Calibri"/>
        </w:rPr>
      </w:r>
      <w:r>
        <w:rPr>
          <w:rFonts w:ascii="Calibri"/>
          <w:spacing w:val="-3"/>
        </w:rPr>
        <w:t>GuidanceNoteonAsbestosCementRoofs20162%201.ashx</w:t>
      </w:r>
    </w:p>
    <w:p>
      <w:pPr>
        <w:spacing w:line="240" w:lineRule="auto" w:before="9"/>
        <w:rPr>
          <w:rFonts w:ascii="Calibri" w:hAnsi="Calibri" w:cs="Calibri" w:eastAsia="Calibri"/>
          <w:sz w:val="8"/>
          <w:szCs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spacing w:line="2692" w:lineRule="exact"/>
        <w:ind w:left="225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53"/>
          <w:sz w:val="20"/>
          <w:szCs w:val="20"/>
        </w:rPr>
        <w:drawing>
          <wp:inline distT="0" distB="0" distL="0" distR="0">
            <wp:extent cx="2563610" cy="1709927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3610" cy="1709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position w:val="-53"/>
          <w:sz w:val="20"/>
          <w:szCs w:val="20"/>
        </w:rPr>
      </w:r>
    </w:p>
    <w:p>
      <w:pPr>
        <w:pStyle w:val="BodyText"/>
        <w:spacing w:line="240" w:lineRule="auto" w:before="67"/>
        <w:ind w:left="225" w:right="0"/>
        <w:jc w:val="left"/>
      </w:pPr>
      <w:r>
        <w:rPr>
          <w:rFonts w:ascii="Calibri"/>
        </w:rPr>
        <w:t>Figure 22</w:t>
      </w:r>
      <w:r>
        <w:rPr/>
        <w:t>: ACM corrugated</w:t>
      </w:r>
      <w:r>
        <w:rPr>
          <w:spacing w:val="-24"/>
        </w:rPr>
        <w:t> </w:t>
      </w:r>
      <w:r>
        <w:rPr/>
        <w:t>roofing</w:t>
      </w:r>
    </w:p>
    <w:p>
      <w:pPr>
        <w:spacing w:line="240" w:lineRule="auto" w:before="0"/>
        <w:rPr>
          <w:rFonts w:ascii="Calibri" w:hAnsi="Calibri" w:cs="Calibri" w:eastAsia="Calibri"/>
          <w:sz w:val="12"/>
          <w:szCs w:val="12"/>
        </w:rPr>
      </w:pPr>
    </w:p>
    <w:p>
      <w:pPr>
        <w:spacing w:line="3168" w:lineRule="exact"/>
        <w:ind w:left="225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 w:hAnsi="Calibri" w:cs="Calibri" w:eastAsia="Calibri"/>
          <w:position w:val="-62"/>
          <w:sz w:val="20"/>
          <w:szCs w:val="20"/>
        </w:rPr>
        <w:drawing>
          <wp:inline distT="0" distB="0" distL="0" distR="0">
            <wp:extent cx="2578001" cy="2011679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8001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Calibri" w:eastAsia="Calibri"/>
          <w:position w:val="-62"/>
          <w:sz w:val="20"/>
          <w:szCs w:val="20"/>
        </w:rPr>
      </w:r>
    </w:p>
    <w:p>
      <w:pPr>
        <w:pStyle w:val="BodyText"/>
        <w:spacing w:line="240" w:lineRule="auto" w:before="133"/>
        <w:ind w:left="225" w:right="0"/>
        <w:jc w:val="left"/>
      </w:pPr>
      <w:r>
        <w:rPr>
          <w:rFonts w:ascii="Calibri"/>
        </w:rPr>
        <w:t>Figure</w:t>
      </w:r>
      <w:r>
        <w:rPr>
          <w:rFonts w:ascii="Calibri"/>
          <w:spacing w:val="-7"/>
        </w:rPr>
        <w:t> </w:t>
      </w:r>
      <w:r>
        <w:rPr>
          <w:rFonts w:ascii="Calibri"/>
        </w:rPr>
        <w:t>23</w:t>
      </w:r>
      <w:r>
        <w:rPr/>
        <w:t>:</w:t>
      </w:r>
      <w:r>
        <w:rPr>
          <w:spacing w:val="-8"/>
        </w:rPr>
        <w:t> </w:t>
      </w:r>
      <w:r>
        <w:rPr/>
        <w:t>Narrow</w:t>
      </w:r>
      <w:r>
        <w:rPr>
          <w:spacing w:val="-8"/>
        </w:rPr>
        <w:t> </w:t>
      </w:r>
      <w:r>
        <w:rPr/>
        <w:t>corrugated</w:t>
      </w:r>
      <w:r>
        <w:rPr>
          <w:spacing w:val="-8"/>
        </w:rPr>
        <w:t> </w:t>
      </w:r>
      <w:r>
        <w:rPr/>
        <w:t>AC</w:t>
      </w:r>
      <w:r>
        <w:rPr>
          <w:spacing w:val="-8"/>
        </w:rPr>
        <w:t> </w:t>
      </w:r>
      <w:r>
        <w:rPr/>
        <w:t>roof</w:t>
      </w:r>
      <w:r>
        <w:rPr>
          <w:spacing w:val="-8"/>
        </w:rPr>
        <w:t> </w:t>
      </w:r>
      <w:r>
        <w:rPr/>
        <w:t>cladding</w:t>
      </w:r>
    </w:p>
    <w:p>
      <w:pPr>
        <w:spacing w:after="0" w:line="240" w:lineRule="auto"/>
        <w:jc w:val="left"/>
        <w:sectPr>
          <w:type w:val="continuous"/>
          <w:pgSz w:w="23820" w:h="16840" w:orient="landscape"/>
          <w:pgMar w:top="1040" w:bottom="280" w:left="1020" w:right="1020"/>
          <w:cols w:num="4" w:equalWidth="0">
            <w:col w:w="4156" w:space="323"/>
            <w:col w:w="4661" w:space="2766"/>
            <w:col w:w="4894" w:space="40"/>
            <w:col w:w="4940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0"/>
        <w:rPr>
          <w:rFonts w:ascii="Calibri" w:hAnsi="Calibri" w:cs="Calibri" w:eastAsia="Calibri"/>
          <w:sz w:val="22"/>
          <w:szCs w:val="22"/>
        </w:rPr>
      </w:pPr>
    </w:p>
    <w:p>
      <w:pPr>
        <w:tabs>
          <w:tab w:pos="21520" w:val="left" w:leader="none"/>
        </w:tabs>
        <w:spacing w:before="77"/>
        <w:ind w:left="113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w w:val="95"/>
          <w:sz w:val="14"/>
        </w:rPr>
        <w:t>60</w:t>
        <w:tab/>
      </w:r>
      <w:r>
        <w:rPr>
          <w:rFonts w:ascii="Calibri"/>
          <w:sz w:val="14"/>
        </w:rPr>
        <w:t>61</w:t>
      </w:r>
    </w:p>
    <w:sectPr>
      <w:type w:val="continuous"/>
      <w:pgSz w:w="23820" w:h="16840" w:orient="landscape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680"/>
    </w:pPr>
    <w:rPr>
      <w:rFonts w:ascii="Calibri" w:hAnsi="Calibri" w:eastAsia="Calibri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67"/>
      <w:ind w:left="680"/>
      <w:outlineLvl w:val="1"/>
    </w:pPr>
    <w:rPr>
      <w:rFonts w:ascii="Arial" w:hAnsi="Arial" w:eastAsia="Arial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2.health.wa.gov.au/%7E/media/Files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2018-02-22T14:05:09Z</dcterms:created>
  <dcterms:modified xsi:type="dcterms:W3CDTF">2018-02-22T14:05:09Z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2018-02-22T00:00:00Z</vt:filetime>
  </property>
</Properties>
</file>