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2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before="43"/>
        <w:ind w:left="691" w:right="0" w:firstLine="0"/>
        <w:jc w:val="left"/>
        <w:rPr>
          <w:rFonts w:ascii="Arial" w:hAnsi="Arial" w:cs="Arial" w:eastAsia="Arial"/>
          <w:sz w:val="48"/>
          <w:szCs w:val="48"/>
        </w:rPr>
      </w:pPr>
      <w:r>
        <w:rPr/>
        <w:pict>
          <v:group style="position:absolute;margin-left:56.693401pt;margin-top:-2.62816pt;width:21.95pt;height:38.35pt;mso-position-horizontal-relative:page;mso-position-vertical-relative:paragraph;z-index:0" coordorigin="1134,-53" coordsize="439,767">
            <v:shape style="position:absolute;left:1134;top:-53;width:439;height:767" coordorigin="1134,-53" coordsize="439,767" path="m1189,-53l1135,2,1463,330,1134,659,1189,714,1572,330,1189,-53xe" filled="true" fillcolor="#ed1d24" stroked="false">
              <v:path arrowok="t"/>
              <v:fill type="solid"/>
            </v:shape>
            <w10:wrap type="none"/>
          </v:group>
        </w:pict>
      </w:r>
      <w:r>
        <w:rPr>
          <w:rFonts w:ascii="Arial"/>
          <w:color w:val="542785"/>
          <w:spacing w:val="11"/>
          <w:w w:val="70"/>
          <w:sz w:val="48"/>
        </w:rPr>
        <w:t>NSW</w:t>
      </w:r>
      <w:r>
        <w:rPr>
          <w:rFonts w:ascii="Arial"/>
          <w:color w:val="542785"/>
          <w:spacing w:val="113"/>
          <w:w w:val="70"/>
          <w:sz w:val="48"/>
        </w:rPr>
        <w:t> </w:t>
      </w:r>
      <w:r>
        <w:rPr>
          <w:rFonts w:ascii="Arial"/>
          <w:color w:val="542785"/>
          <w:spacing w:val="14"/>
          <w:w w:val="70"/>
          <w:sz w:val="48"/>
        </w:rPr>
        <w:t>GOVERNMENT</w:t>
      </w:r>
      <w:r>
        <w:rPr>
          <w:rFonts w:ascii="Arial"/>
          <w:spacing w:val="14"/>
          <w:sz w:val="48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6"/>
          <w:szCs w:val="26"/>
        </w:rPr>
      </w:pPr>
    </w:p>
    <w:p>
      <w:pPr>
        <w:pStyle w:val="Heading1"/>
        <w:tabs>
          <w:tab w:pos="667" w:val="left" w:leader="none"/>
          <w:tab w:pos="9184" w:val="left" w:leader="none"/>
        </w:tabs>
        <w:spacing w:line="240" w:lineRule="auto" w:before="67"/>
        <w:ind w:left="227" w:right="0"/>
        <w:jc w:val="left"/>
      </w:pPr>
      <w:r>
        <w:rPr>
          <w:color w:val="FFFFFF"/>
          <w:w w:val="86"/>
        </w:rPr>
      </w:r>
      <w:r>
        <w:rPr>
          <w:color w:val="FFFFFF"/>
          <w:w w:val="86"/>
          <w:shd w:fill="0072BC" w:color="auto" w:val="clear"/>
        </w:rPr>
        <w:t> </w:t>
      </w:r>
      <w:r>
        <w:rPr>
          <w:color w:val="FFFFFF"/>
          <w:shd w:fill="0072BC" w:color="auto" w:val="clear"/>
        </w:rPr>
        <w:tab/>
      </w:r>
      <w:r>
        <w:rPr>
          <w:color w:val="FFFFFF"/>
          <w:w w:val="80"/>
          <w:shd w:fill="0072BC" w:color="auto" w:val="clear"/>
        </w:rPr>
        <w:t>Protecting </w:t>
      </w:r>
      <w:r>
        <w:rPr>
          <w:color w:val="FFFFFF"/>
          <w:spacing w:val="4"/>
          <w:w w:val="80"/>
          <w:shd w:fill="0072BC" w:color="auto" w:val="clear"/>
        </w:rPr>
        <w:t>NSW </w:t>
      </w:r>
      <w:r>
        <w:rPr>
          <w:color w:val="FFFFFF"/>
          <w:w w:val="80"/>
          <w:shd w:fill="0072BC" w:color="auto" w:val="clear"/>
        </w:rPr>
        <w:t>residents and communities from loose-fill asbestos</w:t>
      </w:r>
      <w:r>
        <w:rPr>
          <w:color w:val="FFFFFF"/>
          <w:spacing w:val="13"/>
          <w:w w:val="80"/>
          <w:shd w:fill="0072BC" w:color="auto" w:val="clear"/>
        </w:rPr>
        <w:t> </w:t>
      </w:r>
      <w:r>
        <w:rPr>
          <w:color w:val="FFFFFF"/>
          <w:w w:val="80"/>
          <w:shd w:fill="0072BC" w:color="auto" w:val="clear"/>
        </w:rPr>
        <w:t>insulation</w:t>
      </w:r>
      <w:r>
        <w:rPr>
          <w:color w:val="FFFFFF"/>
          <w:w w:val="86"/>
          <w:shd w:fill="0072BC" w:color="auto" w:val="clear"/>
        </w:rPr>
        <w:t> </w:t>
      </w:r>
      <w:r>
        <w:rPr>
          <w:color w:val="FFFFFF"/>
          <w:shd w:fill="0072BC" w:color="auto" w:val="clear"/>
        </w:rPr>
        <w:tab/>
      </w:r>
      <w:r>
        <w:rPr>
          <w:color w:val="FFFFFF"/>
        </w:rPr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3"/>
          <w:szCs w:val="23"/>
        </w:rPr>
      </w:pPr>
    </w:p>
    <w:p>
      <w:pPr>
        <w:spacing w:after="0" w:line="240" w:lineRule="auto"/>
        <w:rPr>
          <w:rFonts w:ascii="Arial" w:hAnsi="Arial" w:cs="Arial" w:eastAsia="Arial"/>
          <w:sz w:val="23"/>
          <w:szCs w:val="23"/>
        </w:rPr>
        <w:sectPr>
          <w:type w:val="continuous"/>
          <w:pgSz w:w="23820" w:h="16840" w:orient="landscape"/>
          <w:pgMar w:top="1040" w:bottom="280" w:left="1020" w:right="1020"/>
        </w:sectPr>
      </w:pPr>
    </w:p>
    <w:p>
      <w:pPr>
        <w:spacing w:before="69"/>
        <w:ind w:left="680" w:right="389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w w:val="85"/>
          <w:sz w:val="28"/>
        </w:rPr>
        <w:t>Link</w:t>
      </w:r>
      <w:r>
        <w:rPr>
          <w:rFonts w:ascii="Arial"/>
          <w:spacing w:val="-39"/>
          <w:w w:val="85"/>
          <w:sz w:val="28"/>
        </w:rPr>
        <w:t> </w:t>
      </w:r>
      <w:r>
        <w:rPr>
          <w:rFonts w:ascii="Arial"/>
          <w:w w:val="85"/>
          <w:sz w:val="28"/>
        </w:rPr>
        <w:t>to</w:t>
      </w:r>
      <w:r>
        <w:rPr>
          <w:rFonts w:ascii="Arial"/>
          <w:spacing w:val="-39"/>
          <w:w w:val="85"/>
          <w:sz w:val="28"/>
        </w:rPr>
        <w:t> </w:t>
      </w:r>
      <w:r>
        <w:rPr>
          <w:rFonts w:ascii="Arial"/>
          <w:w w:val="85"/>
          <w:sz w:val="28"/>
        </w:rPr>
        <w:t>the</w:t>
      </w:r>
      <w:r>
        <w:rPr>
          <w:rFonts w:ascii="Arial"/>
          <w:spacing w:val="-39"/>
          <w:w w:val="85"/>
          <w:sz w:val="28"/>
        </w:rPr>
        <w:t> </w:t>
      </w:r>
      <w:r>
        <w:rPr>
          <w:rFonts w:ascii="Arial"/>
          <w:w w:val="85"/>
          <w:sz w:val="28"/>
        </w:rPr>
        <w:t>National</w:t>
      </w:r>
      <w:r>
        <w:rPr>
          <w:rFonts w:ascii="Arial"/>
          <w:spacing w:val="-39"/>
          <w:w w:val="85"/>
          <w:sz w:val="28"/>
        </w:rPr>
        <w:t> </w:t>
      </w:r>
      <w:r>
        <w:rPr>
          <w:rFonts w:ascii="Arial"/>
          <w:w w:val="85"/>
          <w:sz w:val="28"/>
        </w:rPr>
        <w:t>Strategic</w:t>
      </w:r>
      <w:r>
        <w:rPr>
          <w:rFonts w:ascii="Arial"/>
          <w:spacing w:val="-39"/>
          <w:w w:val="85"/>
          <w:sz w:val="28"/>
        </w:rPr>
        <w:t> </w:t>
      </w:r>
      <w:r>
        <w:rPr>
          <w:rFonts w:ascii="Arial"/>
          <w:w w:val="85"/>
          <w:sz w:val="28"/>
        </w:rPr>
        <w:t>Plan:</w:t>
      </w:r>
      <w:r>
        <w:rPr>
          <w:rFonts w:ascii="Arial"/>
          <w:sz w:val="28"/>
        </w:rPr>
      </w:r>
    </w:p>
    <w:p>
      <w:pPr>
        <w:spacing w:before="128"/>
        <w:ind w:left="680" w:right="201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color w:val="0072BC"/>
          <w:w w:val="90"/>
          <w:sz w:val="28"/>
        </w:rPr>
        <w:t>Strategy:</w:t>
      </w:r>
      <w:r>
        <w:rPr>
          <w:rFonts w:ascii="Arial"/>
          <w:color w:val="0072BC"/>
          <w:w w:val="86"/>
          <w:sz w:val="28"/>
        </w:rPr>
        <w:t> </w:t>
      </w:r>
      <w:r>
        <w:rPr>
          <w:rFonts w:ascii="Arial"/>
          <w:w w:val="90"/>
          <w:sz w:val="28"/>
        </w:rPr>
        <w:t>Removal</w:t>
      </w:r>
      <w:r>
        <w:rPr>
          <w:rFonts w:ascii="Arial"/>
          <w:sz w:val="28"/>
        </w:rPr>
      </w:r>
    </w:p>
    <w:p>
      <w:pPr>
        <w:spacing w:line="321" w:lineRule="exact" w:before="128"/>
        <w:ind w:left="680" w:right="389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color w:val="0072BC"/>
          <w:w w:val="90"/>
          <w:sz w:val="28"/>
        </w:rPr>
        <w:t>Deliverable:</w:t>
      </w:r>
      <w:r>
        <w:rPr>
          <w:rFonts w:ascii="Arial"/>
          <w:sz w:val="28"/>
        </w:rPr>
      </w:r>
    </w:p>
    <w:p>
      <w:pPr>
        <w:spacing w:before="0"/>
        <w:ind w:left="680" w:right="389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w w:val="85"/>
          <w:sz w:val="28"/>
        </w:rPr>
        <w:t>Develop</w:t>
      </w:r>
      <w:r>
        <w:rPr>
          <w:rFonts w:ascii="Arial"/>
          <w:spacing w:val="-25"/>
          <w:w w:val="85"/>
          <w:sz w:val="28"/>
        </w:rPr>
        <w:t> </w:t>
      </w:r>
      <w:r>
        <w:rPr>
          <w:rFonts w:ascii="Arial"/>
          <w:w w:val="85"/>
          <w:sz w:val="28"/>
        </w:rPr>
        <w:t>and</w:t>
      </w:r>
      <w:r>
        <w:rPr>
          <w:rFonts w:ascii="Arial"/>
          <w:spacing w:val="-25"/>
          <w:w w:val="85"/>
          <w:sz w:val="28"/>
        </w:rPr>
        <w:t> </w:t>
      </w:r>
      <w:r>
        <w:rPr>
          <w:rFonts w:ascii="Arial"/>
          <w:w w:val="85"/>
          <w:sz w:val="28"/>
        </w:rPr>
        <w:t>conduct</w:t>
      </w:r>
      <w:r>
        <w:rPr>
          <w:rFonts w:ascii="Arial"/>
          <w:spacing w:val="-25"/>
          <w:w w:val="85"/>
          <w:sz w:val="28"/>
        </w:rPr>
        <w:t> </w:t>
      </w:r>
      <w:r>
        <w:rPr>
          <w:rFonts w:ascii="Arial"/>
          <w:w w:val="85"/>
          <w:sz w:val="28"/>
        </w:rPr>
        <w:t>projects</w:t>
      </w:r>
      <w:r>
        <w:rPr>
          <w:rFonts w:ascii="Arial"/>
          <w:spacing w:val="-25"/>
          <w:w w:val="85"/>
          <w:sz w:val="28"/>
        </w:rPr>
        <w:t> </w:t>
      </w:r>
      <w:r>
        <w:rPr>
          <w:rFonts w:ascii="Arial"/>
          <w:w w:val="85"/>
          <w:sz w:val="28"/>
        </w:rPr>
        <w:t>in</w:t>
      </w:r>
      <w:r>
        <w:rPr>
          <w:rFonts w:ascii="Arial"/>
          <w:w w:val="79"/>
          <w:sz w:val="28"/>
        </w:rPr>
        <w:t> </w:t>
      </w:r>
      <w:r>
        <w:rPr>
          <w:rFonts w:ascii="Arial"/>
          <w:w w:val="85"/>
          <w:sz w:val="28"/>
        </w:rPr>
        <w:t>various</w:t>
      </w:r>
      <w:r>
        <w:rPr>
          <w:rFonts w:ascii="Arial"/>
          <w:spacing w:val="-29"/>
          <w:w w:val="85"/>
          <w:sz w:val="28"/>
        </w:rPr>
        <w:t> </w:t>
      </w:r>
      <w:r>
        <w:rPr>
          <w:rFonts w:ascii="Arial"/>
          <w:w w:val="85"/>
          <w:sz w:val="28"/>
        </w:rPr>
        <w:t>locations</w:t>
      </w:r>
      <w:r>
        <w:rPr>
          <w:rFonts w:ascii="Arial"/>
          <w:spacing w:val="-29"/>
          <w:w w:val="85"/>
          <w:sz w:val="28"/>
        </w:rPr>
        <w:t> </w:t>
      </w:r>
      <w:r>
        <w:rPr>
          <w:rFonts w:ascii="Arial"/>
          <w:w w:val="85"/>
          <w:sz w:val="28"/>
        </w:rPr>
        <w:t>and</w:t>
      </w:r>
      <w:r>
        <w:rPr>
          <w:rFonts w:ascii="Arial"/>
          <w:spacing w:val="-29"/>
          <w:w w:val="85"/>
          <w:sz w:val="28"/>
        </w:rPr>
        <w:t> </w:t>
      </w:r>
      <w:r>
        <w:rPr>
          <w:rFonts w:ascii="Arial"/>
          <w:w w:val="85"/>
          <w:sz w:val="28"/>
        </w:rPr>
        <w:t>conditions</w:t>
      </w:r>
      <w:r>
        <w:rPr>
          <w:rFonts w:ascii="Arial"/>
          <w:w w:val="77"/>
          <w:sz w:val="28"/>
        </w:rPr>
        <w:t> </w:t>
      </w:r>
      <w:r>
        <w:rPr>
          <w:rFonts w:ascii="Arial"/>
          <w:w w:val="85"/>
          <w:sz w:val="28"/>
        </w:rPr>
        <w:t>where</w:t>
      </w:r>
      <w:r>
        <w:rPr>
          <w:rFonts w:ascii="Arial"/>
          <w:spacing w:val="-37"/>
          <w:w w:val="85"/>
          <w:sz w:val="28"/>
        </w:rPr>
        <w:t> </w:t>
      </w:r>
      <w:r>
        <w:rPr>
          <w:rFonts w:ascii="Arial"/>
          <w:w w:val="85"/>
          <w:sz w:val="28"/>
        </w:rPr>
        <w:t>ACMs</w:t>
      </w:r>
      <w:r>
        <w:rPr>
          <w:rFonts w:ascii="Arial"/>
          <w:spacing w:val="-37"/>
          <w:w w:val="85"/>
          <w:sz w:val="28"/>
        </w:rPr>
        <w:t> </w:t>
      </w:r>
      <w:r>
        <w:rPr>
          <w:rFonts w:ascii="Arial"/>
          <w:w w:val="85"/>
          <w:sz w:val="28"/>
        </w:rPr>
        <w:t>are</w:t>
      </w:r>
      <w:r>
        <w:rPr>
          <w:rFonts w:ascii="Arial"/>
          <w:spacing w:val="-37"/>
          <w:w w:val="85"/>
          <w:sz w:val="28"/>
        </w:rPr>
        <w:t> </w:t>
      </w:r>
      <w:r>
        <w:rPr>
          <w:rFonts w:ascii="Arial"/>
          <w:w w:val="85"/>
          <w:sz w:val="28"/>
        </w:rPr>
        <w:t>in</w:t>
      </w:r>
      <w:r>
        <w:rPr>
          <w:rFonts w:ascii="Arial"/>
          <w:spacing w:val="-37"/>
          <w:w w:val="85"/>
          <w:sz w:val="28"/>
        </w:rPr>
        <w:t> </w:t>
      </w:r>
      <w:r>
        <w:rPr>
          <w:rFonts w:ascii="Arial"/>
          <w:w w:val="85"/>
          <w:sz w:val="28"/>
        </w:rPr>
        <w:t>poor</w:t>
      </w:r>
      <w:r>
        <w:rPr>
          <w:rFonts w:ascii="Arial"/>
          <w:spacing w:val="-37"/>
          <w:w w:val="85"/>
          <w:sz w:val="28"/>
        </w:rPr>
        <w:t> </w:t>
      </w:r>
      <w:r>
        <w:rPr>
          <w:rFonts w:ascii="Arial"/>
          <w:w w:val="85"/>
          <w:sz w:val="28"/>
        </w:rPr>
        <w:t>condition</w:t>
      </w:r>
      <w:r>
        <w:rPr>
          <w:rFonts w:ascii="Arial"/>
          <w:w w:val="79"/>
          <w:sz w:val="28"/>
        </w:rPr>
        <w:t> </w:t>
      </w:r>
      <w:r>
        <w:rPr>
          <w:rFonts w:ascii="Arial"/>
          <w:w w:val="90"/>
          <w:sz w:val="28"/>
        </w:rPr>
        <w:t>or</w:t>
      </w:r>
      <w:r>
        <w:rPr>
          <w:rFonts w:ascii="Arial"/>
          <w:spacing w:val="-43"/>
          <w:w w:val="90"/>
          <w:sz w:val="28"/>
        </w:rPr>
        <w:t> </w:t>
      </w:r>
      <w:r>
        <w:rPr>
          <w:rFonts w:ascii="Arial"/>
          <w:w w:val="90"/>
          <w:sz w:val="28"/>
        </w:rPr>
        <w:t>likely</w:t>
      </w:r>
      <w:r>
        <w:rPr>
          <w:rFonts w:ascii="Arial"/>
          <w:spacing w:val="-43"/>
          <w:w w:val="90"/>
          <w:sz w:val="28"/>
        </w:rPr>
        <w:t> </w:t>
      </w:r>
      <w:r>
        <w:rPr>
          <w:rFonts w:ascii="Arial"/>
          <w:w w:val="90"/>
          <w:sz w:val="28"/>
        </w:rPr>
        <w:t>to</w:t>
      </w:r>
      <w:r>
        <w:rPr>
          <w:rFonts w:ascii="Arial"/>
          <w:spacing w:val="-43"/>
          <w:w w:val="90"/>
          <w:sz w:val="28"/>
        </w:rPr>
        <w:t> </w:t>
      </w:r>
      <w:r>
        <w:rPr>
          <w:rFonts w:ascii="Arial"/>
          <w:w w:val="90"/>
          <w:sz w:val="28"/>
        </w:rPr>
        <w:t>cause</w:t>
      </w:r>
      <w:r>
        <w:rPr>
          <w:rFonts w:ascii="Arial"/>
          <w:spacing w:val="-43"/>
          <w:w w:val="90"/>
          <w:sz w:val="28"/>
        </w:rPr>
        <w:t> </w:t>
      </w:r>
      <w:r>
        <w:rPr>
          <w:rFonts w:ascii="Arial"/>
          <w:w w:val="90"/>
          <w:sz w:val="28"/>
        </w:rPr>
        <w:t>risks</w:t>
      </w:r>
      <w:r>
        <w:rPr>
          <w:rFonts w:ascii="Arial"/>
          <w:spacing w:val="-43"/>
          <w:w w:val="90"/>
          <w:sz w:val="28"/>
        </w:rPr>
        <w:t> </w:t>
      </w:r>
      <w:r>
        <w:rPr>
          <w:rFonts w:ascii="Arial"/>
          <w:w w:val="90"/>
          <w:sz w:val="28"/>
        </w:rPr>
        <w:t>to</w:t>
      </w:r>
      <w:r>
        <w:rPr>
          <w:rFonts w:ascii="Arial"/>
          <w:spacing w:val="-43"/>
          <w:w w:val="90"/>
          <w:sz w:val="28"/>
        </w:rPr>
        <w:t> </w:t>
      </w:r>
      <w:r>
        <w:rPr>
          <w:rFonts w:ascii="Arial"/>
          <w:w w:val="90"/>
          <w:sz w:val="28"/>
        </w:rPr>
        <w:t>ensure</w:t>
      </w:r>
      <w:r>
        <w:rPr>
          <w:rFonts w:ascii="Arial"/>
          <w:w w:val="76"/>
          <w:sz w:val="28"/>
        </w:rPr>
        <w:t> </w:t>
      </w:r>
      <w:r>
        <w:rPr>
          <w:rFonts w:ascii="Arial"/>
          <w:w w:val="80"/>
          <w:sz w:val="28"/>
        </w:rPr>
        <w:t>removal approaches are</w:t>
      </w:r>
      <w:r>
        <w:rPr>
          <w:rFonts w:ascii="Arial"/>
          <w:spacing w:val="-13"/>
          <w:w w:val="80"/>
          <w:sz w:val="28"/>
        </w:rPr>
        <w:t> </w:t>
      </w:r>
      <w:r>
        <w:rPr>
          <w:rFonts w:ascii="Arial"/>
          <w:w w:val="80"/>
          <w:sz w:val="28"/>
        </w:rPr>
        <w:t>effective</w:t>
      </w:r>
      <w:r>
        <w:rPr>
          <w:rFonts w:ascii="Arial"/>
          <w:sz w:val="28"/>
        </w:rPr>
      </w:r>
    </w:p>
    <w:p>
      <w:pPr>
        <w:spacing w:line="321" w:lineRule="exact" w:before="128"/>
        <w:ind w:left="680" w:right="389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color w:val="0072BC"/>
          <w:w w:val="90"/>
          <w:sz w:val="28"/>
        </w:rPr>
        <w:t>Outcome:</w:t>
      </w:r>
      <w:r>
        <w:rPr>
          <w:rFonts w:ascii="Arial"/>
          <w:sz w:val="28"/>
        </w:rPr>
      </w:r>
    </w:p>
    <w:p>
      <w:pPr>
        <w:spacing w:before="0"/>
        <w:ind w:left="680" w:right="194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w w:val="85"/>
          <w:sz w:val="28"/>
        </w:rPr>
        <w:t>Options</w:t>
      </w:r>
      <w:r>
        <w:rPr>
          <w:rFonts w:ascii="Arial"/>
          <w:spacing w:val="-33"/>
          <w:w w:val="85"/>
          <w:sz w:val="28"/>
        </w:rPr>
        <w:t> </w:t>
      </w:r>
      <w:r>
        <w:rPr>
          <w:rFonts w:ascii="Arial"/>
          <w:w w:val="85"/>
          <w:sz w:val="28"/>
        </w:rPr>
        <w:t>to</w:t>
      </w:r>
      <w:r>
        <w:rPr>
          <w:rFonts w:ascii="Arial"/>
          <w:spacing w:val="-33"/>
          <w:w w:val="85"/>
          <w:sz w:val="28"/>
        </w:rPr>
        <w:t> </w:t>
      </w:r>
      <w:r>
        <w:rPr>
          <w:rFonts w:ascii="Arial"/>
          <w:w w:val="85"/>
          <w:sz w:val="28"/>
        </w:rPr>
        <w:t>remove</w:t>
      </w:r>
      <w:r>
        <w:rPr>
          <w:rFonts w:ascii="Arial"/>
          <w:spacing w:val="-33"/>
          <w:w w:val="85"/>
          <w:sz w:val="28"/>
        </w:rPr>
        <w:t> </w:t>
      </w:r>
      <w:r>
        <w:rPr>
          <w:rFonts w:ascii="Arial"/>
          <w:w w:val="85"/>
          <w:sz w:val="28"/>
        </w:rPr>
        <w:t>asbestos</w:t>
      </w:r>
      <w:r>
        <w:rPr>
          <w:rFonts w:ascii="Arial"/>
          <w:spacing w:val="-33"/>
          <w:w w:val="85"/>
          <w:sz w:val="28"/>
        </w:rPr>
        <w:t> </w:t>
      </w:r>
      <w:r>
        <w:rPr>
          <w:rFonts w:ascii="Arial"/>
          <w:w w:val="85"/>
          <w:sz w:val="28"/>
        </w:rPr>
        <w:t>in</w:t>
      </w:r>
      <w:r>
        <w:rPr>
          <w:rFonts w:ascii="Arial"/>
          <w:spacing w:val="-33"/>
          <w:w w:val="85"/>
          <w:sz w:val="28"/>
        </w:rPr>
        <w:t> </w:t>
      </w:r>
      <w:r>
        <w:rPr>
          <w:rFonts w:ascii="Arial"/>
          <w:w w:val="85"/>
          <w:sz w:val="28"/>
        </w:rPr>
        <w:t>poor</w:t>
      </w:r>
      <w:r>
        <w:rPr>
          <w:rFonts w:ascii="Arial"/>
          <w:w w:val="83"/>
          <w:sz w:val="28"/>
        </w:rPr>
        <w:t> </w:t>
      </w:r>
      <w:r>
        <w:rPr>
          <w:rFonts w:ascii="Arial"/>
          <w:w w:val="85"/>
          <w:sz w:val="28"/>
        </w:rPr>
        <w:t>condition</w:t>
      </w:r>
      <w:r>
        <w:rPr>
          <w:rFonts w:ascii="Arial"/>
          <w:spacing w:val="-19"/>
          <w:w w:val="85"/>
          <w:sz w:val="28"/>
        </w:rPr>
        <w:t> </w:t>
      </w:r>
      <w:r>
        <w:rPr>
          <w:rFonts w:ascii="Arial"/>
          <w:w w:val="85"/>
          <w:sz w:val="28"/>
        </w:rPr>
        <w:t>are</w:t>
      </w:r>
      <w:r>
        <w:rPr>
          <w:rFonts w:ascii="Arial"/>
          <w:spacing w:val="-19"/>
          <w:w w:val="85"/>
          <w:sz w:val="28"/>
        </w:rPr>
        <w:t> </w:t>
      </w:r>
      <w:r>
        <w:rPr>
          <w:rFonts w:ascii="Arial"/>
          <w:w w:val="85"/>
          <w:sz w:val="28"/>
        </w:rPr>
        <w:t>practical,</w:t>
      </w:r>
      <w:r>
        <w:rPr>
          <w:rFonts w:ascii="Arial"/>
          <w:spacing w:val="-19"/>
          <w:w w:val="85"/>
          <w:sz w:val="28"/>
        </w:rPr>
        <w:t> </w:t>
      </w:r>
      <w:r>
        <w:rPr>
          <w:rFonts w:ascii="Arial"/>
          <w:w w:val="85"/>
          <w:sz w:val="28"/>
        </w:rPr>
        <w:t>evidence-</w:t>
      </w:r>
      <w:r>
        <w:rPr>
          <w:rFonts w:ascii="Arial"/>
          <w:sz w:val="28"/>
        </w:rPr>
        <w:t> </w:t>
      </w:r>
      <w:r>
        <w:rPr>
          <w:rFonts w:ascii="Arial"/>
          <w:w w:val="80"/>
          <w:sz w:val="28"/>
        </w:rPr>
        <w:t>based and targeted towards</w:t>
      </w:r>
      <w:r>
        <w:rPr>
          <w:rFonts w:ascii="Arial"/>
          <w:spacing w:val="9"/>
          <w:w w:val="80"/>
          <w:sz w:val="28"/>
        </w:rPr>
        <w:t> </w:t>
      </w:r>
      <w:r>
        <w:rPr>
          <w:rFonts w:ascii="Arial"/>
          <w:w w:val="80"/>
          <w:sz w:val="28"/>
        </w:rPr>
        <w:t>sources</w:t>
      </w:r>
      <w:r>
        <w:rPr>
          <w:rFonts w:ascii="Arial"/>
          <w:w w:val="77"/>
          <w:sz w:val="28"/>
        </w:rPr>
        <w:t> </w:t>
      </w:r>
      <w:r>
        <w:rPr>
          <w:rFonts w:ascii="Arial"/>
          <w:w w:val="80"/>
          <w:sz w:val="28"/>
        </w:rPr>
        <w:t>of asbestos-related</w:t>
      </w:r>
      <w:r>
        <w:rPr>
          <w:rFonts w:ascii="Arial"/>
          <w:spacing w:val="-11"/>
          <w:w w:val="80"/>
          <w:sz w:val="28"/>
        </w:rPr>
        <w:t> </w:t>
      </w:r>
      <w:r>
        <w:rPr>
          <w:rFonts w:ascii="Arial"/>
          <w:w w:val="80"/>
          <w:sz w:val="28"/>
        </w:rPr>
        <w:t>disease</w:t>
      </w:r>
      <w:r>
        <w:rPr>
          <w:rFonts w:ascii="Arial"/>
          <w:sz w:val="28"/>
        </w:rPr>
      </w:r>
    </w:p>
    <w:p>
      <w:pPr>
        <w:spacing w:line="321" w:lineRule="exact" w:before="128"/>
        <w:ind w:left="680" w:right="389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color w:val="0072BC"/>
          <w:w w:val="90"/>
          <w:sz w:val="28"/>
        </w:rPr>
        <w:t>Location:</w:t>
      </w:r>
      <w:r>
        <w:rPr>
          <w:rFonts w:ascii="Arial"/>
          <w:sz w:val="28"/>
        </w:rPr>
      </w:r>
    </w:p>
    <w:p>
      <w:pPr>
        <w:spacing w:line="321" w:lineRule="exact" w:before="0"/>
        <w:ind w:left="680" w:right="389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w w:val="80"/>
          <w:sz w:val="28"/>
        </w:rPr>
        <w:t>NSW,</w:t>
      </w:r>
      <w:r>
        <w:rPr>
          <w:rFonts w:ascii="Arial"/>
          <w:spacing w:val="-21"/>
          <w:w w:val="80"/>
          <w:sz w:val="28"/>
        </w:rPr>
        <w:t> </w:t>
      </w:r>
      <w:r>
        <w:rPr>
          <w:rFonts w:ascii="Arial"/>
          <w:w w:val="80"/>
          <w:sz w:val="28"/>
        </w:rPr>
        <w:t>statewide</w:t>
      </w:r>
      <w:r>
        <w:rPr>
          <w:rFonts w:ascii="Arial"/>
          <w:sz w:val="28"/>
        </w:rPr>
      </w:r>
    </w:p>
    <w:p>
      <w:pPr>
        <w:spacing w:line="240" w:lineRule="auto" w:before="0"/>
        <w:rPr>
          <w:rFonts w:ascii="Arial" w:hAnsi="Arial" w:cs="Arial" w:eastAsia="Arial"/>
          <w:sz w:val="28"/>
          <w:szCs w:val="28"/>
        </w:rPr>
      </w:pPr>
    </w:p>
    <w:p>
      <w:pPr>
        <w:spacing w:line="240" w:lineRule="auto" w:before="0"/>
        <w:rPr>
          <w:rFonts w:ascii="Arial" w:hAnsi="Arial" w:cs="Arial" w:eastAsia="Arial"/>
          <w:sz w:val="28"/>
          <w:szCs w:val="28"/>
        </w:rPr>
      </w:pPr>
    </w:p>
    <w:p>
      <w:pPr>
        <w:spacing w:line="240" w:lineRule="auto" w:before="6"/>
        <w:rPr>
          <w:rFonts w:ascii="Arial" w:hAnsi="Arial" w:cs="Arial" w:eastAsia="Arial"/>
          <w:sz w:val="27"/>
          <w:szCs w:val="27"/>
        </w:rPr>
      </w:pPr>
    </w:p>
    <w:p>
      <w:pPr>
        <w:spacing w:before="0"/>
        <w:ind w:left="680" w:right="389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w w:val="80"/>
          <w:sz w:val="28"/>
        </w:rPr>
        <w:t>The</w:t>
      </w:r>
      <w:r>
        <w:rPr>
          <w:rFonts w:ascii="Arial"/>
          <w:spacing w:val="-15"/>
          <w:w w:val="80"/>
          <w:sz w:val="28"/>
        </w:rPr>
        <w:t> </w:t>
      </w:r>
      <w:r>
        <w:rPr>
          <w:rFonts w:ascii="Arial"/>
          <w:w w:val="80"/>
          <w:sz w:val="28"/>
        </w:rPr>
        <w:t>issue</w:t>
      </w:r>
      <w:r>
        <w:rPr>
          <w:rFonts w:ascii="Arial"/>
          <w:sz w:val="28"/>
        </w:rPr>
      </w:r>
    </w:p>
    <w:p>
      <w:pPr>
        <w:pStyle w:val="BodyText"/>
        <w:spacing w:line="283" w:lineRule="auto" w:before="159"/>
        <w:ind w:left="680" w:right="75"/>
        <w:jc w:val="left"/>
      </w:pPr>
      <w:r>
        <w:rPr/>
        <w:t>In</w:t>
      </w:r>
      <w:r>
        <w:rPr>
          <w:spacing w:val="-14"/>
        </w:rPr>
        <w:t> </w:t>
      </w:r>
      <w:r>
        <w:rPr>
          <w:spacing w:val="-7"/>
        </w:rPr>
        <w:t>2015,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NSW</w:t>
      </w:r>
      <w:r>
        <w:rPr>
          <w:spacing w:val="-14"/>
        </w:rPr>
        <w:t> </w:t>
      </w:r>
      <w:r>
        <w:rPr/>
        <w:t>Government</w:t>
      </w:r>
      <w:r>
        <w:rPr>
          <w:spacing w:val="-14"/>
        </w:rPr>
        <w:t> </w:t>
      </w:r>
      <w:r>
        <w:rPr/>
        <w:t>launched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Voluntary</w:t>
      </w:r>
      <w:r>
        <w:rPr>
          <w:w w:val="97"/>
        </w:rPr>
        <w:t> </w:t>
      </w:r>
      <w:r>
        <w:rPr/>
        <w:t>Purchase and Demolition Program to address</w:t>
      </w:r>
      <w:r>
        <w:rPr>
          <w:spacing w:val="-29"/>
        </w:rPr>
        <w:t> </w:t>
      </w:r>
      <w:r>
        <w:rPr/>
        <w:t>the</w:t>
      </w:r>
      <w:r>
        <w:rPr>
          <w:w w:val="97"/>
        </w:rPr>
        <w:t> </w:t>
      </w:r>
      <w:r>
        <w:rPr>
          <w:w w:val="97"/>
        </w:rPr>
        <w:t> </w:t>
      </w:r>
      <w:r>
        <w:rPr/>
        <w:t>issue</w:t>
      </w:r>
      <w:r>
        <w:rPr>
          <w:spacing w:val="-21"/>
        </w:rPr>
        <w:t> </w:t>
      </w:r>
      <w:r>
        <w:rPr/>
        <w:t>of</w:t>
      </w:r>
      <w:r>
        <w:rPr>
          <w:spacing w:val="-21"/>
        </w:rPr>
        <w:t> </w:t>
      </w:r>
      <w:r>
        <w:rPr/>
        <w:t>loose-fill</w:t>
      </w:r>
      <w:r>
        <w:rPr>
          <w:spacing w:val="-21"/>
        </w:rPr>
        <w:t> </w:t>
      </w:r>
      <w:r>
        <w:rPr/>
        <w:t>asbestos</w:t>
      </w:r>
      <w:r>
        <w:rPr>
          <w:spacing w:val="-21"/>
        </w:rPr>
        <w:t> </w:t>
      </w:r>
      <w:r>
        <w:rPr/>
        <w:t>insulation</w:t>
      </w:r>
      <w:r>
        <w:rPr>
          <w:spacing w:val="-21"/>
        </w:rPr>
        <w:t> </w:t>
      </w:r>
      <w:r>
        <w:rPr/>
        <w:t>in</w:t>
      </w:r>
      <w:r>
        <w:rPr>
          <w:spacing w:val="-21"/>
        </w:rPr>
        <w:t> </w:t>
      </w:r>
      <w:r>
        <w:rPr/>
        <w:t>NSW</w:t>
      </w:r>
      <w:r>
        <w:rPr>
          <w:spacing w:val="-21"/>
        </w:rPr>
        <w:t> </w:t>
      </w:r>
      <w:r>
        <w:rPr/>
        <w:t>residential</w:t>
      </w:r>
      <w:r>
        <w:rPr>
          <w:w w:val="92"/>
        </w:rPr>
        <w:t> </w:t>
      </w:r>
      <w:r>
        <w:rPr/>
        <w:t>homes.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program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its</w:t>
      </w:r>
      <w:r>
        <w:rPr>
          <w:spacing w:val="-7"/>
        </w:rPr>
        <w:t> </w:t>
      </w:r>
      <w:r>
        <w:rPr/>
        <w:t>associated</w:t>
      </w:r>
      <w:r>
        <w:rPr>
          <w:spacing w:val="-7"/>
        </w:rPr>
        <w:t> </w:t>
      </w:r>
      <w:r>
        <w:rPr/>
        <w:t>assistance</w:t>
      </w:r>
      <w:r>
        <w:rPr>
          <w:w w:val="97"/>
        </w:rPr>
        <w:t> </w:t>
      </w:r>
      <w:r>
        <w:rPr/>
        <w:t>package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designed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provide</w:t>
      </w:r>
      <w:r>
        <w:rPr>
          <w:spacing w:val="-12"/>
        </w:rPr>
        <w:t> </w:t>
      </w:r>
      <w:r>
        <w:rPr/>
        <w:t>safety,</w:t>
      </w:r>
      <w:r>
        <w:rPr>
          <w:spacing w:val="-12"/>
        </w:rPr>
        <w:t> </w:t>
      </w:r>
      <w:r>
        <w:rPr/>
        <w:t>certainty</w:t>
      </w:r>
      <w:r>
        <w:rPr>
          <w:spacing w:val="-12"/>
        </w:rPr>
        <w:t> </w:t>
      </w:r>
      <w:r>
        <w:rPr/>
        <w:t>and</w:t>
      </w:r>
    </w:p>
    <w:p>
      <w:pPr>
        <w:pStyle w:val="BodyText"/>
        <w:spacing w:line="283" w:lineRule="auto" w:before="0"/>
        <w:ind w:left="680" w:right="0"/>
        <w:jc w:val="both"/>
      </w:pPr>
      <w:r>
        <w:rPr/>
        <w:t>support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NSW</w:t>
      </w:r>
      <w:r>
        <w:rPr>
          <w:spacing w:val="-11"/>
        </w:rPr>
        <w:t> </w:t>
      </w:r>
      <w:r>
        <w:rPr/>
        <w:t>residents</w:t>
      </w:r>
      <w:r>
        <w:rPr>
          <w:spacing w:val="-11"/>
        </w:rPr>
        <w:t> </w:t>
      </w:r>
      <w:r>
        <w:rPr/>
        <w:t>by</w:t>
      </w:r>
      <w:r>
        <w:rPr>
          <w:spacing w:val="-11"/>
        </w:rPr>
        <w:t> </w:t>
      </w:r>
      <w:r>
        <w:rPr/>
        <w:t>locating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remediating</w:t>
      </w:r>
      <w:r>
        <w:rPr>
          <w:w w:val="115"/>
        </w:rPr>
        <w:t> </w:t>
      </w:r>
      <w:r>
        <w:rPr/>
        <w:t>properties</w:t>
      </w:r>
      <w:r>
        <w:rPr>
          <w:spacing w:val="-18"/>
        </w:rPr>
        <w:t> </w:t>
      </w:r>
      <w:r>
        <w:rPr/>
        <w:t>affected</w:t>
      </w:r>
      <w:r>
        <w:rPr>
          <w:spacing w:val="-18"/>
        </w:rPr>
        <w:t> </w:t>
      </w:r>
      <w:r>
        <w:rPr/>
        <w:t>by</w:t>
      </w:r>
      <w:r>
        <w:rPr>
          <w:spacing w:val="-18"/>
        </w:rPr>
        <w:t> </w:t>
      </w:r>
      <w:r>
        <w:rPr/>
        <w:t>loose-fill</w:t>
      </w:r>
      <w:r>
        <w:rPr>
          <w:spacing w:val="-18"/>
        </w:rPr>
        <w:t> </w:t>
      </w:r>
      <w:r>
        <w:rPr/>
        <w:t>asbestos</w:t>
      </w:r>
      <w:r>
        <w:rPr>
          <w:spacing w:val="-18"/>
        </w:rPr>
        <w:t> </w:t>
      </w:r>
      <w:r>
        <w:rPr/>
        <w:t>insulation.</w:t>
      </w:r>
      <w:r>
        <w:rPr>
          <w:spacing w:val="-18"/>
        </w:rPr>
        <w:t> </w:t>
      </w:r>
      <w:r>
        <w:rPr/>
        <w:t>The</w:t>
      </w:r>
      <w:r>
        <w:rPr>
          <w:w w:val="97"/>
        </w:rPr>
        <w:t> </w:t>
      </w:r>
      <w:r>
        <w:rPr/>
        <w:t>Loose-fill</w:t>
      </w:r>
      <w:r>
        <w:rPr>
          <w:spacing w:val="-13"/>
        </w:rPr>
        <w:t> </w:t>
      </w:r>
      <w:r>
        <w:rPr/>
        <w:t>Asbestos</w:t>
      </w:r>
      <w:r>
        <w:rPr>
          <w:spacing w:val="-13"/>
        </w:rPr>
        <w:t> </w:t>
      </w:r>
      <w:r>
        <w:rPr/>
        <w:t>Implementation</w:t>
      </w:r>
      <w:r>
        <w:rPr>
          <w:spacing w:val="-13"/>
        </w:rPr>
        <w:t> </w:t>
      </w:r>
      <w:r>
        <w:rPr>
          <w:spacing w:val="-3"/>
        </w:rPr>
        <w:t>Taskforce</w:t>
      </w:r>
      <w:r>
        <w:rPr>
          <w:spacing w:val="-13"/>
        </w:rPr>
        <w:t> </w:t>
      </w:r>
      <w:r>
        <w:rPr/>
        <w:t>manages</w:t>
      </w:r>
      <w:r>
        <w:rPr>
          <w:w w:val="95"/>
        </w:rPr>
        <w:t> </w:t>
      </w:r>
      <w:r>
        <w:rPr/>
        <w:t>the</w:t>
      </w:r>
      <w:r>
        <w:rPr>
          <w:spacing w:val="-22"/>
        </w:rPr>
        <w:t> </w:t>
      </w:r>
      <w:r>
        <w:rPr/>
        <w:t>program.</w:t>
      </w:r>
    </w:p>
    <w:p>
      <w:pPr>
        <w:pStyle w:val="BodyText"/>
        <w:spacing w:line="283" w:lineRule="auto"/>
        <w:ind w:left="680" w:right="112"/>
        <w:jc w:val="left"/>
      </w:pPr>
      <w:r>
        <w:rPr/>
        <w:t>One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key</w:t>
      </w:r>
      <w:r>
        <w:rPr>
          <w:spacing w:val="-8"/>
        </w:rPr>
        <w:t> </w:t>
      </w:r>
      <w:r>
        <w:rPr/>
        <w:t>challenges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Program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raise</w:t>
      </w:r>
      <w:r>
        <w:rPr>
          <w:w w:val="97"/>
        </w:rPr>
        <w:t> </w:t>
      </w:r>
      <w:r>
        <w:rPr/>
        <w:t>community</w:t>
      </w:r>
      <w:r>
        <w:rPr>
          <w:spacing w:val="-7"/>
        </w:rPr>
        <w:t> </w:t>
      </w:r>
      <w:r>
        <w:rPr/>
        <w:t>awareness</w:t>
      </w:r>
      <w:r>
        <w:rPr>
          <w:spacing w:val="-7"/>
        </w:rPr>
        <w:t> </w:t>
      </w:r>
      <w:r>
        <w:rPr/>
        <w:t>sufficiently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fully</w:t>
      </w:r>
      <w:r>
        <w:rPr>
          <w:spacing w:val="-7"/>
        </w:rPr>
        <w:t> </w:t>
      </w:r>
      <w:r>
        <w:rPr/>
        <w:t>engage</w:t>
      </w:r>
      <w:r>
        <w:rPr>
          <w:w w:val="97"/>
        </w:rPr>
        <w:t> </w:t>
      </w:r>
      <w:r>
        <w:rPr/>
        <w:t>with</w:t>
      </w:r>
      <w:r>
        <w:rPr>
          <w:spacing w:val="-9"/>
        </w:rPr>
        <w:t> </w:t>
      </w:r>
      <w:r>
        <w:rPr/>
        <w:t>potentially</w:t>
      </w:r>
      <w:r>
        <w:rPr>
          <w:spacing w:val="-9"/>
        </w:rPr>
        <w:t> </w:t>
      </w:r>
      <w:r>
        <w:rPr/>
        <w:t>affected</w:t>
      </w:r>
      <w:r>
        <w:rPr>
          <w:spacing w:val="-9"/>
        </w:rPr>
        <w:t> </w:t>
      </w:r>
      <w:r>
        <w:rPr/>
        <w:t>homeowners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identified</w:t>
      </w:r>
      <w:r>
        <w:rPr>
          <w:w w:val="103"/>
        </w:rPr>
        <w:t> </w:t>
      </w:r>
      <w:r>
        <w:rPr/>
        <w:t>local</w:t>
      </w:r>
      <w:r>
        <w:rPr>
          <w:spacing w:val="-6"/>
        </w:rPr>
        <w:t> </w:t>
      </w:r>
      <w:r>
        <w:rPr/>
        <w:t>government</w:t>
      </w:r>
      <w:r>
        <w:rPr>
          <w:spacing w:val="-6"/>
        </w:rPr>
        <w:t> </w:t>
      </w:r>
      <w:r>
        <w:rPr/>
        <w:t>areas.</w:t>
      </w:r>
      <w:r>
        <w:rPr>
          <w:spacing w:val="-6"/>
        </w:rPr>
        <w:t> </w:t>
      </w:r>
      <w:r>
        <w:rPr/>
        <w:t>Success</w:t>
      </w:r>
      <w:r>
        <w:rPr>
          <w:spacing w:val="-6"/>
        </w:rPr>
        <w:t> </w:t>
      </w:r>
      <w:r>
        <w:rPr/>
        <w:t>also</w:t>
      </w:r>
      <w:r>
        <w:rPr>
          <w:spacing w:val="-6"/>
        </w:rPr>
        <w:t> </w:t>
      </w:r>
      <w:r>
        <w:rPr/>
        <w:t>depends</w:t>
      </w:r>
      <w:r>
        <w:rPr>
          <w:spacing w:val="-6"/>
        </w:rPr>
        <w:t> </w:t>
      </w:r>
      <w:r>
        <w:rPr/>
        <w:t>on</w:t>
      </w:r>
      <w:r>
        <w:rPr>
          <w:w w:val="102"/>
        </w:rPr>
        <w:t> </w:t>
      </w:r>
      <w:r>
        <w:rPr/>
        <w:t>gaining</w:t>
      </w:r>
      <w:r>
        <w:rPr>
          <w:spacing w:val="-7"/>
        </w:rPr>
        <w:t> </w:t>
      </w:r>
      <w:r>
        <w:rPr/>
        <w:t>sufficient</w:t>
      </w:r>
      <w:r>
        <w:rPr>
          <w:spacing w:val="-7"/>
        </w:rPr>
        <w:t> </w:t>
      </w:r>
      <w:r>
        <w:rPr/>
        <w:t>trust</w:t>
      </w:r>
      <w:r>
        <w:rPr>
          <w:spacing w:val="-7"/>
        </w:rPr>
        <w:t> </w:t>
      </w:r>
      <w:r>
        <w:rPr/>
        <w:t>among</w:t>
      </w:r>
      <w:r>
        <w:rPr>
          <w:spacing w:val="-7"/>
        </w:rPr>
        <w:t> </w:t>
      </w:r>
      <w:r>
        <w:rPr/>
        <w:t>affected</w:t>
      </w:r>
      <w:r>
        <w:rPr>
          <w:spacing w:val="-7"/>
        </w:rPr>
        <w:t> </w:t>
      </w:r>
      <w:r>
        <w:rPr/>
        <w:t>homeowners</w:t>
      </w:r>
      <w:r>
        <w:rPr>
          <w:w w:val="95"/>
        </w:rPr>
        <w:t> </w:t>
      </w:r>
      <w:r>
        <w:rPr/>
        <w:t>for</w:t>
      </w:r>
      <w:r>
        <w:rPr>
          <w:spacing w:val="-8"/>
        </w:rPr>
        <w:t> </w:t>
      </w:r>
      <w:r>
        <w:rPr/>
        <w:t>them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elect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have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government</w:t>
      </w:r>
      <w:r>
        <w:rPr>
          <w:spacing w:val="-8"/>
        </w:rPr>
        <w:t> </w:t>
      </w:r>
      <w:r>
        <w:rPr/>
        <w:t>test</w:t>
      </w:r>
      <w:r>
        <w:rPr>
          <w:spacing w:val="-8"/>
        </w:rPr>
        <w:t> </w:t>
      </w:r>
      <w:r>
        <w:rPr/>
        <w:t>their</w:t>
      </w:r>
      <w:r>
        <w:rPr>
          <w:w w:val="84"/>
        </w:rPr>
        <w:t> </w:t>
      </w:r>
      <w:r>
        <w:rPr/>
        <w:t>properties</w:t>
      </w:r>
      <w:r>
        <w:rPr>
          <w:spacing w:val="-8"/>
        </w:rPr>
        <w:t> </w:t>
      </w:r>
      <w:r>
        <w:rPr/>
        <w:t>and,</w:t>
      </w:r>
      <w:r>
        <w:rPr>
          <w:spacing w:val="-8"/>
        </w:rPr>
        <w:t> </w:t>
      </w:r>
      <w:r>
        <w:rPr/>
        <w:t>if</w:t>
      </w:r>
      <w:r>
        <w:rPr>
          <w:spacing w:val="-8"/>
        </w:rPr>
        <w:t> </w:t>
      </w:r>
      <w:r>
        <w:rPr/>
        <w:t>found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be</w:t>
      </w:r>
      <w:r>
        <w:rPr>
          <w:spacing w:val="-8"/>
        </w:rPr>
        <w:t> </w:t>
      </w:r>
      <w:r>
        <w:rPr/>
        <w:t>affected</w:t>
      </w:r>
      <w:r>
        <w:rPr>
          <w:spacing w:val="-8"/>
        </w:rPr>
        <w:t> </w:t>
      </w:r>
      <w:r>
        <w:rPr/>
        <w:t>by</w:t>
      </w:r>
      <w:r>
        <w:rPr>
          <w:spacing w:val="-8"/>
        </w:rPr>
        <w:t> </w:t>
      </w:r>
      <w:r>
        <w:rPr/>
        <w:t>loose-fill</w:t>
      </w:r>
      <w:r>
        <w:rPr>
          <w:w w:val="92"/>
        </w:rPr>
        <w:t> </w:t>
      </w:r>
      <w:r>
        <w:rPr/>
        <w:t>asbestos</w:t>
      </w:r>
      <w:r>
        <w:rPr>
          <w:spacing w:val="-22"/>
        </w:rPr>
        <w:t> </w:t>
      </w:r>
      <w:r>
        <w:rPr/>
        <w:t>insulation,</w:t>
      </w:r>
      <w:r>
        <w:rPr>
          <w:spacing w:val="-22"/>
        </w:rPr>
        <w:t> </w:t>
      </w:r>
      <w:r>
        <w:rPr/>
        <w:t>purchase</w:t>
      </w:r>
      <w:r>
        <w:rPr>
          <w:spacing w:val="-22"/>
        </w:rPr>
        <w:t> </w:t>
      </w:r>
      <w:r>
        <w:rPr/>
        <w:t>their</w:t>
      </w:r>
      <w:r>
        <w:rPr>
          <w:spacing w:val="-22"/>
        </w:rPr>
        <w:t> </w:t>
      </w:r>
      <w:r>
        <w:rPr/>
        <w:t>property</w:t>
      </w:r>
      <w:r>
        <w:rPr>
          <w:spacing w:val="-22"/>
        </w:rPr>
        <w:t> </w:t>
      </w:r>
      <w:r>
        <w:rPr/>
        <w:t>at</w:t>
      </w:r>
      <w:r>
        <w:rPr>
          <w:spacing w:val="-22"/>
        </w:rPr>
        <w:t> </w:t>
      </w:r>
      <w:r>
        <w:rPr/>
        <w:t>market</w:t>
      </w:r>
      <w:r>
        <w:rPr>
          <w:w w:val="95"/>
        </w:rPr>
        <w:t> </w:t>
      </w:r>
      <w:r>
        <w:rPr/>
        <w:t>value,</w:t>
      </w:r>
      <w:r>
        <w:rPr>
          <w:spacing w:val="-18"/>
        </w:rPr>
        <w:t> </w:t>
      </w:r>
      <w:r>
        <w:rPr/>
        <w:t>demolish</w:t>
      </w:r>
      <w:r>
        <w:rPr>
          <w:spacing w:val="-18"/>
        </w:rPr>
        <w:t> </w:t>
      </w:r>
      <w:r>
        <w:rPr/>
        <w:t>the</w:t>
      </w:r>
      <w:r>
        <w:rPr>
          <w:spacing w:val="-18"/>
        </w:rPr>
        <w:t> </w:t>
      </w:r>
      <w:r>
        <w:rPr/>
        <w:t>premises</w:t>
      </w:r>
      <w:r>
        <w:rPr>
          <w:spacing w:val="-18"/>
        </w:rPr>
        <w:t> </w:t>
      </w:r>
      <w:r>
        <w:rPr/>
        <w:t>and</w:t>
      </w:r>
      <w:r>
        <w:rPr>
          <w:spacing w:val="-18"/>
        </w:rPr>
        <w:t> </w:t>
      </w:r>
      <w:r>
        <w:rPr/>
        <w:t>remediate</w:t>
      </w:r>
      <w:r>
        <w:rPr>
          <w:spacing w:val="-18"/>
        </w:rPr>
        <w:t> </w:t>
      </w:r>
      <w:r>
        <w:rPr/>
        <w:t>the</w:t>
      </w:r>
      <w:r>
        <w:rPr>
          <w:spacing w:val="-18"/>
        </w:rPr>
        <w:t> </w:t>
      </w:r>
      <w:r>
        <w:rPr/>
        <w:t>land.</w:t>
      </w:r>
    </w:p>
    <w:p>
      <w:pPr>
        <w:spacing w:line="240" w:lineRule="auto" w:before="0"/>
        <w:rPr>
          <w:rFonts w:ascii="Calibri" w:hAnsi="Calibri" w:cs="Calibri" w:eastAsia="Calibri"/>
          <w:sz w:val="18"/>
          <w:szCs w:val="18"/>
        </w:rPr>
      </w:pPr>
    </w:p>
    <w:p>
      <w:pPr>
        <w:spacing w:line="240" w:lineRule="auto" w:before="0"/>
        <w:rPr>
          <w:rFonts w:ascii="Calibri" w:hAnsi="Calibri" w:cs="Calibri" w:eastAsia="Calibri"/>
          <w:sz w:val="18"/>
          <w:szCs w:val="18"/>
        </w:rPr>
      </w:pPr>
    </w:p>
    <w:p>
      <w:pPr>
        <w:spacing w:line="240" w:lineRule="auto" w:before="0"/>
        <w:rPr>
          <w:rFonts w:ascii="Calibri" w:hAnsi="Calibri" w:cs="Calibri" w:eastAsia="Calibri"/>
          <w:sz w:val="18"/>
          <w:szCs w:val="18"/>
        </w:rPr>
      </w:pPr>
    </w:p>
    <w:p>
      <w:pPr>
        <w:spacing w:before="111"/>
        <w:ind w:left="113" w:right="389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sz w:val="14"/>
        </w:rPr>
        <w:t>50</w:t>
      </w:r>
    </w:p>
    <w:p>
      <w:pPr>
        <w:pStyle w:val="BodyText"/>
        <w:spacing w:line="283" w:lineRule="auto" w:before="72"/>
        <w:ind w:right="14"/>
        <w:jc w:val="left"/>
      </w:pPr>
      <w:r>
        <w:rPr/>
        <w:br w:type="column"/>
      </w:r>
      <w:r>
        <w:rPr/>
        <w:t>The</w:t>
      </w:r>
      <w:r>
        <w:rPr>
          <w:spacing w:val="-7"/>
        </w:rPr>
        <w:t> </w:t>
      </w:r>
      <w:r>
        <w:rPr/>
        <w:t>delivery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program</w:t>
      </w:r>
      <w:r>
        <w:rPr>
          <w:spacing w:val="-7"/>
        </w:rPr>
        <w:t> </w:t>
      </w:r>
      <w:r>
        <w:rPr/>
        <w:t>also</w:t>
      </w:r>
      <w:r>
        <w:rPr>
          <w:spacing w:val="-7"/>
        </w:rPr>
        <w:t> </w:t>
      </w:r>
      <w:r>
        <w:rPr/>
        <w:t>relies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employing</w:t>
      </w:r>
      <w:r>
        <w:rPr>
          <w:w w:val="115"/>
        </w:rPr>
        <w:t> </w:t>
      </w:r>
      <w:r>
        <w:rPr/>
        <w:t>rigorous</w:t>
      </w:r>
      <w:r>
        <w:rPr>
          <w:spacing w:val="-9"/>
        </w:rPr>
        <w:t> </w:t>
      </w:r>
      <w:r>
        <w:rPr/>
        <w:t>work,</w:t>
      </w:r>
      <w:r>
        <w:rPr>
          <w:spacing w:val="-9"/>
        </w:rPr>
        <w:t> </w:t>
      </w:r>
      <w:r>
        <w:rPr/>
        <w:t>health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safety</w:t>
      </w:r>
      <w:r>
        <w:rPr>
          <w:spacing w:val="-9"/>
        </w:rPr>
        <w:t> </w:t>
      </w:r>
      <w:r>
        <w:rPr/>
        <w:t>standards</w:t>
      </w:r>
      <w:r>
        <w:rPr>
          <w:spacing w:val="-9"/>
        </w:rPr>
        <w:t> </w:t>
      </w:r>
      <w:r>
        <w:rPr/>
        <w:t>at</w:t>
      </w:r>
      <w:r>
        <w:rPr>
          <w:spacing w:val="-9"/>
        </w:rPr>
        <w:t> </w:t>
      </w:r>
      <w:r>
        <w:rPr/>
        <w:t>each</w:t>
      </w:r>
      <w:r>
        <w:rPr>
          <w:w w:val="102"/>
        </w:rPr>
        <w:t> </w:t>
      </w:r>
      <w:r>
        <w:rPr/>
        <w:t>phase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work,</w:t>
      </w:r>
      <w:r>
        <w:rPr>
          <w:spacing w:val="-8"/>
        </w:rPr>
        <w:t> </w:t>
      </w:r>
      <w:r>
        <w:rPr/>
        <w:t>particularly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sample</w:t>
      </w:r>
      <w:r>
        <w:rPr>
          <w:spacing w:val="-8"/>
        </w:rPr>
        <w:t> </w:t>
      </w:r>
      <w:r>
        <w:rPr/>
        <w:t>testing</w:t>
      </w:r>
      <w:r>
        <w:rPr>
          <w:spacing w:val="-8"/>
        </w:rPr>
        <w:t> </w:t>
      </w:r>
      <w:r>
        <w:rPr/>
        <w:t>of</w:t>
      </w:r>
      <w:r>
        <w:rPr>
          <w:w w:val="85"/>
        </w:rPr>
        <w:t> </w:t>
      </w:r>
      <w:r>
        <w:rPr/>
        <w:t>properties,</w:t>
      </w:r>
      <w:r>
        <w:rPr>
          <w:spacing w:val="-24"/>
        </w:rPr>
        <w:t> </w:t>
      </w:r>
      <w:r>
        <w:rPr/>
        <w:t>asbestos</w:t>
      </w:r>
      <w:r>
        <w:rPr>
          <w:spacing w:val="-24"/>
        </w:rPr>
        <w:t> </w:t>
      </w:r>
      <w:r>
        <w:rPr/>
        <w:t>removal</w:t>
      </w:r>
      <w:r>
        <w:rPr>
          <w:spacing w:val="-24"/>
        </w:rPr>
        <w:t> </w:t>
      </w:r>
      <w:r>
        <w:rPr/>
        <w:t>and</w:t>
      </w:r>
      <w:r>
        <w:rPr>
          <w:spacing w:val="-24"/>
        </w:rPr>
        <w:t> </w:t>
      </w:r>
      <w:r>
        <w:rPr/>
        <w:t>demolition</w:t>
      </w:r>
      <w:r>
        <w:rPr>
          <w:spacing w:val="-24"/>
        </w:rPr>
        <w:t> </w:t>
      </w:r>
      <w:r>
        <w:rPr/>
        <w:t>activities.</w:t>
      </w:r>
    </w:p>
    <w:p>
      <w:pPr>
        <w:pStyle w:val="BodyText"/>
        <w:spacing w:line="283" w:lineRule="auto"/>
        <w:ind w:right="249"/>
        <w:jc w:val="both"/>
      </w:pPr>
      <w:r>
        <w:rPr/>
        <w:t>The</w:t>
      </w:r>
      <w:r>
        <w:rPr>
          <w:spacing w:val="-10"/>
        </w:rPr>
        <w:t> </w:t>
      </w:r>
      <w:r>
        <w:rPr/>
        <w:t>NSW</w:t>
      </w:r>
      <w:r>
        <w:rPr>
          <w:spacing w:val="-10"/>
        </w:rPr>
        <w:t> </w:t>
      </w:r>
      <w:r>
        <w:rPr/>
        <w:t>Government</w:t>
      </w:r>
      <w:r>
        <w:rPr>
          <w:spacing w:val="-10"/>
        </w:rPr>
        <w:t> </w:t>
      </w:r>
      <w:r>
        <w:rPr/>
        <w:t>also</w:t>
      </w:r>
      <w:r>
        <w:rPr>
          <w:spacing w:val="-10"/>
        </w:rPr>
        <w:t> </w:t>
      </w:r>
      <w:r>
        <w:rPr/>
        <w:t>introduced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number</w:t>
      </w:r>
      <w:r>
        <w:rPr>
          <w:spacing w:val="-10"/>
        </w:rPr>
        <w:t> </w:t>
      </w:r>
      <w:r>
        <w:rPr/>
        <w:t>of</w:t>
      </w:r>
      <w:r>
        <w:rPr>
          <w:w w:val="85"/>
        </w:rPr>
        <w:t> </w:t>
      </w:r>
      <w:r>
        <w:rPr/>
        <w:t>new</w:t>
      </w:r>
      <w:r>
        <w:rPr>
          <w:spacing w:val="-12"/>
        </w:rPr>
        <w:t> </w:t>
      </w:r>
      <w:r>
        <w:rPr/>
        <w:t>laws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identify</w:t>
      </w:r>
      <w:r>
        <w:rPr>
          <w:spacing w:val="-12"/>
        </w:rPr>
        <w:t> </w:t>
      </w:r>
      <w:r>
        <w:rPr/>
        <w:t>properties</w:t>
      </w:r>
      <w:r>
        <w:rPr>
          <w:spacing w:val="-12"/>
        </w:rPr>
        <w:t> </w:t>
      </w:r>
      <w:r>
        <w:rPr/>
        <w:t>affected</w:t>
      </w:r>
      <w:r>
        <w:rPr>
          <w:spacing w:val="-12"/>
        </w:rPr>
        <w:t> </w:t>
      </w:r>
      <w:r>
        <w:rPr/>
        <w:t>by</w:t>
      </w:r>
      <w:r>
        <w:rPr>
          <w:spacing w:val="-12"/>
        </w:rPr>
        <w:t> </w:t>
      </w:r>
      <w:r>
        <w:rPr/>
        <w:t>loose-fill</w:t>
      </w:r>
      <w:r>
        <w:rPr>
          <w:w w:val="92"/>
        </w:rPr>
        <w:t> </w:t>
      </w:r>
      <w:r>
        <w:rPr/>
        <w:t>asbestos</w:t>
      </w:r>
      <w:r>
        <w:rPr>
          <w:spacing w:val="-22"/>
        </w:rPr>
        <w:t> </w:t>
      </w:r>
      <w:r>
        <w:rPr/>
        <w:t>insulation</w:t>
      </w:r>
      <w:r>
        <w:rPr>
          <w:spacing w:val="-22"/>
        </w:rPr>
        <w:t> </w:t>
      </w:r>
      <w:r>
        <w:rPr/>
        <w:t>and</w:t>
      </w:r>
      <w:r>
        <w:rPr>
          <w:spacing w:val="-22"/>
        </w:rPr>
        <w:t> </w:t>
      </w:r>
      <w:r>
        <w:rPr/>
        <w:t>to</w:t>
      </w:r>
      <w:r>
        <w:rPr>
          <w:spacing w:val="-22"/>
        </w:rPr>
        <w:t> </w:t>
      </w:r>
      <w:r>
        <w:rPr/>
        <w:t>protect</w:t>
      </w:r>
      <w:r>
        <w:rPr>
          <w:spacing w:val="-22"/>
        </w:rPr>
        <w:t> </w:t>
      </w:r>
      <w:r>
        <w:rPr/>
        <w:t>residents,</w:t>
      </w:r>
      <w:r>
        <w:rPr>
          <w:spacing w:val="-22"/>
        </w:rPr>
        <w:t> </w:t>
      </w:r>
      <w:r>
        <w:rPr/>
        <w:t>workers</w:t>
      </w:r>
      <w:r>
        <w:rPr>
          <w:w w:val="95"/>
        </w:rPr>
        <w:t> </w:t>
      </w:r>
      <w:r>
        <w:rPr/>
        <w:t>and</w:t>
      </w:r>
      <w:r>
        <w:rPr>
          <w:spacing w:val="-24"/>
        </w:rPr>
        <w:t> </w:t>
      </w:r>
      <w:r>
        <w:rPr/>
        <w:t>communities.</w:t>
      </w:r>
    </w:p>
    <w:p>
      <w:pPr>
        <w:pStyle w:val="Heading1"/>
        <w:spacing w:line="240" w:lineRule="auto" w:before="100"/>
        <w:ind w:left="113" w:right="14"/>
        <w:jc w:val="left"/>
      </w:pPr>
      <w:r>
        <w:rPr>
          <w:w w:val="80"/>
        </w:rPr>
        <w:t>Action</w:t>
      </w:r>
      <w:r>
        <w:rPr>
          <w:spacing w:val="10"/>
          <w:w w:val="80"/>
        </w:rPr>
        <w:t> </w:t>
      </w:r>
      <w:r>
        <w:rPr>
          <w:w w:val="80"/>
        </w:rPr>
        <w:t>taken</w:t>
      </w:r>
      <w:r>
        <w:rPr/>
      </w:r>
    </w:p>
    <w:p>
      <w:pPr>
        <w:pStyle w:val="BodyText"/>
        <w:spacing w:line="283" w:lineRule="auto" w:before="159"/>
        <w:ind w:right="192"/>
        <w:jc w:val="both"/>
      </w:pPr>
      <w:r>
        <w:rPr/>
        <w:t>A</w:t>
      </w:r>
      <w:r>
        <w:rPr>
          <w:spacing w:val="-10"/>
        </w:rPr>
        <w:t> </w:t>
      </w:r>
      <w:r>
        <w:rPr/>
        <w:t>key</w:t>
      </w:r>
      <w:r>
        <w:rPr>
          <w:spacing w:val="-10"/>
        </w:rPr>
        <w:t> </w:t>
      </w:r>
      <w:r>
        <w:rPr/>
        <w:t>action</w:t>
      </w:r>
      <w:r>
        <w:rPr>
          <w:spacing w:val="-10"/>
        </w:rPr>
        <w:t> </w:t>
      </w:r>
      <w:r>
        <w:rPr/>
        <w:t>for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first</w:t>
      </w:r>
      <w:r>
        <w:rPr>
          <w:spacing w:val="-10"/>
        </w:rPr>
        <w:t> </w:t>
      </w:r>
      <w:r>
        <w:rPr/>
        <w:t>phase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program</w:t>
      </w:r>
      <w:r>
        <w:rPr>
          <w:spacing w:val="-10"/>
        </w:rPr>
        <w:t> </w:t>
      </w:r>
      <w:r>
        <w:rPr/>
        <w:t>was</w:t>
      </w:r>
      <w:r>
        <w:rPr>
          <w:spacing w:val="-10"/>
        </w:rPr>
        <w:t> </w:t>
      </w:r>
      <w:r>
        <w:rPr/>
        <w:t>to</w:t>
      </w:r>
      <w:r>
        <w:rPr>
          <w:w w:val="100"/>
        </w:rPr>
        <w:t> </w:t>
      </w:r>
      <w:r>
        <w:rPr/>
        <w:t>drive</w:t>
      </w:r>
      <w:r>
        <w:rPr>
          <w:spacing w:val="-16"/>
        </w:rPr>
        <w:t> </w:t>
      </w:r>
      <w:r>
        <w:rPr/>
        <w:t>homeowner</w:t>
      </w:r>
      <w:r>
        <w:rPr>
          <w:spacing w:val="-16"/>
        </w:rPr>
        <w:t> </w:t>
      </w:r>
      <w:r>
        <w:rPr/>
        <w:t>registration</w:t>
      </w:r>
      <w:r>
        <w:rPr>
          <w:spacing w:val="-16"/>
        </w:rPr>
        <w:t> </w:t>
      </w:r>
      <w:r>
        <w:rPr/>
        <w:t>for</w:t>
      </w:r>
      <w:r>
        <w:rPr>
          <w:spacing w:val="-16"/>
        </w:rPr>
        <w:t> </w:t>
      </w:r>
      <w:r>
        <w:rPr/>
        <w:t>free</w:t>
      </w:r>
      <w:r>
        <w:rPr>
          <w:spacing w:val="-16"/>
        </w:rPr>
        <w:t> </w:t>
      </w:r>
      <w:r>
        <w:rPr/>
        <w:t>sample</w:t>
      </w:r>
      <w:r>
        <w:rPr>
          <w:spacing w:val="-16"/>
        </w:rPr>
        <w:t> </w:t>
      </w:r>
      <w:r>
        <w:rPr/>
        <w:t>testing</w:t>
      </w:r>
      <w:r>
        <w:rPr>
          <w:w w:val="115"/>
        </w:rPr>
        <w:t> </w:t>
      </w:r>
      <w:r>
        <w:rPr/>
        <w:t>through</w:t>
      </w:r>
      <w:r>
        <w:rPr>
          <w:spacing w:val="-9"/>
        </w:rPr>
        <w:t> </w:t>
      </w:r>
      <w:r>
        <w:rPr/>
        <w:t>community</w:t>
      </w:r>
      <w:r>
        <w:rPr>
          <w:spacing w:val="-9"/>
        </w:rPr>
        <w:t> </w:t>
      </w:r>
      <w:r>
        <w:rPr/>
        <w:t>awareness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engagement.</w:t>
      </w:r>
    </w:p>
    <w:p>
      <w:pPr>
        <w:pStyle w:val="BodyText"/>
        <w:spacing w:line="283" w:lineRule="auto" w:before="0"/>
        <w:ind w:right="14"/>
        <w:jc w:val="left"/>
      </w:pPr>
      <w:r>
        <w:rPr/>
        <w:t>This</w:t>
      </w:r>
      <w:r>
        <w:rPr>
          <w:spacing w:val="-10"/>
        </w:rPr>
        <w:t> </w:t>
      </w:r>
      <w:r>
        <w:rPr/>
        <w:t>was</w:t>
      </w:r>
      <w:r>
        <w:rPr>
          <w:spacing w:val="-10"/>
        </w:rPr>
        <w:t> </w:t>
      </w:r>
      <w:r>
        <w:rPr/>
        <w:t>achieved</w:t>
      </w:r>
      <w:r>
        <w:rPr>
          <w:spacing w:val="-10"/>
        </w:rPr>
        <w:t> </w:t>
      </w:r>
      <w:r>
        <w:rPr/>
        <w:t>by</w:t>
      </w:r>
      <w:r>
        <w:rPr>
          <w:spacing w:val="-10"/>
        </w:rPr>
        <w:t> </w:t>
      </w:r>
      <w:r>
        <w:rPr/>
        <w:t>implementing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comprehensive,</w:t>
      </w:r>
      <w:r>
        <w:rPr>
          <w:w w:val="69"/>
        </w:rPr>
        <w:t> </w:t>
      </w:r>
      <w:r>
        <w:rPr/>
        <w:t>targeted advertising campaign, complemented</w:t>
      </w:r>
      <w:r>
        <w:rPr>
          <w:spacing w:val="-17"/>
        </w:rPr>
        <w:t> </w:t>
      </w:r>
      <w:r>
        <w:rPr/>
        <w:t>by</w:t>
      </w:r>
      <w:r>
        <w:rPr>
          <w:w w:val="97"/>
        </w:rPr>
        <w:t> </w:t>
      </w:r>
      <w:r>
        <w:rPr/>
        <w:t>direct</w:t>
      </w:r>
      <w:r>
        <w:rPr>
          <w:spacing w:val="-8"/>
        </w:rPr>
        <w:t> </w:t>
      </w:r>
      <w:r>
        <w:rPr/>
        <w:t>marketing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local</w:t>
      </w:r>
      <w:r>
        <w:rPr>
          <w:spacing w:val="-8"/>
        </w:rPr>
        <w:t> </w:t>
      </w:r>
      <w:r>
        <w:rPr/>
        <w:t>community</w:t>
      </w:r>
      <w:r>
        <w:rPr>
          <w:spacing w:val="-8"/>
        </w:rPr>
        <w:t> </w:t>
      </w:r>
      <w:r>
        <w:rPr/>
        <w:t>engagement.</w:t>
      </w:r>
    </w:p>
    <w:p>
      <w:pPr>
        <w:pStyle w:val="BodyText"/>
        <w:spacing w:line="283" w:lineRule="auto"/>
        <w:ind w:right="14"/>
        <w:jc w:val="left"/>
      </w:pPr>
      <w:r>
        <w:rPr/>
        <w:t>As</w:t>
      </w:r>
      <w:r>
        <w:rPr>
          <w:spacing w:val="-15"/>
        </w:rPr>
        <w:t> </w:t>
      </w:r>
      <w:r>
        <w:rPr/>
        <w:t>registrations</w:t>
      </w:r>
      <w:r>
        <w:rPr>
          <w:spacing w:val="-15"/>
        </w:rPr>
        <w:t> </w:t>
      </w:r>
      <w:r>
        <w:rPr/>
        <w:t>commenced,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program</w:t>
      </w:r>
      <w:r>
        <w:rPr>
          <w:spacing w:val="-15"/>
        </w:rPr>
        <w:t> </w:t>
      </w:r>
      <w:r>
        <w:rPr/>
        <w:t>concurrently</w:t>
      </w:r>
      <w:r>
        <w:rPr>
          <w:w w:val="97"/>
        </w:rPr>
        <w:t> </w:t>
      </w:r>
      <w:r>
        <w:rPr/>
        <w:t>commenced sample testing of residential</w:t>
      </w:r>
      <w:r>
        <w:rPr>
          <w:spacing w:val="-11"/>
        </w:rPr>
        <w:t> </w:t>
      </w:r>
      <w:r>
        <w:rPr/>
        <w:t>properties</w:t>
      </w:r>
      <w:r>
        <w:rPr>
          <w:w w:val="95"/>
        </w:rPr>
        <w:t> </w:t>
      </w:r>
      <w:r>
        <w:rPr>
          <w:w w:val="95"/>
        </w:rPr>
        <w:t> </w:t>
      </w:r>
      <w:r>
        <w:rPr/>
        <w:t>for</w:t>
      </w:r>
      <w:r>
        <w:rPr>
          <w:spacing w:val="-10"/>
        </w:rPr>
        <w:t> </w:t>
      </w:r>
      <w:r>
        <w:rPr/>
        <w:t>loose-fill</w:t>
      </w:r>
      <w:r>
        <w:rPr>
          <w:spacing w:val="-10"/>
        </w:rPr>
        <w:t> </w:t>
      </w:r>
      <w:r>
        <w:rPr/>
        <w:t>asbestos</w:t>
      </w:r>
      <w:r>
        <w:rPr>
          <w:spacing w:val="-10"/>
        </w:rPr>
        <w:t> </w:t>
      </w:r>
      <w:r>
        <w:rPr/>
        <w:t>insulation.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sample</w:t>
      </w:r>
      <w:r>
        <w:rPr>
          <w:spacing w:val="-10"/>
        </w:rPr>
        <w:t> </w:t>
      </w:r>
      <w:r>
        <w:rPr/>
        <w:t>testing</w:t>
      </w:r>
      <w:r>
        <w:rPr>
          <w:w w:val="115"/>
        </w:rPr>
        <w:t> </w:t>
      </w:r>
      <w:r>
        <w:rPr/>
        <w:t>inspections</w:t>
      </w:r>
      <w:r>
        <w:rPr>
          <w:spacing w:val="-9"/>
        </w:rPr>
        <w:t> </w:t>
      </w:r>
      <w:r>
        <w:rPr/>
        <w:t>are</w:t>
      </w:r>
      <w:r>
        <w:rPr>
          <w:spacing w:val="-9"/>
        </w:rPr>
        <w:t> </w:t>
      </w:r>
      <w:r>
        <w:rPr/>
        <w:t>being</w:t>
      </w:r>
      <w:r>
        <w:rPr>
          <w:spacing w:val="-9"/>
        </w:rPr>
        <w:t> </w:t>
      </w:r>
      <w:r>
        <w:rPr/>
        <w:t>prioritised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focus</w:t>
      </w:r>
      <w:r>
        <w:rPr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/>
        <w:t>identified</w:t>
      </w:r>
      <w:r>
        <w:rPr>
          <w:w w:val="103"/>
        </w:rPr>
        <w:t> </w:t>
      </w:r>
      <w:r>
        <w:rPr/>
        <w:t>local</w:t>
      </w:r>
      <w:r>
        <w:rPr>
          <w:spacing w:val="-10"/>
        </w:rPr>
        <w:t> </w:t>
      </w:r>
      <w:r>
        <w:rPr/>
        <w:t>government</w:t>
      </w:r>
      <w:r>
        <w:rPr>
          <w:spacing w:val="-10"/>
        </w:rPr>
        <w:t> </w:t>
      </w:r>
      <w:r>
        <w:rPr/>
        <w:t>areas</w:t>
      </w:r>
      <w:r>
        <w:rPr>
          <w:spacing w:val="-10"/>
        </w:rPr>
        <w:t> </w:t>
      </w:r>
      <w:r>
        <w:rPr>
          <w:spacing w:val="-3"/>
        </w:rPr>
        <w:t>(LGAs)</w:t>
      </w:r>
      <w:r>
        <w:rPr>
          <w:spacing w:val="-10"/>
        </w:rPr>
        <w:t> </w:t>
      </w:r>
      <w:r>
        <w:rPr/>
        <w:t>where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likelihood</w:t>
      </w:r>
      <w:r>
        <w:rPr>
          <w:spacing w:val="-10"/>
        </w:rPr>
        <w:t> </w:t>
      </w:r>
      <w:r>
        <w:rPr/>
        <w:t>of</w:t>
      </w:r>
      <w:r>
        <w:rPr>
          <w:w w:val="85"/>
        </w:rPr>
        <w:t> </w:t>
      </w:r>
      <w:r>
        <w:rPr/>
        <w:t>properties</w:t>
      </w:r>
      <w:r>
        <w:rPr>
          <w:spacing w:val="-10"/>
        </w:rPr>
        <w:t> </w:t>
      </w:r>
      <w:r>
        <w:rPr/>
        <w:t>containing</w:t>
      </w:r>
      <w:r>
        <w:rPr>
          <w:spacing w:val="-10"/>
        </w:rPr>
        <w:t> </w:t>
      </w:r>
      <w:r>
        <w:rPr/>
        <w:t>loose-fill</w:t>
      </w:r>
      <w:r>
        <w:rPr>
          <w:spacing w:val="-10"/>
        </w:rPr>
        <w:t> </w:t>
      </w:r>
      <w:r>
        <w:rPr/>
        <w:t>asbestos</w:t>
      </w:r>
      <w:r>
        <w:rPr>
          <w:spacing w:val="-10"/>
        </w:rPr>
        <w:t> </w:t>
      </w:r>
      <w:r>
        <w:rPr/>
        <w:t>insulation</w:t>
      </w:r>
      <w:r>
        <w:rPr>
          <w:spacing w:val="-10"/>
        </w:rPr>
        <w:t> </w:t>
      </w:r>
      <w:r>
        <w:rPr/>
        <w:t>is</w:t>
      </w:r>
      <w:r>
        <w:rPr>
          <w:w w:val="95"/>
        </w:rPr>
        <w:t> </w:t>
      </w:r>
      <w:r>
        <w:rPr/>
        <w:t>highest.</w:t>
      </w:r>
      <w:r>
        <w:rPr>
          <w:spacing w:val="-11"/>
        </w:rPr>
        <w:t> </w:t>
      </w:r>
      <w:r>
        <w:rPr/>
        <w:t>Licenced</w:t>
      </w:r>
      <w:r>
        <w:rPr>
          <w:spacing w:val="-11"/>
        </w:rPr>
        <w:t> </w:t>
      </w:r>
      <w:r>
        <w:rPr/>
        <w:t>asbestos</w:t>
      </w:r>
      <w:r>
        <w:rPr>
          <w:spacing w:val="-11"/>
        </w:rPr>
        <w:t> </w:t>
      </w:r>
      <w:r>
        <w:rPr/>
        <w:t>assessors</w:t>
      </w:r>
      <w:r>
        <w:rPr>
          <w:spacing w:val="-11"/>
        </w:rPr>
        <w:t> </w:t>
      </w:r>
      <w:r>
        <w:rPr/>
        <w:t>who</w:t>
      </w:r>
      <w:r>
        <w:rPr>
          <w:spacing w:val="-11"/>
        </w:rPr>
        <w:t> </w:t>
      </w:r>
      <w:r>
        <w:rPr/>
        <w:t>are</w:t>
      </w:r>
      <w:r>
        <w:rPr>
          <w:spacing w:val="-11"/>
        </w:rPr>
        <w:t> </w:t>
      </w:r>
      <w:r>
        <w:rPr/>
        <w:t>industry</w:t>
      </w:r>
      <w:r>
        <w:rPr>
          <w:w w:val="97"/>
        </w:rPr>
        <w:t> </w:t>
      </w:r>
      <w:r>
        <w:rPr/>
        <w:t>experts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identification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assessment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friable</w:t>
      </w:r>
      <w:r>
        <w:rPr>
          <w:w w:val="97"/>
        </w:rPr>
        <w:t> </w:t>
      </w:r>
      <w:r>
        <w:rPr/>
        <w:t>loose-fill</w:t>
      </w:r>
      <w:r>
        <w:rPr>
          <w:spacing w:val="-21"/>
        </w:rPr>
        <w:t> </w:t>
      </w:r>
      <w:r>
        <w:rPr/>
        <w:t>asbestos</w:t>
      </w:r>
      <w:r>
        <w:rPr>
          <w:spacing w:val="-21"/>
        </w:rPr>
        <w:t> </w:t>
      </w:r>
      <w:r>
        <w:rPr/>
        <w:t>insulation</w:t>
      </w:r>
      <w:r>
        <w:rPr>
          <w:spacing w:val="-21"/>
        </w:rPr>
        <w:t> </w:t>
      </w:r>
      <w:r>
        <w:rPr/>
        <w:t>carried</w:t>
      </w:r>
      <w:r>
        <w:rPr>
          <w:spacing w:val="-21"/>
        </w:rPr>
        <w:t> </w:t>
      </w:r>
      <w:r>
        <w:rPr/>
        <w:t>out</w:t>
      </w:r>
      <w:r>
        <w:rPr>
          <w:spacing w:val="-21"/>
        </w:rPr>
        <w:t> </w:t>
      </w:r>
      <w:r>
        <w:rPr/>
        <w:t>the</w:t>
      </w:r>
      <w:r>
        <w:rPr>
          <w:spacing w:val="-21"/>
        </w:rPr>
        <w:t> </w:t>
      </w:r>
      <w:r>
        <w:rPr/>
        <w:t>testing.</w:t>
      </w:r>
    </w:p>
    <w:p>
      <w:pPr>
        <w:pStyle w:val="BodyText"/>
        <w:spacing w:line="283" w:lineRule="auto"/>
        <w:ind w:right="0"/>
        <w:jc w:val="left"/>
      </w:pPr>
      <w:r>
        <w:rPr/>
        <w:t>As</w:t>
      </w:r>
      <w:r>
        <w:rPr>
          <w:spacing w:val="-8"/>
        </w:rPr>
        <w:t> </w:t>
      </w:r>
      <w:r>
        <w:rPr/>
        <w:t>at</w:t>
      </w:r>
      <w:r>
        <w:rPr>
          <w:spacing w:val="-8"/>
        </w:rPr>
        <w:t> </w:t>
      </w:r>
      <w:r>
        <w:rPr/>
        <w:t>30</w:t>
      </w:r>
      <w:r>
        <w:rPr>
          <w:spacing w:val="-8"/>
        </w:rPr>
        <w:t> </w:t>
      </w:r>
      <w:r>
        <w:rPr/>
        <w:t>June</w:t>
      </w:r>
      <w:r>
        <w:rPr>
          <w:spacing w:val="-8"/>
        </w:rPr>
        <w:t> </w:t>
      </w:r>
      <w:r>
        <w:rPr>
          <w:spacing w:val="-11"/>
        </w:rPr>
        <w:t>2017,</w:t>
      </w:r>
      <w:r>
        <w:rPr>
          <w:spacing w:val="-8"/>
        </w:rPr>
        <w:t> </w:t>
      </w:r>
      <w:r>
        <w:rPr>
          <w:spacing w:val="-7"/>
        </w:rPr>
        <w:t>139</w:t>
      </w:r>
      <w:r>
        <w:rPr>
          <w:spacing w:val="-8"/>
        </w:rPr>
        <w:t> </w:t>
      </w:r>
      <w:r>
        <w:rPr/>
        <w:t>properties</w:t>
      </w:r>
      <w:r>
        <w:rPr>
          <w:spacing w:val="-8"/>
        </w:rPr>
        <w:t> </w:t>
      </w:r>
      <w:r>
        <w:rPr/>
        <w:t>had</w:t>
      </w:r>
      <w:r>
        <w:rPr>
          <w:spacing w:val="-8"/>
        </w:rPr>
        <w:t> </w:t>
      </w:r>
      <w:r>
        <w:rPr/>
        <w:t>been</w:t>
      </w:r>
      <w:r>
        <w:rPr>
          <w:spacing w:val="-8"/>
        </w:rPr>
        <w:t> </w:t>
      </w:r>
      <w:r>
        <w:rPr/>
        <w:t>identified</w:t>
      </w:r>
      <w:r>
        <w:rPr>
          <w:w w:val="103"/>
        </w:rPr>
        <w:t> </w:t>
      </w:r>
      <w:r>
        <w:rPr/>
        <w:t>under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Voluntary</w:t>
      </w:r>
      <w:r>
        <w:rPr>
          <w:spacing w:val="-16"/>
        </w:rPr>
        <w:t> </w:t>
      </w:r>
      <w:r>
        <w:rPr/>
        <w:t>Purchase</w:t>
      </w:r>
      <w:r>
        <w:rPr>
          <w:spacing w:val="-16"/>
        </w:rPr>
        <w:t> </w:t>
      </w:r>
      <w:r>
        <w:rPr/>
        <w:t>and</w:t>
      </w:r>
      <w:r>
        <w:rPr>
          <w:spacing w:val="-16"/>
        </w:rPr>
        <w:t> </w:t>
      </w:r>
      <w:r>
        <w:rPr/>
        <w:t>Demolition</w:t>
      </w:r>
      <w:r>
        <w:rPr>
          <w:spacing w:val="-16"/>
        </w:rPr>
        <w:t> </w:t>
      </w:r>
      <w:r>
        <w:rPr/>
        <w:t>Program,</w:t>
      </w:r>
      <w:r>
        <w:rPr>
          <w:w w:val="69"/>
        </w:rPr>
        <w:t> </w:t>
      </w:r>
      <w:r>
        <w:rPr/>
        <w:t>where</w:t>
      </w:r>
      <w:r>
        <w:rPr>
          <w:spacing w:val="-12"/>
        </w:rPr>
        <w:t> </w:t>
      </w:r>
      <w:r>
        <w:rPr/>
        <w:t>85</w:t>
      </w:r>
      <w:r>
        <w:rPr>
          <w:spacing w:val="-12"/>
        </w:rPr>
        <w:t> </w:t>
      </w:r>
      <w:r>
        <w:rPr/>
        <w:t>owners</w:t>
      </w:r>
      <w:r>
        <w:rPr>
          <w:spacing w:val="-12"/>
        </w:rPr>
        <w:t> </w:t>
      </w:r>
      <w:r>
        <w:rPr/>
        <w:t>elected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have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NSW</w:t>
      </w:r>
      <w:r>
        <w:rPr>
          <w:spacing w:val="-12"/>
        </w:rPr>
        <w:t> </w:t>
      </w:r>
      <w:r>
        <w:rPr/>
        <w:t>Government</w:t>
      </w:r>
      <w:r>
        <w:rPr>
          <w:w w:val="92"/>
        </w:rPr>
        <w:t> </w:t>
      </w:r>
      <w:r>
        <w:rPr/>
        <w:t>purchase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premises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land,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28</w:t>
      </w:r>
      <w:r>
        <w:rPr>
          <w:spacing w:val="-11"/>
        </w:rPr>
        <w:t> </w:t>
      </w:r>
      <w:r>
        <w:rPr/>
        <w:t>elected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have</w:t>
      </w:r>
      <w:r>
        <w:rPr>
          <w:w w:val="97"/>
        </w:rPr>
        <w:t> </w:t>
      </w:r>
      <w:r>
        <w:rPr/>
        <w:t>the</w:t>
      </w:r>
      <w:r>
        <w:rPr>
          <w:spacing w:val="-19"/>
        </w:rPr>
        <w:t> </w:t>
      </w:r>
      <w:r>
        <w:rPr/>
        <w:t>NSW</w:t>
      </w:r>
      <w:r>
        <w:rPr>
          <w:spacing w:val="-19"/>
        </w:rPr>
        <w:t> </w:t>
      </w:r>
      <w:r>
        <w:rPr/>
        <w:t>Government</w:t>
      </w:r>
      <w:r>
        <w:rPr>
          <w:spacing w:val="-19"/>
        </w:rPr>
        <w:t> </w:t>
      </w:r>
      <w:r>
        <w:rPr/>
        <w:t>purchase</w:t>
      </w:r>
      <w:r>
        <w:rPr>
          <w:spacing w:val="-19"/>
        </w:rPr>
        <w:t> </w:t>
      </w:r>
      <w:r>
        <w:rPr/>
        <w:t>the</w:t>
      </w:r>
      <w:r>
        <w:rPr>
          <w:spacing w:val="-19"/>
        </w:rPr>
        <w:t> </w:t>
      </w:r>
      <w:r>
        <w:rPr/>
        <w:t>premises</w:t>
      </w:r>
      <w:r>
        <w:rPr>
          <w:spacing w:val="-19"/>
        </w:rPr>
        <w:t> </w:t>
      </w:r>
      <w:r>
        <w:rPr/>
        <w:t>only.</w:t>
      </w:r>
    </w:p>
    <w:p>
      <w:pPr>
        <w:pStyle w:val="BodyText"/>
        <w:spacing w:line="283" w:lineRule="auto"/>
        <w:ind w:right="14"/>
        <w:jc w:val="left"/>
      </w:pPr>
      <w:r>
        <w:rPr/>
        <w:t>Dedicated case managers work closely</w:t>
      </w:r>
      <w:r>
        <w:rPr>
          <w:spacing w:val="-18"/>
        </w:rPr>
        <w:t> </w:t>
      </w:r>
      <w:r>
        <w:rPr/>
        <w:t>with</w:t>
      </w:r>
      <w:r>
        <w:rPr>
          <w:w w:val="98"/>
        </w:rPr>
        <w:t> </w:t>
      </w:r>
      <w:r>
        <w:rPr/>
        <w:t>homeowners and tenants, supporting them</w:t>
      </w:r>
      <w:r>
        <w:rPr>
          <w:spacing w:val="-25"/>
        </w:rPr>
        <w:t> </w:t>
      </w:r>
      <w:r>
        <w:rPr/>
        <w:t>through</w:t>
      </w:r>
      <w:r>
        <w:rPr>
          <w:w w:val="102"/>
        </w:rPr>
        <w:t> </w:t>
      </w:r>
      <w:r>
        <w:rPr/>
        <w:t>the</w:t>
      </w:r>
      <w:r>
        <w:rPr>
          <w:spacing w:val="-20"/>
        </w:rPr>
        <w:t> </w:t>
      </w:r>
      <w:r>
        <w:rPr/>
        <w:t>process</w:t>
      </w:r>
      <w:r>
        <w:rPr>
          <w:spacing w:val="-20"/>
        </w:rPr>
        <w:t> </w:t>
      </w:r>
      <w:r>
        <w:rPr/>
        <w:t>of</w:t>
      </w:r>
      <w:r>
        <w:rPr>
          <w:spacing w:val="-20"/>
        </w:rPr>
        <w:t> </w:t>
      </w:r>
      <w:r>
        <w:rPr/>
        <w:t>acquisition,</w:t>
      </w:r>
      <w:r>
        <w:rPr>
          <w:spacing w:val="-20"/>
        </w:rPr>
        <w:t> </w:t>
      </w:r>
      <w:r>
        <w:rPr/>
        <w:t>demolition</w:t>
      </w:r>
      <w:r>
        <w:rPr>
          <w:spacing w:val="-20"/>
        </w:rPr>
        <w:t> </w:t>
      </w:r>
      <w:r>
        <w:rPr/>
        <w:t>and</w:t>
      </w:r>
      <w:r>
        <w:rPr>
          <w:spacing w:val="-20"/>
        </w:rPr>
        <w:t> </w:t>
      </w:r>
      <w:r>
        <w:rPr/>
        <w:t>remediation.</w:t>
      </w:r>
    </w:p>
    <w:p>
      <w:pPr>
        <w:pStyle w:val="BodyText"/>
        <w:spacing w:line="283" w:lineRule="auto" w:before="0"/>
        <w:ind w:right="104"/>
        <w:jc w:val="left"/>
      </w:pPr>
      <w:r>
        <w:rPr/>
        <w:t>In</w:t>
      </w:r>
      <w:r>
        <w:rPr>
          <w:spacing w:val="-5"/>
        </w:rPr>
        <w:t> </w:t>
      </w:r>
      <w:r>
        <w:rPr/>
        <w:t>addition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purchase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affected</w:t>
      </w:r>
      <w:r>
        <w:rPr>
          <w:spacing w:val="-5"/>
        </w:rPr>
        <w:t> </w:t>
      </w:r>
      <w:r>
        <w:rPr/>
        <w:t>premises</w:t>
      </w:r>
      <w:r>
        <w:rPr>
          <w:w w:val="95"/>
        </w:rPr>
        <w:t> </w:t>
      </w:r>
      <w:r>
        <w:rPr>
          <w:w w:val="95"/>
        </w:rPr>
        <w:t> </w:t>
      </w:r>
      <w:r>
        <w:rPr/>
        <w:t>at</w:t>
      </w:r>
      <w:r>
        <w:rPr>
          <w:spacing w:val="-11"/>
        </w:rPr>
        <w:t> </w:t>
      </w:r>
      <w:r>
        <w:rPr/>
        <w:t>market</w:t>
      </w:r>
      <w:r>
        <w:rPr>
          <w:spacing w:val="-11"/>
        </w:rPr>
        <w:t> </w:t>
      </w:r>
      <w:r>
        <w:rPr/>
        <w:t>value,</w:t>
      </w:r>
      <w:r>
        <w:rPr>
          <w:spacing w:val="-11"/>
        </w:rPr>
        <w:t> </w:t>
      </w:r>
      <w:r>
        <w:rPr/>
        <w:t>financial</w:t>
      </w:r>
      <w:r>
        <w:rPr>
          <w:spacing w:val="-11"/>
        </w:rPr>
        <w:t> </w:t>
      </w:r>
      <w:r>
        <w:rPr/>
        <w:t>assistance</w:t>
      </w:r>
      <w:r>
        <w:rPr>
          <w:spacing w:val="-11"/>
        </w:rPr>
        <w:t> </w:t>
      </w:r>
      <w:r>
        <w:rPr/>
        <w:t>payments</w:t>
      </w:r>
      <w:r>
        <w:rPr>
          <w:spacing w:val="-11"/>
        </w:rPr>
        <w:t> </w:t>
      </w:r>
      <w:r>
        <w:rPr/>
        <w:t>are</w:t>
      </w:r>
      <w:r>
        <w:rPr>
          <w:w w:val="97"/>
        </w:rPr>
        <w:t> </w:t>
      </w:r>
      <w:r>
        <w:rPr/>
        <w:t>extended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these</w:t>
      </w:r>
      <w:r>
        <w:rPr>
          <w:spacing w:val="-6"/>
        </w:rPr>
        <w:t> </w:t>
      </w:r>
      <w:r>
        <w:rPr/>
        <w:t>homeowners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help</w:t>
      </w:r>
      <w:r>
        <w:rPr>
          <w:spacing w:val="-6"/>
        </w:rPr>
        <w:t> </w:t>
      </w:r>
      <w:r>
        <w:rPr/>
        <w:t>ease</w:t>
      </w:r>
      <w:r>
        <w:rPr>
          <w:spacing w:val="-6"/>
        </w:rPr>
        <w:t> </w:t>
      </w:r>
      <w:r>
        <w:rPr/>
        <w:t>their</w:t>
      </w:r>
      <w:r>
        <w:rPr>
          <w:w w:val="84"/>
        </w:rPr>
        <w:t> </w:t>
      </w:r>
      <w:r>
        <w:rPr/>
        <w:t>financial</w:t>
      </w:r>
      <w:r>
        <w:rPr>
          <w:spacing w:val="-13"/>
        </w:rPr>
        <w:t> </w:t>
      </w:r>
      <w:r>
        <w:rPr/>
        <w:t>burden.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program</w:t>
      </w:r>
      <w:r>
        <w:rPr>
          <w:spacing w:val="-13"/>
        </w:rPr>
        <w:t> </w:t>
      </w:r>
      <w:r>
        <w:rPr/>
        <w:t>also</w:t>
      </w:r>
      <w:r>
        <w:rPr>
          <w:spacing w:val="-13"/>
        </w:rPr>
        <w:t> </w:t>
      </w:r>
      <w:r>
        <w:rPr/>
        <w:t>partnered</w:t>
      </w:r>
      <w:r>
        <w:rPr>
          <w:spacing w:val="-13"/>
        </w:rPr>
        <w:t> </w:t>
      </w:r>
      <w:r>
        <w:rPr/>
        <w:t>with</w:t>
      </w:r>
      <w:r>
        <w:rPr>
          <w:spacing w:val="-13"/>
        </w:rPr>
        <w:t> </w:t>
      </w:r>
      <w:r>
        <w:rPr/>
        <w:t>the</w:t>
      </w:r>
      <w:r>
        <w:rPr>
          <w:w w:val="97"/>
        </w:rPr>
        <w:t> </w:t>
      </w:r>
      <w:r>
        <w:rPr/>
        <w:t>Council of the Ageing </w:t>
      </w:r>
      <w:r>
        <w:rPr>
          <w:spacing w:val="-5"/>
        </w:rPr>
        <w:t>(COTA) </w:t>
      </w:r>
      <w:r>
        <w:rPr/>
        <w:t>to provide</w:t>
      </w:r>
      <w:r>
        <w:rPr>
          <w:spacing w:val="-22"/>
        </w:rPr>
        <w:t> </w:t>
      </w:r>
      <w:r>
        <w:rPr/>
        <w:t>additional</w:t>
      </w:r>
      <w:r>
        <w:rPr>
          <w:w w:val="92"/>
        </w:rPr>
        <w:t> </w:t>
      </w:r>
      <w:r>
        <w:rPr/>
        <w:t>support to affected homeowners who can</w:t>
      </w:r>
      <w:r>
        <w:rPr>
          <w:spacing w:val="-24"/>
        </w:rPr>
        <w:t> </w:t>
      </w:r>
      <w:r>
        <w:rPr/>
        <w:t>explore</w:t>
      </w:r>
      <w:r>
        <w:rPr>
          <w:w w:val="97"/>
        </w:rPr>
        <w:t> </w:t>
      </w:r>
      <w:r>
        <w:rPr/>
        <w:t>housing</w:t>
      </w:r>
      <w:r>
        <w:rPr>
          <w:spacing w:val="-15"/>
        </w:rPr>
        <w:t> </w:t>
      </w:r>
      <w:r>
        <w:rPr/>
        <w:t>options</w:t>
      </w:r>
      <w:r>
        <w:rPr>
          <w:spacing w:val="-15"/>
        </w:rPr>
        <w:t> </w:t>
      </w:r>
      <w:r>
        <w:rPr/>
        <w:t>applicable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their</w:t>
      </w:r>
      <w:r>
        <w:rPr>
          <w:spacing w:val="-15"/>
        </w:rPr>
        <w:t> </w:t>
      </w:r>
      <w:r>
        <w:rPr/>
        <w:t>personal</w:t>
      </w:r>
      <w:r>
        <w:rPr>
          <w:spacing w:val="-15"/>
        </w:rPr>
        <w:t> </w:t>
      </w:r>
      <w:r>
        <w:rPr/>
        <w:t>situation.</w:t>
      </w:r>
    </w:p>
    <w:p>
      <w:pPr>
        <w:pStyle w:val="BodyText"/>
        <w:spacing w:line="283" w:lineRule="auto"/>
        <w:ind w:right="14"/>
        <w:jc w:val="left"/>
      </w:pPr>
      <w:r>
        <w:rPr/>
        <w:t>In December </w:t>
      </w:r>
      <w:r>
        <w:rPr>
          <w:spacing w:val="-6"/>
        </w:rPr>
        <w:t>2016, </w:t>
      </w:r>
      <w:r>
        <w:rPr/>
        <w:t>the Program commenced</w:t>
      </w:r>
      <w:r>
        <w:rPr>
          <w:spacing w:val="-18"/>
        </w:rPr>
        <w:t> </w:t>
      </w:r>
      <w:r>
        <w:rPr/>
        <w:t>the</w:t>
      </w:r>
      <w:r>
        <w:rPr>
          <w:w w:val="97"/>
        </w:rPr>
        <w:t> </w:t>
      </w:r>
      <w:r>
        <w:rPr/>
        <w:t>demolition</w:t>
      </w:r>
      <w:r>
        <w:rPr>
          <w:spacing w:val="-13"/>
        </w:rPr>
        <w:t> </w:t>
      </w:r>
      <w:r>
        <w:rPr/>
        <w:t>phase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identified</w:t>
      </w:r>
      <w:r>
        <w:rPr>
          <w:spacing w:val="-13"/>
        </w:rPr>
        <w:t> </w:t>
      </w:r>
      <w:r>
        <w:rPr/>
        <w:t>‘hot</w:t>
      </w:r>
      <w:r>
        <w:rPr>
          <w:spacing w:val="-13"/>
        </w:rPr>
        <w:t> </w:t>
      </w:r>
      <w:r>
        <w:rPr/>
        <w:t>spot’</w:t>
      </w:r>
      <w:r>
        <w:rPr>
          <w:spacing w:val="-13"/>
        </w:rPr>
        <w:t> </w:t>
      </w:r>
      <w:r>
        <w:rPr/>
        <w:t>LGAs,</w:t>
      </w:r>
      <w:r>
        <w:rPr>
          <w:spacing w:val="-13"/>
        </w:rPr>
        <w:t> </w:t>
      </w:r>
      <w:r>
        <w:rPr/>
        <w:t>starting</w:t>
      </w:r>
      <w:r>
        <w:rPr>
          <w:w w:val="115"/>
        </w:rPr>
        <w:t> </w:t>
      </w:r>
      <w:r>
        <w:rPr/>
        <w:t>in</w:t>
      </w:r>
      <w:r>
        <w:rPr>
          <w:spacing w:val="-18"/>
        </w:rPr>
        <w:t> </w:t>
      </w:r>
      <w:r>
        <w:rPr/>
        <w:t>Queanbeyan.</w:t>
      </w:r>
      <w:r>
        <w:rPr>
          <w:spacing w:val="-18"/>
        </w:rPr>
        <w:t> </w:t>
      </w:r>
      <w:r>
        <w:rPr/>
        <w:t>Working</w:t>
      </w:r>
      <w:r>
        <w:rPr>
          <w:spacing w:val="-18"/>
        </w:rPr>
        <w:t> </w:t>
      </w:r>
      <w:r>
        <w:rPr/>
        <w:t>jointly</w:t>
      </w:r>
      <w:r>
        <w:rPr>
          <w:spacing w:val="-18"/>
        </w:rPr>
        <w:t> </w:t>
      </w:r>
      <w:r>
        <w:rPr/>
        <w:t>with</w:t>
      </w:r>
      <w:r>
        <w:rPr>
          <w:spacing w:val="-18"/>
        </w:rPr>
        <w:t> </w:t>
      </w:r>
      <w:r>
        <w:rPr/>
        <w:t>Public</w:t>
      </w:r>
      <w:r>
        <w:rPr>
          <w:spacing w:val="-18"/>
        </w:rPr>
        <w:t> </w:t>
      </w:r>
      <w:r>
        <w:rPr/>
        <w:t>Works</w:t>
      </w:r>
    </w:p>
    <w:p>
      <w:pPr>
        <w:pStyle w:val="BodyText"/>
        <w:spacing w:line="283" w:lineRule="auto" w:before="70"/>
        <w:ind w:right="0"/>
        <w:jc w:val="left"/>
      </w:pPr>
      <w:r>
        <w:rPr/>
        <w:br w:type="column"/>
      </w:r>
      <w:r>
        <w:rPr/>
        <w:t>Advisory,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total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>
          <w:spacing w:val="-6"/>
        </w:rPr>
        <w:t>14</w:t>
      </w:r>
      <w:r>
        <w:rPr>
          <w:spacing w:val="-16"/>
        </w:rPr>
        <w:t> </w:t>
      </w:r>
      <w:r>
        <w:rPr/>
        <w:t>affected</w:t>
      </w:r>
      <w:r>
        <w:rPr>
          <w:spacing w:val="-16"/>
        </w:rPr>
        <w:t> </w:t>
      </w:r>
      <w:r>
        <w:rPr/>
        <w:t>residential</w:t>
      </w:r>
      <w:r>
        <w:rPr>
          <w:spacing w:val="-16"/>
        </w:rPr>
        <w:t> </w:t>
      </w:r>
      <w:r>
        <w:rPr/>
        <w:t>premises</w:t>
      </w:r>
      <w:r>
        <w:rPr>
          <w:w w:val="95"/>
        </w:rPr>
        <w:t> </w:t>
      </w:r>
      <w:r>
        <w:rPr/>
        <w:t>across</w:t>
      </w:r>
      <w:r>
        <w:rPr>
          <w:spacing w:val="-15"/>
        </w:rPr>
        <w:t> </w:t>
      </w:r>
      <w:r>
        <w:rPr/>
        <w:t>different</w:t>
      </w:r>
      <w:r>
        <w:rPr>
          <w:spacing w:val="-15"/>
        </w:rPr>
        <w:t> </w:t>
      </w:r>
      <w:r>
        <w:rPr/>
        <w:t>LGAs</w:t>
      </w:r>
      <w:r>
        <w:rPr>
          <w:spacing w:val="-15"/>
        </w:rPr>
        <w:t> </w:t>
      </w:r>
      <w:r>
        <w:rPr/>
        <w:t>were</w:t>
      </w:r>
      <w:r>
        <w:rPr>
          <w:spacing w:val="-15"/>
        </w:rPr>
        <w:t> </w:t>
      </w:r>
      <w:r>
        <w:rPr/>
        <w:t>demolished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sites</w:t>
      </w:r>
      <w:r>
        <w:rPr>
          <w:w w:val="95"/>
        </w:rPr>
        <w:t> </w:t>
      </w:r>
      <w:r>
        <w:rPr/>
        <w:t>successfully</w:t>
      </w:r>
      <w:r>
        <w:rPr>
          <w:spacing w:val="-17"/>
        </w:rPr>
        <w:t> </w:t>
      </w:r>
      <w:r>
        <w:rPr/>
        <w:t>remediated</w:t>
      </w:r>
      <w:r>
        <w:rPr>
          <w:spacing w:val="-17"/>
        </w:rPr>
        <w:t> </w:t>
      </w:r>
      <w:r>
        <w:rPr/>
        <w:t>by</w:t>
      </w:r>
      <w:r>
        <w:rPr>
          <w:spacing w:val="-17"/>
        </w:rPr>
        <w:t> </w:t>
      </w:r>
      <w:r>
        <w:rPr/>
        <w:t>30</w:t>
      </w:r>
      <w:r>
        <w:rPr>
          <w:spacing w:val="-17"/>
        </w:rPr>
        <w:t> </w:t>
      </w:r>
      <w:r>
        <w:rPr/>
        <w:t>June</w:t>
      </w:r>
      <w:r>
        <w:rPr>
          <w:spacing w:val="-17"/>
        </w:rPr>
        <w:t> </w:t>
      </w:r>
      <w:r>
        <w:rPr>
          <w:spacing w:val="-10"/>
        </w:rPr>
        <w:t>2017.</w:t>
      </w:r>
    </w:p>
    <w:p>
      <w:pPr>
        <w:pStyle w:val="BodyText"/>
        <w:spacing w:line="283" w:lineRule="auto"/>
        <w:ind w:right="0"/>
        <w:jc w:val="left"/>
      </w:pPr>
      <w:r>
        <w:rPr/>
        <w:t>Demolition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properties</w:t>
      </w:r>
      <w:r>
        <w:rPr>
          <w:spacing w:val="-8"/>
        </w:rPr>
        <w:t> </w:t>
      </w:r>
      <w:r>
        <w:rPr/>
        <w:t>allows</w:t>
      </w:r>
      <w:r>
        <w:rPr>
          <w:spacing w:val="-8"/>
        </w:rPr>
        <w:t> </w:t>
      </w:r>
      <w:r>
        <w:rPr/>
        <w:t>these</w:t>
      </w:r>
      <w:r>
        <w:rPr>
          <w:spacing w:val="-8"/>
        </w:rPr>
        <w:t> </w:t>
      </w:r>
      <w:r>
        <w:rPr/>
        <w:t>sites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be</w:t>
      </w:r>
      <w:r>
        <w:rPr>
          <w:w w:val="97"/>
        </w:rPr>
        <w:t> </w:t>
      </w:r>
      <w:r>
        <w:rPr/>
        <w:t>removed</w:t>
      </w:r>
      <w:r>
        <w:rPr>
          <w:spacing w:val="-11"/>
        </w:rPr>
        <w:t> </w:t>
      </w:r>
      <w:r>
        <w:rPr/>
        <w:t>from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publicly</w:t>
      </w:r>
      <w:r>
        <w:rPr>
          <w:spacing w:val="-11"/>
        </w:rPr>
        <w:t> </w:t>
      </w:r>
      <w:r>
        <w:rPr/>
        <w:t>available</w:t>
      </w:r>
      <w:r>
        <w:rPr>
          <w:spacing w:val="-11"/>
        </w:rPr>
        <w:t> </w:t>
      </w:r>
      <w:r>
        <w:rPr/>
        <w:t>Loose-fill</w:t>
      </w:r>
      <w:r>
        <w:rPr>
          <w:spacing w:val="-11"/>
        </w:rPr>
        <w:t> </w:t>
      </w:r>
      <w:r>
        <w:rPr/>
        <w:t>Asbestos</w:t>
      </w:r>
      <w:r>
        <w:rPr>
          <w:w w:val="95"/>
        </w:rPr>
        <w:t> </w:t>
      </w:r>
      <w:r>
        <w:rPr/>
        <w:t>Insulation</w:t>
      </w:r>
      <w:r>
        <w:rPr>
          <w:spacing w:val="-18"/>
        </w:rPr>
        <w:t> </w:t>
      </w:r>
      <w:r>
        <w:rPr/>
        <w:t>Register.</w:t>
      </w:r>
      <w:r>
        <w:rPr>
          <w:spacing w:val="-18"/>
        </w:rPr>
        <w:t> </w:t>
      </w:r>
      <w:r>
        <w:rPr/>
        <w:t>The</w:t>
      </w:r>
      <w:r>
        <w:rPr>
          <w:spacing w:val="-18"/>
        </w:rPr>
        <w:t> </w:t>
      </w:r>
      <w:r>
        <w:rPr/>
        <w:t>register</w:t>
      </w:r>
      <w:r>
        <w:rPr>
          <w:spacing w:val="-18"/>
        </w:rPr>
        <w:t> </w:t>
      </w:r>
      <w:r>
        <w:rPr/>
        <w:t>has</w:t>
      </w:r>
      <w:r>
        <w:rPr>
          <w:spacing w:val="-18"/>
        </w:rPr>
        <w:t> </w:t>
      </w:r>
      <w:r>
        <w:rPr/>
        <w:t>also</w:t>
      </w:r>
      <w:r>
        <w:rPr>
          <w:spacing w:val="-18"/>
        </w:rPr>
        <w:t> </w:t>
      </w:r>
      <w:r>
        <w:rPr/>
        <w:t>been</w:t>
      </w:r>
      <w:r>
        <w:rPr>
          <w:spacing w:val="-18"/>
        </w:rPr>
        <w:t> </w:t>
      </w:r>
      <w:r>
        <w:rPr/>
        <w:t>promoted</w:t>
      </w:r>
      <w:r>
        <w:rPr>
          <w:w w:val="103"/>
        </w:rPr>
        <w:t> </w:t>
      </w:r>
      <w:r>
        <w:rPr/>
        <w:t>extensively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wider</w:t>
      </w:r>
      <w:r>
        <w:rPr>
          <w:spacing w:val="-11"/>
        </w:rPr>
        <w:t> </w:t>
      </w:r>
      <w:r>
        <w:rPr/>
        <w:t>community,</w:t>
      </w:r>
      <w:r>
        <w:rPr>
          <w:spacing w:val="-11"/>
        </w:rPr>
        <w:t> </w:t>
      </w:r>
      <w:r>
        <w:rPr/>
        <w:t>particularly</w:t>
      </w:r>
      <w:r>
        <w:rPr>
          <w:spacing w:val="-11"/>
        </w:rPr>
        <w:t> </w:t>
      </w:r>
      <w:r>
        <w:rPr/>
        <w:t>local</w:t>
      </w:r>
      <w:r>
        <w:rPr>
          <w:w w:val="92"/>
        </w:rPr>
        <w:t> </w:t>
      </w:r>
      <w:r>
        <w:rPr/>
        <w:t>councils,</w:t>
      </w:r>
      <w:r>
        <w:rPr>
          <w:spacing w:val="-9"/>
        </w:rPr>
        <w:t> </w:t>
      </w:r>
      <w:r>
        <w:rPr/>
        <w:t>emergency</w:t>
      </w:r>
      <w:r>
        <w:rPr>
          <w:spacing w:val="-9"/>
        </w:rPr>
        <w:t> </w:t>
      </w:r>
      <w:r>
        <w:rPr/>
        <w:t>services</w:t>
      </w:r>
      <w:r>
        <w:rPr>
          <w:spacing w:val="-9"/>
        </w:rPr>
        <w:t> </w:t>
      </w:r>
      <w:r>
        <w:rPr/>
        <w:t>personnel,</w:t>
      </w:r>
      <w:r>
        <w:rPr>
          <w:spacing w:val="-9"/>
        </w:rPr>
        <w:t> </w:t>
      </w:r>
      <w:r>
        <w:rPr/>
        <w:t>real</w:t>
      </w:r>
      <w:r>
        <w:rPr>
          <w:spacing w:val="-9"/>
        </w:rPr>
        <w:t> </w:t>
      </w:r>
      <w:r>
        <w:rPr/>
        <w:t>estate</w:t>
      </w:r>
      <w:r>
        <w:rPr>
          <w:w w:val="97"/>
        </w:rPr>
        <w:t> </w:t>
      </w:r>
      <w:r>
        <w:rPr/>
        <w:t>professionals</w:t>
      </w:r>
      <w:r>
        <w:rPr>
          <w:spacing w:val="-21"/>
        </w:rPr>
        <w:t> </w:t>
      </w:r>
      <w:r>
        <w:rPr/>
        <w:t>and</w:t>
      </w:r>
      <w:r>
        <w:rPr>
          <w:spacing w:val="-21"/>
        </w:rPr>
        <w:t> </w:t>
      </w:r>
      <w:r>
        <w:rPr/>
        <w:t>licensed</w:t>
      </w:r>
      <w:r>
        <w:rPr>
          <w:spacing w:val="-21"/>
        </w:rPr>
        <w:t> </w:t>
      </w:r>
      <w:r>
        <w:rPr/>
        <w:t>builders</w:t>
      </w:r>
      <w:r>
        <w:rPr>
          <w:spacing w:val="-21"/>
        </w:rPr>
        <w:t> </w:t>
      </w:r>
      <w:r>
        <w:rPr/>
        <w:t>and</w:t>
      </w:r>
      <w:r>
        <w:rPr>
          <w:spacing w:val="-21"/>
        </w:rPr>
        <w:t> </w:t>
      </w:r>
      <w:r>
        <w:rPr/>
        <w:t>tradespeople.</w:t>
      </w:r>
    </w:p>
    <w:p>
      <w:pPr>
        <w:pStyle w:val="Heading1"/>
        <w:spacing w:line="240" w:lineRule="auto" w:before="102"/>
        <w:ind w:left="113" w:right="0"/>
        <w:jc w:val="left"/>
      </w:pPr>
      <w:r>
        <w:rPr>
          <w:w w:val="90"/>
        </w:rPr>
        <w:t>Results</w:t>
      </w:r>
      <w:r>
        <w:rPr/>
      </w:r>
    </w:p>
    <w:p>
      <w:pPr>
        <w:pStyle w:val="BodyText"/>
        <w:spacing w:line="283" w:lineRule="auto" w:before="159"/>
        <w:ind w:right="47"/>
        <w:jc w:val="left"/>
      </w:pPr>
      <w:r>
        <w:rPr/>
        <w:t>The</w:t>
      </w:r>
      <w:r>
        <w:rPr>
          <w:spacing w:val="-13"/>
        </w:rPr>
        <w:t> </w:t>
      </w:r>
      <w:r>
        <w:rPr>
          <w:spacing w:val="-3"/>
        </w:rPr>
        <w:t>taskforce</w:t>
      </w:r>
      <w:r>
        <w:rPr>
          <w:spacing w:val="-13"/>
        </w:rPr>
        <w:t> </w:t>
      </w:r>
      <w:r>
        <w:rPr>
          <w:spacing w:val="-3"/>
        </w:rPr>
        <w:t>is</w:t>
      </w:r>
      <w:r>
        <w:rPr>
          <w:spacing w:val="-13"/>
        </w:rPr>
        <w:t> </w:t>
      </w:r>
      <w:r>
        <w:rPr/>
        <w:t>now</w:t>
      </w:r>
      <w:r>
        <w:rPr>
          <w:spacing w:val="-13"/>
        </w:rPr>
        <w:t> </w:t>
      </w:r>
      <w:r>
        <w:rPr>
          <w:spacing w:val="-3"/>
        </w:rPr>
        <w:t>delivering</w:t>
      </w:r>
      <w:r>
        <w:rPr>
          <w:spacing w:val="-13"/>
        </w:rPr>
        <w:t> </w:t>
      </w:r>
      <w:r>
        <w:rPr>
          <w:spacing w:val="-3"/>
        </w:rPr>
        <w:t>all</w:t>
      </w:r>
      <w:r>
        <w:rPr>
          <w:spacing w:val="-13"/>
        </w:rPr>
        <w:t> </w:t>
      </w:r>
      <w:r>
        <w:rPr/>
        <w:t>stages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program</w:t>
      </w:r>
      <w:r>
        <w:rPr>
          <w:w w:val="102"/>
        </w:rPr>
        <w:t> </w:t>
      </w:r>
      <w:r>
        <w:rPr>
          <w:spacing w:val="-3"/>
        </w:rPr>
        <w:t>including registration, testing, acquisition,</w:t>
      </w:r>
      <w:r>
        <w:rPr>
          <w:spacing w:val="-31"/>
        </w:rPr>
        <w:t> </w:t>
      </w:r>
      <w:r>
        <w:rPr/>
        <w:t>demolition</w:t>
      </w:r>
      <w:r>
        <w:rPr>
          <w:spacing w:val="-1"/>
          <w:w w:val="101"/>
        </w:rPr>
        <w:t> </w:t>
      </w:r>
      <w:r>
        <w:rPr>
          <w:w w:val="95"/>
        </w:rPr>
        <w:t>and</w:t>
      </w:r>
      <w:r>
        <w:rPr>
          <w:spacing w:val="34"/>
          <w:w w:val="95"/>
        </w:rPr>
        <w:t> </w:t>
      </w:r>
      <w:r>
        <w:rPr>
          <w:spacing w:val="-3"/>
          <w:w w:val="95"/>
        </w:rPr>
        <w:t>remediation.</w:t>
      </w:r>
      <w:r>
        <w:rPr>
          <w:spacing w:val="-3"/>
        </w:rPr>
      </w:r>
    </w:p>
    <w:p>
      <w:pPr>
        <w:pStyle w:val="BodyText"/>
        <w:spacing w:line="283" w:lineRule="auto"/>
        <w:ind w:right="0"/>
        <w:jc w:val="left"/>
      </w:pPr>
      <w:r>
        <w:rPr/>
        <w:t>As</w:t>
      </w:r>
      <w:r>
        <w:rPr>
          <w:spacing w:val="-12"/>
        </w:rPr>
        <w:t> </w:t>
      </w:r>
      <w:r>
        <w:rPr>
          <w:spacing w:val="-3"/>
        </w:rPr>
        <w:t>at</w:t>
      </w:r>
      <w:r>
        <w:rPr>
          <w:spacing w:val="-12"/>
        </w:rPr>
        <w:t> </w:t>
      </w:r>
      <w:r>
        <w:rPr/>
        <w:t>30</w:t>
      </w:r>
      <w:r>
        <w:rPr>
          <w:spacing w:val="-12"/>
        </w:rPr>
        <w:t> </w:t>
      </w:r>
      <w:r>
        <w:rPr/>
        <w:t>June</w:t>
      </w:r>
      <w:r>
        <w:rPr>
          <w:spacing w:val="-12"/>
        </w:rPr>
        <w:t> 2017, </w:t>
      </w:r>
      <w:r>
        <w:rPr/>
        <w:t>the</w:t>
      </w:r>
      <w:r>
        <w:rPr>
          <w:spacing w:val="-12"/>
        </w:rPr>
        <w:t> </w:t>
      </w:r>
      <w:r>
        <w:rPr>
          <w:spacing w:val="-3"/>
        </w:rPr>
        <w:t>taskforce</w:t>
      </w:r>
      <w:r>
        <w:rPr>
          <w:spacing w:val="-12"/>
        </w:rPr>
        <w:t> </w:t>
      </w:r>
      <w:r>
        <w:rPr>
          <w:spacing w:val="-3"/>
        </w:rPr>
        <w:t>achieved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>
          <w:spacing w:val="-3"/>
        </w:rPr>
        <w:t>following</w:t>
      </w:r>
      <w:r>
        <w:rPr>
          <w:w w:val="115"/>
        </w:rPr>
        <w:t> </w:t>
      </w:r>
      <w:r>
        <w:rPr>
          <w:spacing w:val="-3"/>
        </w:rPr>
        <w:t>milestones:</w:t>
      </w:r>
    </w:p>
    <w:p>
      <w:pPr>
        <w:pStyle w:val="BodyText"/>
        <w:spacing w:line="283" w:lineRule="auto" w:before="131"/>
        <w:ind w:left="397" w:right="0"/>
        <w:jc w:val="left"/>
      </w:pPr>
      <w:r>
        <w:rPr/>
        <w:pict>
          <v:group style="position:absolute;margin-left:680.315002pt;margin-top:8.438448pt;width:5.7pt;height:8.8pt;mso-position-horizontal-relative:page;mso-position-vertical-relative:paragraph;z-index:1048" coordorigin="13606,169" coordsize="114,176">
            <v:shape style="position:absolute;left:13606;top:169;width:114;height:176" coordorigin="13606,169" coordsize="114,176" path="m13632,169l13606,194,13669,256,13606,319,13632,344,13719,256,13632,16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over</w:t>
      </w:r>
      <w:r>
        <w:rPr>
          <w:spacing w:val="-21"/>
        </w:rPr>
        <w:t> </w:t>
      </w:r>
      <w:r>
        <w:rPr/>
        <w:t>90,000</w:t>
      </w:r>
      <w:r>
        <w:rPr>
          <w:spacing w:val="-21"/>
        </w:rPr>
        <w:t> </w:t>
      </w:r>
      <w:r>
        <w:rPr/>
        <w:t>registrations</w:t>
      </w:r>
      <w:r>
        <w:rPr>
          <w:spacing w:val="-21"/>
        </w:rPr>
        <w:t> </w:t>
      </w:r>
      <w:r>
        <w:rPr/>
        <w:t>were</w:t>
      </w:r>
      <w:r>
        <w:rPr>
          <w:spacing w:val="-21"/>
        </w:rPr>
        <w:t> </w:t>
      </w:r>
      <w:r>
        <w:rPr/>
        <w:t>received,</w:t>
      </w:r>
      <w:r>
        <w:rPr>
          <w:spacing w:val="-21"/>
        </w:rPr>
        <w:t> </w:t>
      </w:r>
      <w:r>
        <w:rPr/>
        <w:t>of</w:t>
      </w:r>
      <w:r>
        <w:rPr>
          <w:spacing w:val="-21"/>
        </w:rPr>
        <w:t> </w:t>
      </w:r>
      <w:r>
        <w:rPr/>
        <w:t>which</w:t>
      </w:r>
      <w:r>
        <w:rPr>
          <w:w w:val="102"/>
        </w:rPr>
        <w:t> </w:t>
      </w:r>
      <w:r>
        <w:rPr>
          <w:w w:val="95"/>
        </w:rPr>
        <w:t>70,000 meet eligibility</w:t>
      </w:r>
      <w:r>
        <w:rPr>
          <w:spacing w:val="19"/>
          <w:w w:val="95"/>
        </w:rPr>
        <w:t> </w:t>
      </w:r>
      <w:r>
        <w:rPr>
          <w:w w:val="95"/>
        </w:rPr>
        <w:t>criteria</w:t>
      </w:r>
      <w:r>
        <w:rPr/>
      </w:r>
    </w:p>
    <w:p>
      <w:pPr>
        <w:pStyle w:val="BodyText"/>
        <w:spacing w:line="240" w:lineRule="auto" w:before="131"/>
        <w:ind w:left="397" w:right="0"/>
        <w:jc w:val="left"/>
      </w:pPr>
      <w:r>
        <w:rPr/>
        <w:pict>
          <v:group style="position:absolute;margin-left:680.315002pt;margin-top:8.43834pt;width:5.7pt;height:8.8pt;mso-position-horizontal-relative:page;mso-position-vertical-relative:paragraph;z-index:1072" coordorigin="13606,169" coordsize="114,176">
            <v:shape style="position:absolute;left:13606;top:169;width:114;height:176" coordorigin="13606,169" coordsize="114,176" path="m13632,169l13606,194,13669,256,13606,319,13632,344,13719,256,13632,169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spacing w:val="-3"/>
        </w:rPr>
        <w:t>38,053</w:t>
      </w:r>
      <w:r>
        <w:rPr>
          <w:spacing w:val="-10"/>
        </w:rPr>
        <w:t> </w:t>
      </w:r>
      <w:r>
        <w:rPr/>
        <w:t>sample</w:t>
      </w:r>
      <w:r>
        <w:rPr>
          <w:spacing w:val="-10"/>
        </w:rPr>
        <w:t> </w:t>
      </w:r>
      <w:r>
        <w:rPr/>
        <w:t>inspection</w:t>
      </w:r>
      <w:r>
        <w:rPr>
          <w:spacing w:val="-10"/>
        </w:rPr>
        <w:t> </w:t>
      </w:r>
      <w:r>
        <w:rPr/>
        <w:t>tests</w:t>
      </w:r>
      <w:r>
        <w:rPr>
          <w:spacing w:val="-10"/>
        </w:rPr>
        <w:t> </w:t>
      </w:r>
      <w:r>
        <w:rPr/>
        <w:t>had</w:t>
      </w:r>
      <w:r>
        <w:rPr>
          <w:spacing w:val="-10"/>
        </w:rPr>
        <w:t> </w:t>
      </w:r>
      <w:r>
        <w:rPr/>
        <w:t>been</w:t>
      </w:r>
      <w:r>
        <w:rPr>
          <w:spacing w:val="-10"/>
        </w:rPr>
        <w:t> </w:t>
      </w:r>
      <w:r>
        <w:rPr/>
        <w:t>conducted</w:t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83" w:lineRule="auto" w:before="0"/>
        <w:ind w:left="397" w:right="0"/>
        <w:jc w:val="left"/>
      </w:pPr>
      <w:r>
        <w:rPr/>
        <w:pict>
          <v:group style="position:absolute;margin-left:680.315002pt;margin-top:1.888323pt;width:5.7pt;height:8.8pt;mso-position-horizontal-relative:page;mso-position-vertical-relative:paragraph;z-index:1096" coordorigin="13606,38" coordsize="114,176">
            <v:shape style="position:absolute;left:13606;top:38;width:114;height:176" coordorigin="13606,38" coordsize="114,176" path="m13632,38l13606,63,13669,125,13606,188,13632,213,13719,125,13632,38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spacing w:val="-7"/>
        </w:rPr>
        <w:t>139</w:t>
      </w:r>
      <w:r>
        <w:rPr>
          <w:spacing w:val="-14"/>
        </w:rPr>
        <w:t> </w:t>
      </w:r>
      <w:r>
        <w:rPr/>
        <w:t>properties</w:t>
      </w:r>
      <w:r>
        <w:rPr>
          <w:spacing w:val="-14"/>
        </w:rPr>
        <w:t> </w:t>
      </w:r>
      <w:r>
        <w:rPr/>
        <w:t>were</w:t>
      </w:r>
      <w:r>
        <w:rPr>
          <w:spacing w:val="-14"/>
        </w:rPr>
        <w:t> </w:t>
      </w:r>
      <w:r>
        <w:rPr/>
        <w:t>identified</w:t>
      </w:r>
      <w:r>
        <w:rPr>
          <w:spacing w:val="-14"/>
        </w:rPr>
        <w:t> </w:t>
      </w:r>
      <w:r>
        <w:rPr/>
        <w:t>as</w:t>
      </w:r>
      <w:r>
        <w:rPr>
          <w:spacing w:val="-14"/>
        </w:rPr>
        <w:t> </w:t>
      </w:r>
      <w:r>
        <w:rPr/>
        <w:t>containing</w:t>
      </w:r>
      <w:r>
        <w:rPr>
          <w:spacing w:val="-14"/>
        </w:rPr>
        <w:t> </w:t>
      </w:r>
      <w:r>
        <w:rPr/>
        <w:t>loose-</w:t>
      </w:r>
      <w:r>
        <w:rPr>
          <w:w w:val="97"/>
        </w:rPr>
        <w:t> </w:t>
      </w:r>
      <w:r>
        <w:rPr>
          <w:w w:val="95"/>
        </w:rPr>
        <w:t>fill asbestos</w:t>
      </w:r>
      <w:r>
        <w:rPr>
          <w:spacing w:val="15"/>
          <w:w w:val="95"/>
        </w:rPr>
        <w:t> </w:t>
      </w:r>
      <w:r>
        <w:rPr>
          <w:w w:val="95"/>
        </w:rPr>
        <w:t>insulation</w:t>
      </w:r>
      <w:r>
        <w:rPr/>
      </w:r>
    </w:p>
    <w:p>
      <w:pPr>
        <w:pStyle w:val="BodyText"/>
        <w:spacing w:line="283" w:lineRule="auto" w:before="131"/>
        <w:ind w:left="397" w:right="0"/>
        <w:jc w:val="left"/>
      </w:pPr>
      <w:r>
        <w:rPr/>
        <w:pict>
          <v:group style="position:absolute;margin-left:680.315002pt;margin-top:8.438345pt;width:5.7pt;height:8.8pt;mso-position-horizontal-relative:page;mso-position-vertical-relative:paragraph;z-index:1120" coordorigin="13606,169" coordsize="114,176">
            <v:shape style="position:absolute;left:13606;top:169;width:114;height:176" coordorigin="13606,169" coordsize="114,176" path="m13632,169l13606,194,13669,256,13606,319,13632,344,13719,256,13632,16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80</w:t>
      </w:r>
      <w:r>
        <w:rPr>
          <w:spacing w:val="-13"/>
        </w:rPr>
        <w:t> </w:t>
      </w:r>
      <w:r>
        <w:rPr/>
        <w:t>affected</w:t>
      </w:r>
      <w:r>
        <w:rPr>
          <w:spacing w:val="-13"/>
        </w:rPr>
        <w:t> </w:t>
      </w:r>
      <w:r>
        <w:rPr/>
        <w:t>properties</w:t>
      </w:r>
      <w:r>
        <w:rPr>
          <w:spacing w:val="-13"/>
        </w:rPr>
        <w:t> </w:t>
      </w:r>
      <w:r>
        <w:rPr/>
        <w:t>purchased</w:t>
      </w:r>
      <w:r>
        <w:rPr>
          <w:spacing w:val="-13"/>
        </w:rPr>
        <w:t> </w:t>
      </w:r>
      <w:r>
        <w:rPr/>
        <w:t>were</w:t>
      </w:r>
      <w:r>
        <w:rPr>
          <w:spacing w:val="-13"/>
        </w:rPr>
        <w:t> </w:t>
      </w:r>
      <w:r>
        <w:rPr/>
        <w:t>acquired</w:t>
      </w:r>
      <w:r>
        <w:rPr>
          <w:spacing w:val="-13"/>
        </w:rPr>
        <w:t> </w:t>
      </w:r>
      <w:r>
        <w:rPr/>
        <w:t>by</w:t>
      </w:r>
      <w:r>
        <w:rPr>
          <w:w w:val="97"/>
        </w:rPr>
        <w:t> </w:t>
      </w:r>
      <w:r>
        <w:rPr/>
        <w:t>the</w:t>
      </w:r>
      <w:r>
        <w:rPr>
          <w:spacing w:val="-19"/>
        </w:rPr>
        <w:t> </w:t>
      </w:r>
      <w:r>
        <w:rPr/>
        <w:t>NSW</w:t>
      </w:r>
      <w:r>
        <w:rPr>
          <w:spacing w:val="-19"/>
        </w:rPr>
        <w:t> </w:t>
      </w:r>
      <w:r>
        <w:rPr/>
        <w:t>Government</w:t>
      </w:r>
    </w:p>
    <w:p>
      <w:pPr>
        <w:pStyle w:val="BodyText"/>
        <w:spacing w:line="240" w:lineRule="auto"/>
        <w:ind w:left="397" w:right="0"/>
        <w:jc w:val="left"/>
      </w:pPr>
      <w:r>
        <w:rPr/>
        <w:pict>
          <v:group style="position:absolute;margin-left:680.315002pt;margin-top:8.388328pt;width:5.7pt;height:8.8pt;mso-position-horizontal-relative:page;mso-position-vertical-relative:paragraph;z-index:1144" coordorigin="13606,168" coordsize="114,176">
            <v:shape style="position:absolute;left:13606;top:168;width:114;height:176" coordorigin="13606,168" coordsize="114,176" path="m13632,168l13606,193,13669,255,13606,318,13632,343,13719,255,13632,168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368</w:t>
      </w:r>
      <w:r>
        <w:rPr>
          <w:spacing w:val="-20"/>
        </w:rPr>
        <w:t> </w:t>
      </w:r>
      <w:r>
        <w:rPr/>
        <w:t>financial</w:t>
      </w:r>
      <w:r>
        <w:rPr>
          <w:spacing w:val="-20"/>
        </w:rPr>
        <w:t> </w:t>
      </w:r>
      <w:r>
        <w:rPr/>
        <w:t>assistance</w:t>
      </w:r>
      <w:r>
        <w:rPr>
          <w:spacing w:val="-20"/>
        </w:rPr>
        <w:t> </w:t>
      </w:r>
      <w:r>
        <w:rPr/>
        <w:t>payments</w:t>
      </w:r>
      <w:r>
        <w:rPr>
          <w:spacing w:val="-20"/>
        </w:rPr>
        <w:t> </w:t>
      </w:r>
      <w:r>
        <w:rPr/>
        <w:t>were</w:t>
      </w:r>
      <w:r>
        <w:rPr>
          <w:spacing w:val="-20"/>
        </w:rPr>
        <w:t> </w:t>
      </w:r>
      <w:r>
        <w:rPr/>
        <w:t>made</w:t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83" w:lineRule="auto" w:before="0"/>
        <w:ind w:left="397" w:right="0"/>
        <w:jc w:val="left"/>
      </w:pPr>
      <w:r>
        <w:rPr/>
        <w:pict>
          <v:group style="position:absolute;margin-left:680.315002pt;margin-top:1.888442pt;width:5.7pt;height:8.8pt;mso-position-horizontal-relative:page;mso-position-vertical-relative:paragraph;z-index:1168" coordorigin="13606,38" coordsize="114,176">
            <v:shape style="position:absolute;left:13606;top:38;width:114;height:176" coordorigin="13606,38" coordsize="114,176" path="m13632,38l13606,63,13669,125,13606,188,13632,213,13719,125,13632,38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spacing w:val="-6"/>
        </w:rPr>
        <w:t>14</w:t>
      </w:r>
      <w:r>
        <w:rPr>
          <w:spacing w:val="-12"/>
        </w:rPr>
        <w:t> </w:t>
      </w:r>
      <w:r>
        <w:rPr/>
        <w:t>properties</w:t>
      </w:r>
      <w:r>
        <w:rPr>
          <w:spacing w:val="-12"/>
        </w:rPr>
        <w:t> </w:t>
      </w:r>
      <w:r>
        <w:rPr/>
        <w:t>have</w:t>
      </w:r>
      <w:r>
        <w:rPr>
          <w:spacing w:val="-12"/>
        </w:rPr>
        <w:t> </w:t>
      </w:r>
      <w:r>
        <w:rPr/>
        <w:t>been</w:t>
      </w:r>
      <w:r>
        <w:rPr>
          <w:spacing w:val="-12"/>
        </w:rPr>
        <w:t> </w:t>
      </w:r>
      <w:r>
        <w:rPr/>
        <w:t>successfully</w:t>
      </w:r>
      <w:r>
        <w:rPr>
          <w:spacing w:val="-12"/>
        </w:rPr>
        <w:t> </w:t>
      </w:r>
      <w:r>
        <w:rPr/>
        <w:t>demolished</w:t>
      </w:r>
      <w:r>
        <w:rPr>
          <w:w w:val="103"/>
        </w:rPr>
        <w:t> </w:t>
      </w:r>
      <w:r>
        <w:rPr>
          <w:w w:val="95"/>
        </w:rPr>
        <w:t>and</w:t>
      </w:r>
      <w:r>
        <w:rPr>
          <w:spacing w:val="20"/>
          <w:w w:val="95"/>
        </w:rPr>
        <w:t> </w:t>
      </w:r>
      <w:r>
        <w:rPr>
          <w:w w:val="95"/>
        </w:rPr>
        <w:t>remediated.</w:t>
      </w:r>
      <w:r>
        <w:rPr/>
      </w:r>
    </w:p>
    <w:p>
      <w:pPr>
        <w:pStyle w:val="Heading1"/>
        <w:spacing w:line="240" w:lineRule="auto" w:before="99"/>
        <w:ind w:left="113" w:right="0"/>
        <w:jc w:val="left"/>
      </w:pPr>
      <w:r>
        <w:rPr>
          <w:w w:val="90"/>
        </w:rPr>
        <w:t>Outcomes</w:t>
      </w:r>
      <w:r>
        <w:rPr/>
      </w:r>
    </w:p>
    <w:p>
      <w:pPr>
        <w:pStyle w:val="BodyText"/>
        <w:spacing w:line="283" w:lineRule="auto" w:before="159"/>
        <w:ind w:right="244"/>
        <w:jc w:val="left"/>
      </w:pPr>
      <w:r>
        <w:rPr/>
        <w:t>The program has successfully demolished</w:t>
      </w:r>
      <w:r>
        <w:rPr>
          <w:spacing w:val="-22"/>
        </w:rPr>
        <w:t> </w:t>
      </w:r>
      <w:r>
        <w:rPr/>
        <w:t>and</w:t>
      </w:r>
      <w:r>
        <w:rPr>
          <w:w w:val="103"/>
        </w:rPr>
        <w:t> </w:t>
      </w:r>
      <w:r>
        <w:rPr/>
        <w:t>remediated</w:t>
      </w:r>
      <w:r>
        <w:rPr>
          <w:spacing w:val="-7"/>
        </w:rPr>
        <w:t> </w:t>
      </w:r>
      <w:r>
        <w:rPr>
          <w:spacing w:val="-6"/>
        </w:rPr>
        <w:t>14</w:t>
      </w:r>
      <w:r>
        <w:rPr>
          <w:spacing w:val="-7"/>
        </w:rPr>
        <w:t> </w:t>
      </w:r>
      <w:r>
        <w:rPr/>
        <w:t>properties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two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LGAs</w:t>
      </w:r>
      <w:r>
        <w:rPr>
          <w:spacing w:val="-7"/>
        </w:rPr>
        <w:t> </w:t>
      </w:r>
      <w:r>
        <w:rPr/>
        <w:t>with</w:t>
      </w:r>
      <w:r>
        <w:rPr>
          <w:w w:val="98"/>
        </w:rPr>
        <w:t> </w:t>
      </w:r>
      <w:r>
        <w:rPr/>
        <w:t>the</w:t>
      </w:r>
      <w:r>
        <w:rPr>
          <w:spacing w:val="-8"/>
        </w:rPr>
        <w:t> </w:t>
      </w:r>
      <w:r>
        <w:rPr/>
        <w:t>highest</w:t>
      </w:r>
      <w:r>
        <w:rPr>
          <w:spacing w:val="-8"/>
        </w:rPr>
        <w:t> </w:t>
      </w:r>
      <w:r>
        <w:rPr/>
        <w:t>number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properties</w:t>
      </w:r>
      <w:r>
        <w:rPr>
          <w:spacing w:val="-8"/>
        </w:rPr>
        <w:t> </w:t>
      </w:r>
      <w:r>
        <w:rPr/>
        <w:t>affected</w:t>
      </w:r>
      <w:r>
        <w:rPr>
          <w:spacing w:val="-8"/>
        </w:rPr>
        <w:t> </w:t>
      </w:r>
      <w:r>
        <w:rPr/>
        <w:t>by</w:t>
      </w:r>
      <w:r>
        <w:rPr>
          <w:spacing w:val="-8"/>
        </w:rPr>
        <w:t> </w:t>
      </w:r>
      <w:r>
        <w:rPr/>
        <w:t>loose-</w:t>
      </w:r>
      <w:r>
        <w:rPr>
          <w:w w:val="97"/>
        </w:rPr>
        <w:t> </w:t>
      </w:r>
      <w:r>
        <w:rPr/>
        <w:t>fill</w:t>
      </w:r>
      <w:r>
        <w:rPr>
          <w:spacing w:val="-20"/>
        </w:rPr>
        <w:t> </w:t>
      </w:r>
      <w:r>
        <w:rPr/>
        <w:t>asbestos</w:t>
      </w:r>
      <w:r>
        <w:rPr>
          <w:spacing w:val="-20"/>
        </w:rPr>
        <w:t> </w:t>
      </w:r>
      <w:r>
        <w:rPr/>
        <w:t>insulation.</w:t>
      </w:r>
      <w:r>
        <w:rPr>
          <w:spacing w:val="-20"/>
        </w:rPr>
        <w:t> </w:t>
      </w:r>
      <w:r>
        <w:rPr/>
        <w:t>These</w:t>
      </w:r>
      <w:r>
        <w:rPr>
          <w:spacing w:val="-20"/>
        </w:rPr>
        <w:t> </w:t>
      </w:r>
      <w:r>
        <w:rPr/>
        <w:t>properties</w:t>
      </w:r>
      <w:r>
        <w:rPr>
          <w:spacing w:val="-20"/>
        </w:rPr>
        <w:t> </w:t>
      </w:r>
      <w:r>
        <w:rPr/>
        <w:t>have</w:t>
      </w:r>
      <w:r>
        <w:rPr>
          <w:spacing w:val="-20"/>
        </w:rPr>
        <w:t> </w:t>
      </w:r>
      <w:r>
        <w:rPr/>
        <w:t>been</w:t>
      </w:r>
    </w:p>
    <w:p>
      <w:pPr>
        <w:pStyle w:val="BodyText"/>
        <w:spacing w:line="283" w:lineRule="auto" w:before="0"/>
        <w:ind w:right="0"/>
        <w:jc w:val="left"/>
      </w:pPr>
      <w:r>
        <w:rPr/>
        <w:t>removed</w:t>
      </w:r>
      <w:r>
        <w:rPr>
          <w:spacing w:val="-14"/>
        </w:rPr>
        <w:t> </w:t>
      </w:r>
      <w:r>
        <w:rPr/>
        <w:t>from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Loose-fill</w:t>
      </w:r>
      <w:r>
        <w:rPr>
          <w:spacing w:val="-14"/>
        </w:rPr>
        <w:t> </w:t>
      </w:r>
      <w:r>
        <w:rPr/>
        <w:t>Asbestos</w:t>
      </w:r>
      <w:r>
        <w:rPr>
          <w:spacing w:val="-14"/>
        </w:rPr>
        <w:t> </w:t>
      </w:r>
      <w:r>
        <w:rPr/>
        <w:t>Insulation</w:t>
      </w:r>
      <w:r>
        <w:rPr>
          <w:spacing w:val="-14"/>
        </w:rPr>
        <w:t> </w:t>
      </w:r>
      <w:r>
        <w:rPr/>
        <w:t>Public</w:t>
      </w:r>
      <w:r>
        <w:rPr>
          <w:w w:val="105"/>
        </w:rPr>
        <w:t> </w:t>
      </w:r>
      <w:r>
        <w:rPr/>
        <w:t>Register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safely</w:t>
      </w:r>
      <w:r>
        <w:rPr>
          <w:spacing w:val="-13"/>
        </w:rPr>
        <w:t> </w:t>
      </w:r>
      <w:r>
        <w:rPr/>
        <w:t>handed</w:t>
      </w:r>
      <w:r>
        <w:rPr>
          <w:spacing w:val="-13"/>
        </w:rPr>
        <w:t> </w:t>
      </w:r>
      <w:r>
        <w:rPr/>
        <w:t>back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community.</w:t>
      </w:r>
    </w:p>
    <w:p>
      <w:pPr>
        <w:pStyle w:val="Heading1"/>
        <w:spacing w:line="240" w:lineRule="auto" w:before="100"/>
        <w:ind w:left="113" w:right="0"/>
        <w:jc w:val="left"/>
      </w:pPr>
      <w:r>
        <w:rPr>
          <w:spacing w:val="2"/>
          <w:w w:val="80"/>
        </w:rPr>
        <w:t>Next</w:t>
      </w:r>
      <w:r>
        <w:rPr>
          <w:spacing w:val="-14"/>
          <w:w w:val="80"/>
        </w:rPr>
        <w:t> </w:t>
      </w:r>
      <w:r>
        <w:rPr>
          <w:w w:val="80"/>
        </w:rPr>
        <w:t>steps</w:t>
      </w:r>
      <w:r>
        <w:rPr/>
      </w:r>
    </w:p>
    <w:p>
      <w:pPr>
        <w:pStyle w:val="BodyText"/>
        <w:spacing w:line="283" w:lineRule="auto" w:before="159"/>
        <w:ind w:left="397" w:right="77"/>
        <w:jc w:val="left"/>
      </w:pPr>
      <w:r>
        <w:rPr/>
        <w:pict>
          <v:group style="position:absolute;margin-left:680.315002pt;margin-top:9.838337pt;width:5.7pt;height:8.8pt;mso-position-horizontal-relative:page;mso-position-vertical-relative:paragraph;z-index:1192" coordorigin="13606,197" coordsize="114,176">
            <v:shape style="position:absolute;left:13606;top:197;width:114;height:176" coordorigin="13606,197" coordsize="114,176" path="m13632,197l13606,222,13669,284,13606,347,13632,372,13719,284,13632,197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The program has reopened registrations</w:t>
      </w:r>
      <w:r>
        <w:rPr>
          <w:spacing w:val="-26"/>
        </w:rPr>
        <w:t> </w:t>
      </w:r>
      <w:r>
        <w:rPr/>
        <w:t>for</w:t>
      </w:r>
      <w:r>
        <w:rPr>
          <w:w w:val="84"/>
        </w:rPr>
        <w:t> </w:t>
      </w:r>
      <w:r>
        <w:rPr>
          <w:w w:val="84"/>
        </w:rPr>
        <w:t> </w:t>
      </w:r>
      <w:r>
        <w:rPr/>
        <w:t>testing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some</w:t>
      </w:r>
      <w:r>
        <w:rPr>
          <w:spacing w:val="-12"/>
        </w:rPr>
        <w:t> </w:t>
      </w:r>
      <w:r>
        <w:rPr/>
        <w:t>areas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response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feedback</w:t>
      </w:r>
      <w:r>
        <w:rPr>
          <w:spacing w:val="-12"/>
        </w:rPr>
        <w:t> </w:t>
      </w:r>
      <w:r>
        <w:rPr/>
        <w:t>from</w:t>
      </w:r>
      <w:r>
        <w:rPr>
          <w:w w:val="102"/>
        </w:rPr>
        <w:t> </w:t>
      </w:r>
      <w:r>
        <w:rPr/>
        <w:t>homeowners</w:t>
      </w:r>
      <w:r>
        <w:rPr>
          <w:spacing w:val="-16"/>
        </w:rPr>
        <w:t> </w:t>
      </w:r>
      <w:r>
        <w:rPr/>
        <w:t>who</w:t>
      </w:r>
      <w:r>
        <w:rPr>
          <w:spacing w:val="-16"/>
        </w:rPr>
        <w:t> </w:t>
      </w:r>
      <w:r>
        <w:rPr/>
        <w:t>did</w:t>
      </w:r>
      <w:r>
        <w:rPr>
          <w:spacing w:val="-16"/>
        </w:rPr>
        <w:t> </w:t>
      </w:r>
      <w:r>
        <w:rPr/>
        <w:t>not</w:t>
      </w:r>
      <w:r>
        <w:rPr>
          <w:spacing w:val="-16"/>
        </w:rPr>
        <w:t> </w:t>
      </w:r>
      <w:r>
        <w:rPr/>
        <w:t>previously</w:t>
      </w:r>
      <w:r>
        <w:rPr>
          <w:spacing w:val="-16"/>
        </w:rPr>
        <w:t> </w:t>
      </w:r>
      <w:r>
        <w:rPr/>
        <w:t>register.</w:t>
      </w:r>
    </w:p>
    <w:p>
      <w:pPr>
        <w:pStyle w:val="BodyText"/>
        <w:spacing w:line="283" w:lineRule="auto" w:before="0"/>
        <w:ind w:left="397" w:right="0"/>
        <w:jc w:val="left"/>
      </w:pPr>
      <w:r>
        <w:rPr/>
        <w:t>These</w:t>
      </w:r>
      <w:r>
        <w:rPr>
          <w:spacing w:val="-12"/>
        </w:rPr>
        <w:t> </w:t>
      </w:r>
      <w:r>
        <w:rPr/>
        <w:t>homeowners</w:t>
      </w:r>
      <w:r>
        <w:rPr>
          <w:spacing w:val="-12"/>
        </w:rPr>
        <w:t> </w:t>
      </w:r>
      <w:r>
        <w:rPr/>
        <w:t>were</w:t>
      </w:r>
      <w:r>
        <w:rPr>
          <w:spacing w:val="-12"/>
        </w:rPr>
        <w:t> </w:t>
      </w:r>
      <w:r>
        <w:rPr/>
        <w:t>encouraged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register</w:t>
      </w:r>
      <w:r>
        <w:rPr>
          <w:w w:val="92"/>
        </w:rPr>
        <w:t> </w:t>
      </w:r>
      <w:r>
        <w:rPr/>
        <w:t>after</w:t>
      </w:r>
      <w:r>
        <w:rPr>
          <w:spacing w:val="-15"/>
        </w:rPr>
        <w:t> </w:t>
      </w:r>
      <w:r>
        <w:rPr/>
        <w:t>hearing</w:t>
      </w:r>
      <w:r>
        <w:rPr>
          <w:spacing w:val="-15"/>
        </w:rPr>
        <w:t> </w:t>
      </w:r>
      <w:r>
        <w:rPr/>
        <w:t>about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positive</w:t>
      </w:r>
      <w:r>
        <w:rPr>
          <w:spacing w:val="-15"/>
        </w:rPr>
        <w:t> </w:t>
      </w:r>
      <w:r>
        <w:rPr/>
        <w:t>experience</w:t>
      </w:r>
    </w:p>
    <w:p>
      <w:pPr>
        <w:pStyle w:val="BodyText"/>
        <w:spacing w:line="283" w:lineRule="auto" w:before="72"/>
        <w:ind w:left="397" w:right="937"/>
        <w:jc w:val="both"/>
      </w:pPr>
      <w:r>
        <w:rPr/>
        <w:br w:type="column"/>
      </w:r>
      <w:r>
        <w:rPr/>
        <w:t>affected</w:t>
      </w:r>
      <w:r>
        <w:rPr>
          <w:spacing w:val="-8"/>
        </w:rPr>
        <w:t> </w:t>
      </w:r>
      <w:r>
        <w:rPr/>
        <w:t>homeowners</w:t>
      </w:r>
      <w:r>
        <w:rPr>
          <w:spacing w:val="-8"/>
        </w:rPr>
        <w:t> </w:t>
      </w:r>
      <w:r>
        <w:rPr/>
        <w:t>had</w:t>
      </w:r>
      <w:r>
        <w:rPr>
          <w:spacing w:val="-8"/>
        </w:rPr>
        <w:t> </w:t>
      </w:r>
      <w:r>
        <w:rPr/>
        <w:t>while</w:t>
      </w:r>
      <w:r>
        <w:rPr>
          <w:spacing w:val="-8"/>
        </w:rPr>
        <w:t> </w:t>
      </w:r>
      <w:r>
        <w:rPr/>
        <w:t>participating</w:t>
      </w:r>
      <w:r>
        <w:rPr>
          <w:spacing w:val="-8"/>
        </w:rPr>
        <w:t> </w:t>
      </w:r>
      <w:r>
        <w:rPr/>
        <w:t>in</w:t>
      </w:r>
      <w:r>
        <w:rPr>
          <w:w w:val="102"/>
        </w:rPr>
        <w:t> </w:t>
      </w:r>
      <w:r>
        <w:rPr/>
        <w:t>the</w:t>
      </w:r>
      <w:r>
        <w:rPr>
          <w:spacing w:val="-22"/>
        </w:rPr>
        <w:t> </w:t>
      </w:r>
      <w:r>
        <w:rPr/>
        <w:t>program.</w:t>
      </w:r>
    </w:p>
    <w:p>
      <w:pPr>
        <w:pStyle w:val="BodyText"/>
        <w:spacing w:line="283" w:lineRule="auto" w:before="131"/>
        <w:ind w:left="397" w:right="923"/>
        <w:jc w:val="both"/>
      </w:pPr>
      <w:r>
        <w:rPr/>
        <w:pict>
          <v:group style="position:absolute;margin-left:904.252014pt;margin-top:8.438407pt;width:5.7pt;height:8.8pt;mso-position-horizontal-relative:page;mso-position-vertical-relative:paragraph;z-index:1216" coordorigin="18085,169" coordsize="114,176">
            <v:shape style="position:absolute;left:18085;top:169;width:114;height:176" coordorigin="18085,169" coordsize="114,176" path="m18111,169l18085,194,18148,256,18085,319,18110,344,18198,256,18111,16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Engagement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stakeholders,</w:t>
      </w:r>
      <w:r>
        <w:rPr>
          <w:spacing w:val="-9"/>
        </w:rPr>
        <w:t> </w:t>
      </w:r>
      <w:r>
        <w:rPr/>
        <w:t>community</w:t>
      </w:r>
      <w:r>
        <w:rPr>
          <w:spacing w:val="-9"/>
        </w:rPr>
        <w:t> </w:t>
      </w:r>
      <w:r>
        <w:rPr/>
        <w:t>and</w:t>
      </w:r>
      <w:r>
        <w:rPr>
          <w:w w:val="102"/>
        </w:rPr>
        <w:t> </w:t>
      </w:r>
      <w:r>
        <w:rPr/>
        <w:t>homeowners</w:t>
      </w:r>
      <w:r>
        <w:rPr>
          <w:spacing w:val="-17"/>
        </w:rPr>
        <w:t> </w:t>
      </w:r>
      <w:r>
        <w:rPr/>
        <w:t>remain</w:t>
      </w:r>
      <w:r>
        <w:rPr>
          <w:spacing w:val="-17"/>
        </w:rPr>
        <w:t> </w:t>
      </w:r>
      <w:r>
        <w:rPr/>
        <w:t>a</w:t>
      </w:r>
      <w:r>
        <w:rPr>
          <w:spacing w:val="-17"/>
        </w:rPr>
        <w:t> </w:t>
      </w:r>
      <w:r>
        <w:rPr/>
        <w:t>priority</w:t>
      </w:r>
      <w:r>
        <w:rPr>
          <w:spacing w:val="-17"/>
        </w:rPr>
        <w:t> </w:t>
      </w:r>
      <w:r>
        <w:rPr/>
        <w:t>for</w:t>
      </w:r>
      <w:r>
        <w:rPr>
          <w:spacing w:val="-17"/>
        </w:rPr>
        <w:t> </w:t>
      </w:r>
      <w:r>
        <w:rPr/>
        <w:t>the</w:t>
      </w:r>
      <w:r>
        <w:rPr>
          <w:spacing w:val="-17"/>
        </w:rPr>
        <w:t> </w:t>
      </w:r>
      <w:r>
        <w:rPr/>
        <w:t>program.</w:t>
      </w:r>
    </w:p>
    <w:p>
      <w:pPr>
        <w:pStyle w:val="BodyText"/>
        <w:spacing w:line="283" w:lineRule="auto" w:before="131"/>
        <w:ind w:left="397" w:right="881"/>
        <w:jc w:val="both"/>
      </w:pPr>
      <w:r>
        <w:rPr/>
        <w:pict>
          <v:group style="position:absolute;margin-left:904.252014pt;margin-top:8.43833pt;width:5.7pt;height:8.8pt;mso-position-horizontal-relative:page;mso-position-vertical-relative:paragraph;z-index:1240" coordorigin="18085,169" coordsize="114,176">
            <v:shape style="position:absolute;left:18085;top:169;width:114;height:176" coordorigin="18085,169" coordsize="114,176" path="m18111,169l18085,194,18148,256,18085,319,18110,344,18198,256,18111,16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Sample</w:t>
      </w:r>
      <w:r>
        <w:rPr>
          <w:spacing w:val="-10"/>
        </w:rPr>
        <w:t> </w:t>
      </w:r>
      <w:r>
        <w:rPr/>
        <w:t>testing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properties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continuing</w:t>
      </w:r>
      <w:r>
        <w:rPr>
          <w:spacing w:val="-10"/>
        </w:rPr>
        <w:t> </w:t>
      </w:r>
      <w:r>
        <w:rPr/>
        <w:t>across</w:t>
      </w:r>
      <w:r>
        <w:rPr>
          <w:w w:val="95"/>
        </w:rPr>
        <w:t> </w:t>
      </w:r>
      <w:r>
        <w:rPr>
          <w:spacing w:val="-4"/>
        </w:rPr>
        <w:t>NSW,</w:t>
      </w:r>
      <w:r>
        <w:rPr>
          <w:spacing w:val="-10"/>
        </w:rPr>
        <w:t> </w:t>
      </w:r>
      <w:r>
        <w:rPr/>
        <w:t>including</w:t>
      </w:r>
      <w:r>
        <w:rPr>
          <w:spacing w:val="-10"/>
        </w:rPr>
        <w:t> </w:t>
      </w:r>
      <w:r>
        <w:rPr/>
        <w:t>those</w:t>
      </w:r>
      <w:r>
        <w:rPr>
          <w:spacing w:val="-10"/>
        </w:rPr>
        <w:t> </w:t>
      </w:r>
      <w:r>
        <w:rPr/>
        <w:t>with</w:t>
      </w:r>
      <w:r>
        <w:rPr>
          <w:spacing w:val="-10"/>
        </w:rPr>
        <w:t> </w:t>
      </w:r>
      <w:r>
        <w:rPr/>
        <w:t>identified</w:t>
      </w:r>
      <w:r>
        <w:rPr>
          <w:spacing w:val="-10"/>
        </w:rPr>
        <w:t> </w:t>
      </w:r>
      <w:r>
        <w:rPr/>
        <w:t>roof</w:t>
      </w:r>
      <w:r>
        <w:rPr>
          <w:spacing w:val="-10"/>
        </w:rPr>
        <w:t> </w:t>
      </w:r>
      <w:r>
        <w:rPr/>
        <w:t>access</w:t>
      </w:r>
      <w:r>
        <w:rPr>
          <w:w w:val="95"/>
        </w:rPr>
        <w:t> </w:t>
      </w:r>
      <w:r>
        <w:rPr/>
        <w:t>issues</w:t>
      </w:r>
      <w:r>
        <w:rPr>
          <w:spacing w:val="-16"/>
        </w:rPr>
        <w:t> </w:t>
      </w:r>
      <w:r>
        <w:rPr/>
        <w:t>(for</w:t>
      </w:r>
      <w:r>
        <w:rPr>
          <w:spacing w:val="-16"/>
        </w:rPr>
        <w:t> </w:t>
      </w:r>
      <w:r>
        <w:rPr/>
        <w:t>example</w:t>
      </w:r>
      <w:r>
        <w:rPr>
          <w:spacing w:val="-16"/>
        </w:rPr>
        <w:t> </w:t>
      </w:r>
      <w:r>
        <w:rPr/>
        <w:t>no</w:t>
      </w:r>
      <w:r>
        <w:rPr>
          <w:spacing w:val="-16"/>
        </w:rPr>
        <w:t> </w:t>
      </w:r>
      <w:r>
        <w:rPr/>
        <w:t>man-hole,</w:t>
      </w:r>
      <w:r>
        <w:rPr>
          <w:spacing w:val="-16"/>
        </w:rPr>
        <w:t> </w:t>
      </w:r>
      <w:r>
        <w:rPr/>
        <w:t>flat</w:t>
      </w:r>
      <w:r>
        <w:rPr>
          <w:spacing w:val="-16"/>
        </w:rPr>
        <w:t> </w:t>
      </w:r>
      <w:r>
        <w:rPr/>
        <w:t>or</w:t>
      </w:r>
      <w:r>
        <w:rPr>
          <w:spacing w:val="-16"/>
        </w:rPr>
        <w:t> </w:t>
      </w:r>
      <w:r>
        <w:rPr/>
        <w:t>cathedral</w:t>
      </w:r>
      <w:r>
        <w:rPr>
          <w:w w:val="92"/>
        </w:rPr>
        <w:t> </w:t>
      </w:r>
      <w:r>
        <w:rPr>
          <w:w w:val="95"/>
        </w:rPr>
        <w:t>roof</w:t>
      </w:r>
      <w:r>
        <w:rPr>
          <w:spacing w:val="-8"/>
          <w:w w:val="95"/>
        </w:rPr>
        <w:t> </w:t>
      </w:r>
      <w:r>
        <w:rPr>
          <w:w w:val="95"/>
        </w:rPr>
        <w:t>types).</w:t>
      </w:r>
      <w:r>
        <w:rPr/>
      </w:r>
    </w:p>
    <w:p>
      <w:pPr>
        <w:pStyle w:val="BodyText"/>
        <w:spacing w:line="283" w:lineRule="auto" w:before="131"/>
        <w:ind w:left="397" w:right="1048"/>
        <w:jc w:val="both"/>
      </w:pPr>
      <w:r>
        <w:rPr/>
        <w:pict>
          <v:group style="position:absolute;margin-left:904.252014pt;margin-top:8.438413pt;width:5.7pt;height:8.8pt;mso-position-horizontal-relative:page;mso-position-vertical-relative:paragraph;z-index:1264" coordorigin="18085,169" coordsize="114,176">
            <v:shape style="position:absolute;left:18085;top:169;width:114;height:176" coordorigin="18085,169" coordsize="114,176" path="m18111,169l18085,194,18148,256,18085,319,18110,344,18198,256,18111,16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The</w:t>
      </w:r>
      <w:r>
        <w:rPr>
          <w:spacing w:val="-15"/>
        </w:rPr>
        <w:t> </w:t>
      </w:r>
      <w:r>
        <w:rPr/>
        <w:t>acquisition,</w:t>
      </w:r>
      <w:r>
        <w:rPr>
          <w:spacing w:val="-15"/>
        </w:rPr>
        <w:t> </w:t>
      </w:r>
      <w:r>
        <w:rPr/>
        <w:t>demolition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remediation</w:t>
      </w:r>
      <w:r>
        <w:rPr>
          <w:spacing w:val="-15"/>
        </w:rPr>
        <w:t> </w:t>
      </w:r>
      <w:r>
        <w:rPr/>
        <w:t>of</w:t>
      </w:r>
      <w:r>
        <w:rPr>
          <w:w w:val="85"/>
        </w:rPr>
        <w:t> </w:t>
      </w:r>
      <w:r>
        <w:rPr/>
        <w:t>properties</w:t>
      </w:r>
      <w:r>
        <w:rPr>
          <w:spacing w:val="-15"/>
        </w:rPr>
        <w:t> </w:t>
      </w:r>
      <w:r>
        <w:rPr/>
        <w:t>is</w:t>
      </w:r>
      <w:r>
        <w:rPr>
          <w:spacing w:val="-15"/>
        </w:rPr>
        <w:t> </w:t>
      </w:r>
      <w:r>
        <w:rPr/>
        <w:t>also</w:t>
      </w:r>
      <w:r>
        <w:rPr>
          <w:spacing w:val="-15"/>
        </w:rPr>
        <w:t> </w:t>
      </w:r>
      <w:r>
        <w:rPr/>
        <w:t>continuing,</w:t>
      </w:r>
      <w:r>
        <w:rPr>
          <w:spacing w:val="-15"/>
        </w:rPr>
        <w:t> </w:t>
      </w:r>
      <w:r>
        <w:rPr/>
        <w:t>particularly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the</w:t>
      </w:r>
      <w:r>
        <w:rPr>
          <w:w w:val="97"/>
        </w:rPr>
        <w:t> </w:t>
      </w:r>
      <w:r>
        <w:rPr>
          <w:w w:val="95"/>
        </w:rPr>
        <w:t>most affected</w:t>
      </w:r>
      <w:r>
        <w:rPr>
          <w:spacing w:val="16"/>
          <w:w w:val="95"/>
        </w:rPr>
        <w:t> </w:t>
      </w:r>
      <w:r>
        <w:rPr>
          <w:w w:val="95"/>
        </w:rPr>
        <w:t>areas.</w:t>
      </w:r>
      <w:r>
        <w:rPr/>
      </w:r>
    </w:p>
    <w:p>
      <w:pPr>
        <w:pStyle w:val="BodyText"/>
        <w:spacing w:line="283" w:lineRule="auto" w:before="131"/>
        <w:ind w:left="397" w:right="902"/>
        <w:jc w:val="both"/>
      </w:pPr>
      <w:r>
        <w:rPr/>
        <w:pict>
          <v:group style="position:absolute;margin-left:904.252014pt;margin-top:8.438334pt;width:5.7pt;height:8.8pt;mso-position-horizontal-relative:page;mso-position-vertical-relative:paragraph;z-index:1288" coordorigin="18085,169" coordsize="114,176">
            <v:shape style="position:absolute;left:18085;top:169;width:114;height:176" coordorigin="18085,169" coordsize="114,176" path="m18111,169l18085,194,18148,256,18085,319,18110,344,18198,256,18111,16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The</w:t>
      </w:r>
      <w:r>
        <w:rPr>
          <w:spacing w:val="-13"/>
        </w:rPr>
        <w:t> </w:t>
      </w:r>
      <w:r>
        <w:rPr/>
        <w:t>taskforce</w:t>
      </w:r>
      <w:r>
        <w:rPr>
          <w:spacing w:val="-13"/>
        </w:rPr>
        <w:t> </w:t>
      </w:r>
      <w:r>
        <w:rPr/>
        <w:t>will</w:t>
      </w:r>
      <w:r>
        <w:rPr>
          <w:spacing w:val="-13"/>
        </w:rPr>
        <w:t> </w:t>
      </w:r>
      <w:r>
        <w:rPr/>
        <w:t>maintain</w:t>
      </w:r>
      <w:r>
        <w:rPr>
          <w:spacing w:val="-13"/>
        </w:rPr>
        <w:t> </w:t>
      </w:r>
      <w:r>
        <w:rPr/>
        <w:t>focus</w:t>
      </w:r>
      <w:r>
        <w:rPr>
          <w:spacing w:val="-13"/>
        </w:rPr>
        <w:t> </w:t>
      </w:r>
      <w:r>
        <w:rPr/>
        <w:t>on</w:t>
      </w:r>
      <w:r>
        <w:rPr>
          <w:spacing w:val="-13"/>
        </w:rPr>
        <w:t> </w:t>
      </w:r>
      <w:r>
        <w:rPr/>
        <w:t>ensuring</w:t>
      </w:r>
      <w:r>
        <w:rPr>
          <w:spacing w:val="-13"/>
        </w:rPr>
        <w:t> </w:t>
      </w:r>
      <w:r>
        <w:rPr/>
        <w:t>the</w:t>
      </w:r>
      <w:r>
        <w:rPr>
          <w:w w:val="97"/>
        </w:rPr>
        <w:t> </w:t>
      </w:r>
      <w:r>
        <w:rPr/>
        <w:t>health</w:t>
      </w:r>
      <w:r>
        <w:rPr>
          <w:spacing w:val="-20"/>
        </w:rPr>
        <w:t> </w:t>
      </w:r>
      <w:r>
        <w:rPr/>
        <w:t>and</w:t>
      </w:r>
      <w:r>
        <w:rPr>
          <w:spacing w:val="-20"/>
        </w:rPr>
        <w:t> </w:t>
      </w:r>
      <w:r>
        <w:rPr/>
        <w:t>safety</w:t>
      </w:r>
      <w:r>
        <w:rPr>
          <w:spacing w:val="-20"/>
        </w:rPr>
        <w:t> </w:t>
      </w:r>
      <w:r>
        <w:rPr/>
        <w:t>of</w:t>
      </w:r>
      <w:r>
        <w:rPr>
          <w:spacing w:val="-20"/>
        </w:rPr>
        <w:t> </w:t>
      </w:r>
      <w:r>
        <w:rPr/>
        <w:t>all</w:t>
      </w:r>
      <w:r>
        <w:rPr>
          <w:spacing w:val="-20"/>
        </w:rPr>
        <w:t> </w:t>
      </w:r>
      <w:r>
        <w:rPr/>
        <w:t>Program</w:t>
      </w:r>
      <w:r>
        <w:rPr>
          <w:spacing w:val="-20"/>
        </w:rPr>
        <w:t> </w:t>
      </w:r>
      <w:r>
        <w:rPr/>
        <w:t>stakeholders.</w:t>
      </w:r>
    </w:p>
    <w:p>
      <w:pPr>
        <w:pStyle w:val="Heading1"/>
        <w:spacing w:line="240" w:lineRule="auto" w:before="99"/>
        <w:ind w:left="113" w:right="0"/>
        <w:jc w:val="left"/>
      </w:pPr>
      <w:r>
        <w:rPr>
          <w:w w:val="80"/>
        </w:rPr>
        <w:t>More</w:t>
      </w:r>
      <w:r>
        <w:rPr>
          <w:spacing w:val="13"/>
          <w:w w:val="80"/>
        </w:rPr>
        <w:t> </w:t>
      </w:r>
      <w:r>
        <w:rPr>
          <w:w w:val="80"/>
        </w:rPr>
        <w:t>information</w:t>
      </w:r>
      <w:r>
        <w:rPr/>
      </w:r>
    </w:p>
    <w:p>
      <w:pPr>
        <w:pStyle w:val="BodyText"/>
        <w:spacing w:line="240" w:lineRule="auto" w:before="159"/>
        <w:ind w:right="0"/>
        <w:jc w:val="left"/>
      </w:pPr>
      <w:r>
        <w:rPr>
          <w:w w:val="95"/>
        </w:rPr>
        <w:t>Loose-fill  Asbestos  Implementation</w:t>
      </w:r>
      <w:r>
        <w:rPr>
          <w:spacing w:val="6"/>
          <w:w w:val="95"/>
        </w:rPr>
        <w:t> </w:t>
      </w:r>
      <w:r>
        <w:rPr>
          <w:spacing w:val="-3"/>
          <w:w w:val="95"/>
        </w:rPr>
        <w:t>Taskforce:</w:t>
      </w:r>
      <w:r>
        <w:rPr>
          <w:spacing w:val="-3"/>
        </w:rPr>
      </w:r>
    </w:p>
    <w:p>
      <w:pPr>
        <w:pStyle w:val="BodyText"/>
        <w:spacing w:line="458" w:lineRule="auto" w:before="40"/>
        <w:ind w:right="1762"/>
        <w:jc w:val="left"/>
      </w:pPr>
      <w:r>
        <w:rPr/>
        <w:pict>
          <v:shape style="position:absolute;margin-left:904.251953pt;margin-top:37.532898pt;width:202.00683pt;height:151.453549pt;mso-position-horizontal-relative:page;mso-position-vertical-relative:paragraph;z-index:-3784" type="#_x0000_t75" stroked="false">
            <v:imagedata r:id="rId5" o:title=""/>
          </v:shape>
        </w:pict>
      </w:r>
      <w:hyperlink r:id="rId6">
        <w:r>
          <w:rPr>
            <w:rFonts w:ascii="Calibri"/>
          </w:rPr>
          <w:t>www.loosefillasbestos.nsw.gov.au</w:t>
        </w:r>
      </w:hyperlink>
      <w:r>
        <w:rPr>
          <w:rFonts w:ascii="Calibri"/>
        </w:rPr>
        <w:t> </w:t>
      </w:r>
      <w:r>
        <w:rPr>
          <w:rFonts w:ascii="Calibri"/>
        </w:rPr>
        <w:t>Figure</w:t>
      </w:r>
      <w:r>
        <w:rPr>
          <w:rFonts w:ascii="Calibri"/>
          <w:spacing w:val="-11"/>
        </w:rPr>
        <w:t> </w:t>
      </w:r>
      <w:r>
        <w:rPr>
          <w:rFonts w:ascii="Calibri"/>
          <w:spacing w:val="-3"/>
        </w:rPr>
        <w:t>18</w:t>
      </w:r>
      <w:r>
        <w:rPr>
          <w:spacing w:val="-3"/>
        </w:rPr>
        <w:t>:</w:t>
      </w:r>
      <w:r>
        <w:rPr>
          <w:spacing w:val="-12"/>
        </w:rPr>
        <w:t> </w:t>
      </w:r>
      <w:r>
        <w:rPr/>
        <w:t>Encapsulated</w:t>
      </w:r>
      <w:r>
        <w:rPr>
          <w:spacing w:val="-12"/>
        </w:rPr>
        <w:t> </w:t>
      </w:r>
      <w:r>
        <w:rPr/>
        <w:t>premises</w:t>
      </w:r>
    </w:p>
    <w:p>
      <w:pPr>
        <w:spacing w:line="240" w:lineRule="auto" w:before="0"/>
        <w:rPr>
          <w:rFonts w:ascii="Calibri" w:hAnsi="Calibri" w:cs="Calibri" w:eastAsia="Calibri"/>
          <w:sz w:val="18"/>
          <w:szCs w:val="18"/>
        </w:rPr>
      </w:pPr>
    </w:p>
    <w:p>
      <w:pPr>
        <w:spacing w:line="240" w:lineRule="auto" w:before="0"/>
        <w:rPr>
          <w:rFonts w:ascii="Calibri" w:hAnsi="Calibri" w:cs="Calibri" w:eastAsia="Calibri"/>
          <w:sz w:val="18"/>
          <w:szCs w:val="18"/>
        </w:rPr>
      </w:pPr>
    </w:p>
    <w:p>
      <w:pPr>
        <w:spacing w:line="240" w:lineRule="auto" w:before="0"/>
        <w:rPr>
          <w:rFonts w:ascii="Calibri" w:hAnsi="Calibri" w:cs="Calibri" w:eastAsia="Calibri"/>
          <w:sz w:val="18"/>
          <w:szCs w:val="18"/>
        </w:rPr>
      </w:pPr>
    </w:p>
    <w:p>
      <w:pPr>
        <w:spacing w:line="240" w:lineRule="auto" w:before="0"/>
        <w:rPr>
          <w:rFonts w:ascii="Calibri" w:hAnsi="Calibri" w:cs="Calibri" w:eastAsia="Calibri"/>
          <w:sz w:val="18"/>
          <w:szCs w:val="18"/>
        </w:rPr>
      </w:pPr>
    </w:p>
    <w:p>
      <w:pPr>
        <w:spacing w:line="240" w:lineRule="auto" w:before="0"/>
        <w:rPr>
          <w:rFonts w:ascii="Calibri" w:hAnsi="Calibri" w:cs="Calibri" w:eastAsia="Calibri"/>
          <w:sz w:val="18"/>
          <w:szCs w:val="18"/>
        </w:rPr>
      </w:pPr>
    </w:p>
    <w:p>
      <w:pPr>
        <w:spacing w:line="240" w:lineRule="auto" w:before="0"/>
        <w:rPr>
          <w:rFonts w:ascii="Calibri" w:hAnsi="Calibri" w:cs="Calibri" w:eastAsia="Calibri"/>
          <w:sz w:val="18"/>
          <w:szCs w:val="18"/>
        </w:rPr>
      </w:pPr>
    </w:p>
    <w:p>
      <w:pPr>
        <w:spacing w:line="240" w:lineRule="auto" w:before="0"/>
        <w:rPr>
          <w:rFonts w:ascii="Calibri" w:hAnsi="Calibri" w:cs="Calibri" w:eastAsia="Calibri"/>
          <w:sz w:val="18"/>
          <w:szCs w:val="18"/>
        </w:rPr>
      </w:pPr>
    </w:p>
    <w:p>
      <w:pPr>
        <w:spacing w:line="240" w:lineRule="auto" w:before="0"/>
        <w:rPr>
          <w:rFonts w:ascii="Calibri" w:hAnsi="Calibri" w:cs="Calibri" w:eastAsia="Calibri"/>
          <w:sz w:val="18"/>
          <w:szCs w:val="18"/>
        </w:rPr>
      </w:pPr>
    </w:p>
    <w:p>
      <w:pPr>
        <w:spacing w:line="240" w:lineRule="auto" w:before="0"/>
        <w:rPr>
          <w:rFonts w:ascii="Calibri" w:hAnsi="Calibri" w:cs="Calibri" w:eastAsia="Calibri"/>
          <w:sz w:val="18"/>
          <w:szCs w:val="18"/>
        </w:rPr>
      </w:pPr>
    </w:p>
    <w:p>
      <w:pPr>
        <w:spacing w:line="240" w:lineRule="auto" w:before="0"/>
        <w:rPr>
          <w:rFonts w:ascii="Calibri" w:hAnsi="Calibri" w:cs="Calibri" w:eastAsia="Calibri"/>
          <w:sz w:val="18"/>
          <w:szCs w:val="18"/>
        </w:rPr>
      </w:pPr>
    </w:p>
    <w:p>
      <w:pPr>
        <w:spacing w:line="240" w:lineRule="auto" w:before="0"/>
        <w:rPr>
          <w:rFonts w:ascii="Calibri" w:hAnsi="Calibri" w:cs="Calibri" w:eastAsia="Calibri"/>
          <w:sz w:val="18"/>
          <w:szCs w:val="18"/>
        </w:rPr>
      </w:pPr>
    </w:p>
    <w:p>
      <w:pPr>
        <w:spacing w:line="240" w:lineRule="auto" w:before="0"/>
        <w:rPr>
          <w:rFonts w:ascii="Calibri" w:hAnsi="Calibri" w:cs="Calibri" w:eastAsia="Calibri"/>
          <w:sz w:val="18"/>
          <w:szCs w:val="18"/>
        </w:rPr>
      </w:pPr>
    </w:p>
    <w:p>
      <w:pPr>
        <w:spacing w:line="240" w:lineRule="auto" w:before="0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spacing w:line="240" w:lineRule="auto" w:before="111"/>
        <w:ind w:right="0"/>
        <w:jc w:val="left"/>
      </w:pPr>
      <w:r>
        <w:rPr>
          <w:rFonts w:ascii="Calibri"/>
        </w:rPr>
        <w:t>Figure </w:t>
      </w:r>
      <w:r>
        <w:rPr>
          <w:rFonts w:ascii="Calibri"/>
          <w:spacing w:val="-3"/>
        </w:rPr>
        <w:t>19</w:t>
      </w:r>
      <w:r>
        <w:rPr>
          <w:spacing w:val="-3"/>
        </w:rPr>
        <w:t>: </w:t>
      </w:r>
      <w:r>
        <w:rPr/>
        <w:t>Remediated</w:t>
      </w:r>
      <w:r>
        <w:rPr>
          <w:spacing w:val="-19"/>
        </w:rPr>
        <w:t> </w:t>
      </w:r>
      <w:r>
        <w:rPr>
          <w:spacing w:val="-3"/>
        </w:rPr>
        <w:t>site</w:t>
      </w:r>
      <w:r>
        <w:rPr/>
      </w:r>
    </w:p>
    <w:p>
      <w:pPr>
        <w:spacing w:line="240" w:lineRule="auto" w:before="7"/>
        <w:rPr>
          <w:rFonts w:ascii="Calibri" w:hAnsi="Calibri" w:cs="Calibri" w:eastAsia="Calibri"/>
          <w:sz w:val="4"/>
          <w:szCs w:val="4"/>
        </w:rPr>
      </w:pPr>
    </w:p>
    <w:p>
      <w:pPr>
        <w:spacing w:line="3038" w:lineRule="exact"/>
        <w:ind w:left="113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position w:val="-60"/>
          <w:sz w:val="20"/>
          <w:szCs w:val="20"/>
        </w:rPr>
        <w:drawing>
          <wp:inline distT="0" distB="0" distL="0" distR="0">
            <wp:extent cx="2572511" cy="1929383"/>
            <wp:effectExtent l="0" t="0" r="0" b="0"/>
            <wp:docPr id="1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2511" cy="1929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 w:eastAsia="Calibri"/>
          <w:position w:val="-60"/>
          <w:sz w:val="20"/>
          <w:szCs w:val="20"/>
        </w:rPr>
      </w:r>
    </w:p>
    <w:p>
      <w:pPr>
        <w:spacing w:line="240" w:lineRule="auto" w:before="0"/>
        <w:rPr>
          <w:rFonts w:ascii="Calibri" w:hAnsi="Calibri" w:cs="Calibri" w:eastAsia="Calibri"/>
          <w:sz w:val="18"/>
          <w:szCs w:val="18"/>
        </w:rPr>
      </w:pPr>
    </w:p>
    <w:p>
      <w:pPr>
        <w:spacing w:line="240" w:lineRule="auto" w:before="0"/>
        <w:rPr>
          <w:rFonts w:ascii="Calibri" w:hAnsi="Calibri" w:cs="Calibri" w:eastAsia="Calibri"/>
          <w:sz w:val="18"/>
          <w:szCs w:val="18"/>
        </w:rPr>
      </w:pPr>
    </w:p>
    <w:p>
      <w:pPr>
        <w:spacing w:line="240" w:lineRule="auto" w:before="0"/>
        <w:rPr>
          <w:rFonts w:ascii="Calibri" w:hAnsi="Calibri" w:cs="Calibri" w:eastAsia="Calibri"/>
          <w:sz w:val="18"/>
          <w:szCs w:val="18"/>
        </w:rPr>
      </w:pPr>
    </w:p>
    <w:p>
      <w:pPr>
        <w:spacing w:before="139"/>
        <w:ind w:left="0" w:right="111" w:firstLine="0"/>
        <w:jc w:val="righ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w w:val="95"/>
          <w:sz w:val="14"/>
        </w:rPr>
        <w:t>51</w:t>
      </w:r>
      <w:r>
        <w:rPr>
          <w:rFonts w:ascii="Calibri"/>
          <w:sz w:val="14"/>
        </w:rPr>
      </w:r>
    </w:p>
    <w:sectPr>
      <w:type w:val="continuous"/>
      <w:pgSz w:w="23820" w:h="16840" w:orient="landscape"/>
      <w:pgMar w:top="1040" w:bottom="280" w:left="1020" w:right="1020"/>
      <w:cols w:num="4" w:equalWidth="0">
        <w:col w:w="4674" w:space="372"/>
        <w:col w:w="4124" w:space="3303"/>
        <w:col w:w="4138" w:space="341"/>
        <w:col w:w="482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30"/>
      <w:ind w:left="113"/>
    </w:pPr>
    <w:rPr>
      <w:rFonts w:ascii="Calibri" w:hAnsi="Calibri" w:eastAsia="Calibri"/>
      <w:sz w:val="18"/>
      <w:szCs w:val="18"/>
    </w:rPr>
  </w:style>
  <w:style w:styleId="Heading1" w:type="paragraph">
    <w:name w:val="Heading 1"/>
    <w:basedOn w:val="Normal"/>
    <w:uiPriority w:val="1"/>
    <w:qFormat/>
    <w:pPr>
      <w:ind w:left="680"/>
      <w:outlineLvl w:val="1"/>
    </w:pPr>
    <w:rPr>
      <w:rFonts w:ascii="Arial" w:hAnsi="Arial" w:eastAsia="Arial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loosefillasbestos.nsw.gov.au/" TargetMode="External"/><Relationship Id="rId7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2018-02-22T13:21:45Z</dcterms:created>
  <dcterms:modified xsi:type="dcterms:W3CDTF">2018-02-22T13:21:45Z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2018-02-22T00:00:00Z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2018-02-22T00:00:00Z</vt:filetime>
  </property>
</Properties>
</file>