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1"/>
          <w:szCs w:val="11"/>
        </w:rPr>
        <w:sectPr>
          <w:type w:val="continuous"/>
          <w:pgSz w:w="23820" w:h="16840" w:orient="landscape"/>
          <w:pgMar w:top="1040" w:bottom="280" w:left="1020" w:right="1020"/>
        </w:sectPr>
      </w:pPr>
    </w:p>
    <w:p>
      <w:pPr>
        <w:spacing w:before="43"/>
        <w:ind w:left="691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/>
        <w:pict>
          <v:group style="position:absolute;margin-left:56.693401pt;margin-top:-2.62816pt;width:21.95pt;height:38.35pt;mso-position-horizontal-relative:page;mso-position-vertical-relative:paragraph;z-index:0" coordorigin="1134,-53" coordsize="439,767">
            <v:shape style="position:absolute;left:1134;top:-53;width:439;height:767" coordorigin="1134,-53" coordsize="439,767" path="m1189,-53l1135,2,1463,330,1134,659,1189,714,1572,330,1189,-53xe" filled="true" fillcolor="#ed1d24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color w:val="542785"/>
          <w:spacing w:val="7"/>
          <w:w w:val="70"/>
          <w:sz w:val="48"/>
        </w:rPr>
        <w:t>ACT</w:t>
      </w:r>
      <w:r>
        <w:rPr>
          <w:rFonts w:ascii="Arial"/>
          <w:color w:val="542785"/>
          <w:spacing w:val="96"/>
          <w:w w:val="70"/>
          <w:sz w:val="48"/>
        </w:rPr>
        <w:t> </w:t>
      </w:r>
      <w:r>
        <w:rPr>
          <w:rFonts w:ascii="Arial"/>
          <w:color w:val="542785"/>
          <w:spacing w:val="14"/>
          <w:w w:val="70"/>
          <w:sz w:val="48"/>
        </w:rPr>
        <w:t>GOVERNMENT</w:t>
      </w:r>
      <w:r>
        <w:rPr>
          <w:rFonts w:ascii="Arial"/>
          <w:spacing w:val="14"/>
          <w:sz w:val="48"/>
        </w:rPr>
      </w:r>
    </w:p>
    <w:p>
      <w:pPr>
        <w:spacing w:line="240" w:lineRule="auto" w:before="3"/>
        <w:rPr>
          <w:rFonts w:ascii="Arial" w:hAnsi="Arial" w:cs="Arial" w:eastAsia="Arial"/>
          <w:sz w:val="71"/>
          <w:szCs w:val="71"/>
        </w:rPr>
      </w:pPr>
    </w:p>
    <w:p>
      <w:pPr>
        <w:pStyle w:val="Heading1"/>
        <w:tabs>
          <w:tab w:pos="667" w:val="left" w:leader="none"/>
          <w:tab w:pos="9184" w:val="left" w:leader="none"/>
        </w:tabs>
        <w:spacing w:line="240" w:lineRule="auto"/>
        <w:ind w:left="227" w:right="0"/>
        <w:jc w:val="left"/>
      </w:pPr>
      <w:r>
        <w:rPr>
          <w:color w:val="FFFFFF"/>
          <w:w w:val="86"/>
        </w:rPr>
      </w:r>
      <w:r>
        <w:rPr>
          <w:color w:val="FFFFFF"/>
          <w:w w:val="86"/>
          <w:shd w:fill="1A4797" w:color="auto" w:val="clear"/>
        </w:rPr>
        <w:t> </w:t>
      </w:r>
      <w:r>
        <w:rPr>
          <w:color w:val="FFFFFF"/>
          <w:shd w:fill="1A4797" w:color="auto" w:val="clear"/>
        </w:rPr>
        <w:tab/>
      </w:r>
      <w:r>
        <w:rPr>
          <w:color w:val="FFFFFF"/>
          <w:w w:val="80"/>
          <w:shd w:fill="1A4797" w:color="auto" w:val="clear"/>
        </w:rPr>
        <w:t>ACT</w:t>
      </w:r>
      <w:r>
        <w:rPr>
          <w:color w:val="FFFFFF"/>
          <w:spacing w:val="-17"/>
          <w:w w:val="80"/>
          <w:shd w:fill="1A4797" w:color="auto" w:val="clear"/>
        </w:rPr>
        <w:t> </w:t>
      </w:r>
      <w:r>
        <w:rPr>
          <w:color w:val="FFFFFF"/>
          <w:w w:val="80"/>
          <w:shd w:fill="1A4797" w:color="auto" w:val="clear"/>
        </w:rPr>
        <w:t>Asbestos</w:t>
      </w:r>
      <w:r>
        <w:rPr>
          <w:color w:val="FFFFFF"/>
          <w:spacing w:val="-17"/>
          <w:w w:val="80"/>
          <w:shd w:fill="1A4797" w:color="auto" w:val="clear"/>
        </w:rPr>
        <w:t> </w:t>
      </w:r>
      <w:r>
        <w:rPr>
          <w:color w:val="FFFFFF"/>
          <w:w w:val="80"/>
          <w:shd w:fill="1A4797" w:color="auto" w:val="clear"/>
        </w:rPr>
        <w:t>Health</w:t>
      </w:r>
      <w:r>
        <w:rPr>
          <w:color w:val="FFFFFF"/>
          <w:spacing w:val="-17"/>
          <w:w w:val="80"/>
          <w:shd w:fill="1A4797" w:color="auto" w:val="clear"/>
        </w:rPr>
        <w:t> </w:t>
      </w:r>
      <w:r>
        <w:rPr>
          <w:color w:val="FFFFFF"/>
          <w:spacing w:val="2"/>
          <w:w w:val="80"/>
          <w:shd w:fill="1A4797" w:color="auto" w:val="clear"/>
        </w:rPr>
        <w:t>Study</w:t>
      </w:r>
      <w:r>
        <w:rPr>
          <w:color w:val="FFFFFF"/>
          <w:w w:val="86"/>
          <w:shd w:fill="1A4797" w:color="auto" w:val="clear"/>
        </w:rPr>
        <w:t> </w:t>
      </w:r>
      <w:r>
        <w:rPr>
          <w:color w:val="FFFFFF"/>
          <w:shd w:fill="1A4797" w:color="auto" w:val="clear"/>
        </w:rPr>
        <w:tab/>
      </w:r>
      <w:r>
        <w:rPr>
          <w:color w:val="FFFFFF"/>
        </w:rPr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  <w:r>
        <w:rPr/>
        <w:br w:type="column"/>
      </w:r>
      <w:r>
        <w:rPr>
          <w:rFonts w:ascii="Arial"/>
          <w:sz w:val="18"/>
        </w:rPr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83" w:lineRule="auto" w:before="0"/>
        <w:ind w:left="227" w:right="0"/>
        <w:jc w:val="both"/>
      </w:pPr>
      <w:r>
        <w:rPr/>
        <w:t>The</w:t>
      </w:r>
      <w:r>
        <w:rPr>
          <w:spacing w:val="-12"/>
        </w:rPr>
        <w:t> </w:t>
      </w:r>
      <w:r>
        <w:rPr/>
        <w:t>study</w:t>
      </w:r>
      <w:r>
        <w:rPr>
          <w:spacing w:val="-12"/>
        </w:rPr>
        <w:t> </w:t>
      </w:r>
      <w:r>
        <w:rPr>
          <w:spacing w:val="-3"/>
        </w:rPr>
        <w:t>found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-12"/>
        </w:rPr>
        <w:t> </w:t>
      </w:r>
      <w:r>
        <w:rPr>
          <w:spacing w:val="-4"/>
        </w:rPr>
        <w:t>risk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3"/>
        </w:rPr>
        <w:t>contracting</w:t>
      </w:r>
      <w:r>
        <w:rPr>
          <w:spacing w:val="-12"/>
        </w:rPr>
        <w:t> </w:t>
      </w:r>
      <w:r>
        <w:rPr>
          <w:spacing w:val="-4"/>
        </w:rPr>
        <w:t>mesothelioma</w:t>
      </w:r>
      <w:r>
        <w:rPr>
          <w:spacing w:val="-12"/>
        </w:rPr>
        <w:t> </w:t>
      </w:r>
      <w:r>
        <w:rPr>
          <w:spacing w:val="-3"/>
        </w:rPr>
        <w:t>was</w:t>
      </w:r>
      <w:r>
        <w:rPr>
          <w:spacing w:val="-12"/>
        </w:rPr>
        <w:t> </w:t>
      </w:r>
      <w:r>
        <w:rPr>
          <w:spacing w:val="-5"/>
        </w:rPr>
        <w:t>low,</w:t>
      </w:r>
      <w:r>
        <w:rPr>
          <w:w w:val="69"/>
        </w:rPr>
        <w:t> </w:t>
      </w:r>
      <w:r>
        <w:rPr/>
        <w:t>but</w:t>
      </w:r>
      <w:r>
        <w:rPr>
          <w:spacing w:val="-13"/>
        </w:rPr>
        <w:t> </w:t>
      </w:r>
      <w:r>
        <w:rPr>
          <w:spacing w:val="-3"/>
        </w:rPr>
        <w:t>the</w:t>
      </w:r>
      <w:r>
        <w:rPr>
          <w:spacing w:val="-13"/>
        </w:rPr>
        <w:t> </w:t>
      </w:r>
      <w:r>
        <w:rPr>
          <w:spacing w:val="-4"/>
        </w:rPr>
        <w:t>rate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>
          <w:spacing w:val="-4"/>
        </w:rPr>
        <w:t>mesothelioma</w:t>
      </w:r>
      <w:r>
        <w:rPr>
          <w:spacing w:val="-13"/>
        </w:rPr>
        <w:t> </w:t>
      </w:r>
      <w:r>
        <w:rPr>
          <w:spacing w:val="-3"/>
        </w:rPr>
        <w:t>in</w:t>
      </w:r>
      <w:r>
        <w:rPr>
          <w:spacing w:val="-13"/>
        </w:rPr>
        <w:t> </w:t>
      </w:r>
      <w:r>
        <w:rPr>
          <w:spacing w:val="-2"/>
        </w:rPr>
        <w:t>men</w:t>
      </w:r>
      <w:r>
        <w:rPr>
          <w:spacing w:val="-13"/>
        </w:rPr>
        <w:t> </w:t>
      </w:r>
      <w:r>
        <w:rPr>
          <w:spacing w:val="-3"/>
        </w:rPr>
        <w:t>living</w:t>
      </w:r>
      <w:r>
        <w:rPr>
          <w:spacing w:val="-13"/>
        </w:rPr>
        <w:t> </w:t>
      </w:r>
      <w:r>
        <w:rPr>
          <w:spacing w:val="-3"/>
        </w:rPr>
        <w:t>in</w:t>
      </w:r>
      <w:r>
        <w:rPr>
          <w:spacing w:val="-13"/>
        </w:rPr>
        <w:t> </w:t>
      </w:r>
      <w:r>
        <w:rPr/>
        <w:t>Mr</w:t>
      </w:r>
      <w:r>
        <w:rPr>
          <w:spacing w:val="-13"/>
        </w:rPr>
        <w:t> </w:t>
      </w:r>
      <w:r>
        <w:rPr/>
        <w:t>Fluffy</w:t>
      </w:r>
      <w:r>
        <w:rPr>
          <w:spacing w:val="-13"/>
        </w:rPr>
        <w:t> </w:t>
      </w:r>
      <w:r>
        <w:rPr/>
        <w:t>homes</w:t>
      </w:r>
      <w:r>
        <w:rPr>
          <w:w w:val="95"/>
        </w:rPr>
        <w:t> </w:t>
      </w:r>
      <w:r>
        <w:rPr>
          <w:spacing w:val="-3"/>
        </w:rPr>
        <w:t>was</w:t>
      </w:r>
      <w:r>
        <w:rPr>
          <w:spacing w:val="-10"/>
        </w:rPr>
        <w:t> </w:t>
      </w:r>
      <w:r>
        <w:rPr>
          <w:spacing w:val="-3"/>
        </w:rPr>
        <w:t>2.5</w:t>
      </w:r>
      <w:r>
        <w:rPr>
          <w:spacing w:val="-10"/>
        </w:rPr>
        <w:t> </w:t>
      </w:r>
      <w:r>
        <w:rPr>
          <w:spacing w:val="-3"/>
        </w:rPr>
        <w:t>times</w:t>
      </w:r>
      <w:r>
        <w:rPr>
          <w:spacing w:val="-10"/>
        </w:rPr>
        <w:t> </w:t>
      </w:r>
      <w:r>
        <w:rPr>
          <w:spacing w:val="-3"/>
        </w:rPr>
        <w:t>higher</w:t>
      </w:r>
      <w:r>
        <w:rPr>
          <w:spacing w:val="-10"/>
        </w:rPr>
        <w:t> </w:t>
      </w:r>
      <w:r>
        <w:rPr>
          <w:spacing w:val="-3"/>
        </w:rPr>
        <w:t>than</w:t>
      </w:r>
      <w:r>
        <w:rPr>
          <w:spacing w:val="-10"/>
        </w:rPr>
        <w:t> </w:t>
      </w:r>
      <w:r>
        <w:rPr>
          <w:spacing w:val="-3"/>
        </w:rPr>
        <w:t>in</w:t>
      </w:r>
      <w:r>
        <w:rPr>
          <w:spacing w:val="-10"/>
        </w:rPr>
        <w:t> </w:t>
      </w:r>
      <w:r>
        <w:rPr>
          <w:spacing w:val="-2"/>
        </w:rPr>
        <w:t>men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3"/>
        </w:rPr>
        <w:t>living</w:t>
      </w:r>
      <w:r>
        <w:rPr>
          <w:spacing w:val="-10"/>
        </w:rPr>
        <w:t> </w:t>
      </w:r>
      <w:r>
        <w:rPr>
          <w:spacing w:val="-3"/>
        </w:rPr>
        <w:t>in</w:t>
      </w:r>
      <w:r>
        <w:rPr>
          <w:spacing w:val="-10"/>
        </w:rPr>
        <w:t> </w:t>
      </w:r>
      <w:r>
        <w:rPr>
          <w:spacing w:val="-3"/>
        </w:rPr>
        <w:t>these</w:t>
      </w:r>
      <w:r>
        <w:rPr>
          <w:spacing w:val="-10"/>
        </w:rPr>
        <w:t> </w:t>
      </w:r>
      <w:r>
        <w:rPr>
          <w:spacing w:val="-3"/>
        </w:rPr>
        <w:t>houses.</w:t>
      </w:r>
    </w:p>
    <w:p>
      <w:pPr>
        <w:pStyle w:val="BodyText"/>
        <w:spacing w:line="283" w:lineRule="auto" w:before="0"/>
        <w:ind w:left="227" w:right="1"/>
        <w:jc w:val="left"/>
      </w:pPr>
      <w:r>
        <w:rPr>
          <w:spacing w:val="-3"/>
        </w:rPr>
        <w:t>This</w:t>
      </w:r>
      <w:r>
        <w:rPr>
          <w:spacing w:val="-14"/>
        </w:rPr>
        <w:t> </w:t>
      </w:r>
      <w:r>
        <w:rPr>
          <w:spacing w:val="-3"/>
        </w:rPr>
        <w:t>corresponded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>
          <w:spacing w:val="-3"/>
        </w:rPr>
        <w:t>four</w:t>
      </w:r>
      <w:r>
        <w:rPr>
          <w:spacing w:val="-14"/>
        </w:rPr>
        <w:t> </w:t>
      </w:r>
      <w:r>
        <w:rPr/>
        <w:t>extra</w:t>
      </w:r>
      <w:r>
        <w:rPr>
          <w:spacing w:val="-14"/>
        </w:rPr>
        <w:t> </w:t>
      </w:r>
      <w:r>
        <w:rPr>
          <w:spacing w:val="-3"/>
        </w:rPr>
        <w:t>cases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>
          <w:spacing w:val="-4"/>
        </w:rPr>
        <w:t>mesothelioma</w:t>
      </w:r>
      <w:r>
        <w:rPr>
          <w:spacing w:val="-14"/>
        </w:rPr>
        <w:t> </w:t>
      </w:r>
      <w:r>
        <w:rPr>
          <w:spacing w:val="-3"/>
        </w:rPr>
        <w:t>in</w:t>
      </w:r>
      <w:r>
        <w:rPr>
          <w:spacing w:val="-14"/>
        </w:rPr>
        <w:t> </w:t>
      </w:r>
      <w:r>
        <w:rPr>
          <w:spacing w:val="-3"/>
        </w:rPr>
        <w:t>male</w:t>
      </w:r>
      <w:r>
        <w:rPr>
          <w:w w:val="97"/>
        </w:rPr>
        <w:t> </w:t>
      </w:r>
      <w:r>
        <w:rPr/>
        <w:t>Mr</w:t>
      </w:r>
      <w:r>
        <w:rPr>
          <w:spacing w:val="-17"/>
        </w:rPr>
        <w:t> </w:t>
      </w:r>
      <w:r>
        <w:rPr/>
        <w:t>Fluffy</w:t>
      </w:r>
      <w:r>
        <w:rPr>
          <w:spacing w:val="-17"/>
        </w:rPr>
        <w:t> </w:t>
      </w:r>
      <w:r>
        <w:rPr>
          <w:spacing w:val="-4"/>
        </w:rPr>
        <w:t>residents</w:t>
      </w:r>
      <w:r>
        <w:rPr>
          <w:spacing w:val="-17"/>
        </w:rPr>
        <w:t> </w:t>
      </w:r>
      <w:r>
        <w:rPr/>
        <w:t>between</w:t>
      </w:r>
      <w:r>
        <w:rPr>
          <w:spacing w:val="-17"/>
        </w:rPr>
        <w:t> </w:t>
      </w:r>
      <w:r>
        <w:rPr>
          <w:spacing w:val="-5"/>
        </w:rPr>
        <w:t>1984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9"/>
        </w:rPr>
        <w:t>2013</w:t>
      </w:r>
      <w:r>
        <w:rPr>
          <w:spacing w:val="-17"/>
        </w:rPr>
        <w:t> </w:t>
      </w:r>
      <w:r>
        <w:rPr>
          <w:spacing w:val="-5"/>
        </w:rPr>
        <w:t>(that</w:t>
      </w:r>
      <w:r>
        <w:rPr>
          <w:spacing w:val="-17"/>
        </w:rPr>
        <w:t> </w:t>
      </w:r>
      <w:r>
        <w:rPr>
          <w:spacing w:val="-4"/>
        </w:rPr>
        <w:t>is,</w:t>
      </w:r>
      <w:r>
        <w:rPr>
          <w:spacing w:val="-17"/>
        </w:rPr>
        <w:t> </w:t>
      </w:r>
      <w:r>
        <w:rPr>
          <w:spacing w:val="-3"/>
        </w:rPr>
        <w:t>additional</w:t>
      </w:r>
      <w:r>
        <w:rPr>
          <w:w w:val="92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number</w:t>
      </w:r>
      <w:r>
        <w:rPr>
          <w:spacing w:val="-10"/>
        </w:rPr>
        <w:t> </w:t>
      </w:r>
      <w:r>
        <w:rPr/>
        <w:t>expected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3"/>
        </w:rPr>
        <w:t>occur</w:t>
      </w:r>
      <w:r>
        <w:rPr>
          <w:spacing w:val="-10"/>
        </w:rPr>
        <w:t> </w:t>
      </w:r>
      <w:r>
        <w:rPr>
          <w:spacing w:val="-3"/>
        </w:rPr>
        <w:t>in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10"/>
        </w:rPr>
        <w:t> </w:t>
      </w:r>
      <w:r>
        <w:rPr>
          <w:spacing w:val="-4"/>
        </w:rPr>
        <w:t>group,</w:t>
      </w:r>
      <w:r>
        <w:rPr>
          <w:spacing w:val="-10"/>
        </w:rPr>
        <w:t> </w:t>
      </w:r>
      <w:r>
        <w:rPr>
          <w:spacing w:val="-4"/>
        </w:rPr>
        <w:t>even</w:t>
      </w:r>
      <w:r>
        <w:rPr>
          <w:spacing w:val="-10"/>
        </w:rPr>
        <w:t> </w:t>
      </w:r>
      <w:r>
        <w:rPr/>
        <w:t>if</w:t>
      </w:r>
      <w:r>
        <w:rPr>
          <w:spacing w:val="-10"/>
        </w:rPr>
        <w:t> </w:t>
      </w:r>
      <w:r>
        <w:rPr>
          <w:spacing w:val="-4"/>
        </w:rPr>
        <w:t>there</w:t>
      </w:r>
    </w:p>
    <w:p>
      <w:pPr>
        <w:spacing w:line="240" w:lineRule="auto" w:before="11"/>
        <w:rPr>
          <w:rFonts w:ascii="Calibri" w:hAnsi="Calibri" w:cs="Calibri" w:eastAsia="Calibri"/>
          <w:sz w:val="38"/>
          <w:szCs w:val="38"/>
        </w:rPr>
      </w:pPr>
      <w:r>
        <w:rPr/>
        <w:br w:type="column"/>
      </w:r>
      <w:r>
        <w:rPr>
          <w:rFonts w:ascii="Calibri"/>
          <w:sz w:val="38"/>
        </w:rPr>
      </w:r>
    </w:p>
    <w:p>
      <w:pPr>
        <w:pStyle w:val="Heading1"/>
        <w:spacing w:line="240" w:lineRule="auto"/>
        <w:ind w:left="227" w:right="129"/>
        <w:jc w:val="left"/>
      </w:pPr>
      <w:r>
        <w:rPr>
          <w:w w:val="90"/>
        </w:rPr>
        <w:t>Outcomes</w:t>
      </w:r>
      <w:r>
        <w:rPr/>
      </w:r>
    </w:p>
    <w:p>
      <w:pPr>
        <w:pStyle w:val="BodyText"/>
        <w:spacing w:line="283" w:lineRule="auto" w:before="159"/>
        <w:ind w:left="227" w:right="129"/>
        <w:jc w:val="left"/>
      </w:pPr>
      <w:r>
        <w:rPr/>
        <w:t>The</w:t>
      </w:r>
      <w:r>
        <w:rPr>
          <w:spacing w:val="-12"/>
        </w:rPr>
        <w:t> </w:t>
      </w:r>
      <w:r>
        <w:rPr/>
        <w:t>ACT</w:t>
      </w:r>
      <w:r>
        <w:rPr>
          <w:spacing w:val="-12"/>
        </w:rPr>
        <w:t> </w:t>
      </w:r>
      <w:r>
        <w:rPr/>
        <w:t>Government</w:t>
      </w:r>
      <w:r>
        <w:rPr>
          <w:spacing w:val="-12"/>
        </w:rPr>
        <w:t> </w:t>
      </w:r>
      <w:r>
        <w:rPr/>
        <w:t>noted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findings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final</w:t>
      </w:r>
      <w:r>
        <w:rPr>
          <w:spacing w:val="-12"/>
        </w:rPr>
        <w:t> </w:t>
      </w:r>
      <w:r>
        <w:rPr/>
        <w:t>report</w:t>
      </w:r>
      <w:r>
        <w:rPr>
          <w:spacing w:val="-12"/>
        </w:rPr>
        <w:t> </w:t>
      </w:r>
      <w:r>
        <w:rPr/>
        <w:t>of</w:t>
      </w:r>
      <w:r>
        <w:rPr>
          <w:w w:val="85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study</w:t>
      </w:r>
      <w:r>
        <w:rPr>
          <w:spacing w:val="-15"/>
        </w:rPr>
        <w:t> </w:t>
      </w:r>
      <w:r>
        <w:rPr/>
        <w:t>indicating</w:t>
      </w:r>
      <w:r>
        <w:rPr>
          <w:spacing w:val="-15"/>
        </w:rPr>
        <w:t> </w:t>
      </w:r>
      <w:r>
        <w:rPr/>
        <w:t>an</w:t>
      </w:r>
      <w:r>
        <w:rPr>
          <w:spacing w:val="-15"/>
        </w:rPr>
        <w:t> </w:t>
      </w:r>
      <w:r>
        <w:rPr/>
        <w:t>increased</w:t>
      </w:r>
      <w:r>
        <w:rPr>
          <w:spacing w:val="-15"/>
        </w:rPr>
        <w:t> </w:t>
      </w:r>
      <w:r>
        <w:rPr/>
        <w:t>risk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mesothelioma</w:t>
      </w:r>
      <w:r>
        <w:rPr>
          <w:spacing w:val="-15"/>
        </w:rPr>
        <w:t> </w:t>
      </w:r>
      <w:r>
        <w:rPr/>
        <w:t>among</w:t>
      </w:r>
      <w:r>
        <w:rPr>
          <w:w w:val="115"/>
        </w:rPr>
        <w:t> </w:t>
      </w:r>
      <w:r>
        <w:rPr/>
        <w:t>men</w:t>
      </w:r>
      <w:r>
        <w:rPr>
          <w:spacing w:val="-17"/>
        </w:rPr>
        <w:t> </w:t>
      </w:r>
      <w:r>
        <w:rPr/>
        <w:t>living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Mr</w:t>
      </w:r>
      <w:r>
        <w:rPr>
          <w:spacing w:val="-17"/>
        </w:rPr>
        <w:t> </w:t>
      </w:r>
      <w:r>
        <w:rPr/>
        <w:t>Fluffy</w:t>
      </w:r>
      <w:r>
        <w:rPr>
          <w:spacing w:val="-17"/>
        </w:rPr>
        <w:t> </w:t>
      </w:r>
      <w:r>
        <w:rPr/>
        <w:t>property.</w:t>
      </w:r>
    </w:p>
    <w:p>
      <w:pPr>
        <w:pStyle w:val="BodyText"/>
        <w:spacing w:line="201" w:lineRule="exact"/>
        <w:ind w:left="227" w:right="129"/>
        <w:jc w:val="left"/>
      </w:pPr>
      <w:r>
        <w:rPr/>
        <w:t>Following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>
          <w:spacing w:val="-3"/>
        </w:rPr>
        <w:t>release</w:t>
      </w:r>
      <w:r>
        <w:rPr>
          <w:spacing w:val="-21"/>
        </w:rPr>
        <w:t> </w:t>
      </w:r>
      <w:r>
        <w:rPr/>
        <w:t>of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>
          <w:spacing w:val="-2"/>
        </w:rPr>
        <w:t>study,</w:t>
      </w:r>
      <w:r>
        <w:rPr>
          <w:spacing w:val="-21"/>
        </w:rPr>
        <w:t> </w:t>
      </w:r>
      <w:r>
        <w:rPr/>
        <w:t>the</w:t>
      </w:r>
      <w:r>
        <w:rPr>
          <w:spacing w:val="-21"/>
        </w:rPr>
        <w:t> </w:t>
      </w:r>
      <w:r>
        <w:rPr/>
        <w:t>taskforce</w:t>
      </w:r>
      <w:r>
        <w:rPr>
          <w:spacing w:val="-21"/>
        </w:rPr>
        <w:t> </w:t>
      </w:r>
      <w:r>
        <w:rPr/>
        <w:t>distributed</w:t>
      </w:r>
    </w:p>
    <w:p>
      <w:pPr>
        <w:spacing w:after="0" w:line="201" w:lineRule="exact"/>
        <w:jc w:val="left"/>
        <w:sectPr>
          <w:type w:val="continuous"/>
          <w:pgSz w:w="23820" w:h="16840" w:orient="landscape"/>
          <w:pgMar w:top="1040" w:bottom="280" w:left="1020" w:right="1020"/>
          <w:cols w:num="3" w:equalWidth="0">
            <w:col w:w="9185" w:space="2819"/>
            <w:col w:w="4588" w:space="245"/>
            <w:col w:w="4943"/>
          </w:cols>
        </w:sectPr>
      </w:pPr>
    </w:p>
    <w:p>
      <w:pPr>
        <w:pStyle w:val="Heading1"/>
        <w:spacing w:line="240" w:lineRule="auto" w:before="24"/>
        <w:ind w:right="0"/>
        <w:jc w:val="left"/>
      </w:pPr>
      <w:r>
        <w:rPr>
          <w:w w:val="85"/>
        </w:rPr>
        <w:t>Link</w:t>
      </w:r>
      <w:r>
        <w:rPr>
          <w:spacing w:val="-39"/>
          <w:w w:val="85"/>
        </w:rPr>
        <w:t> </w:t>
      </w:r>
      <w:r>
        <w:rPr>
          <w:w w:val="85"/>
        </w:rPr>
        <w:t>to</w:t>
      </w:r>
      <w:r>
        <w:rPr>
          <w:spacing w:val="-39"/>
          <w:w w:val="85"/>
        </w:rPr>
        <w:t> </w:t>
      </w:r>
      <w:r>
        <w:rPr>
          <w:w w:val="85"/>
        </w:rPr>
        <w:t>the</w:t>
      </w:r>
      <w:r>
        <w:rPr>
          <w:spacing w:val="-39"/>
          <w:w w:val="85"/>
        </w:rPr>
        <w:t> </w:t>
      </w:r>
      <w:r>
        <w:rPr>
          <w:w w:val="85"/>
        </w:rPr>
        <w:t>National</w:t>
      </w:r>
      <w:r>
        <w:rPr>
          <w:spacing w:val="-39"/>
          <w:w w:val="85"/>
        </w:rPr>
        <w:t> </w:t>
      </w:r>
      <w:r>
        <w:rPr>
          <w:w w:val="85"/>
        </w:rPr>
        <w:t>Strategic</w:t>
      </w:r>
      <w:r>
        <w:rPr>
          <w:spacing w:val="-39"/>
          <w:w w:val="85"/>
        </w:rPr>
        <w:t> </w:t>
      </w:r>
      <w:r>
        <w:rPr>
          <w:w w:val="85"/>
        </w:rPr>
        <w:t>Plan:</w:t>
      </w:r>
      <w:r>
        <w:rPr/>
      </w:r>
    </w:p>
    <w:p>
      <w:pPr>
        <w:spacing w:before="128"/>
        <w:ind w:left="680" w:right="2326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1A4797"/>
          <w:w w:val="90"/>
          <w:sz w:val="28"/>
        </w:rPr>
        <w:t>Strategy:</w:t>
      </w:r>
      <w:r>
        <w:rPr>
          <w:rFonts w:ascii="Arial"/>
          <w:color w:val="1A4797"/>
          <w:w w:val="86"/>
          <w:sz w:val="28"/>
        </w:rPr>
        <w:t> </w:t>
      </w:r>
      <w:r>
        <w:rPr>
          <w:rFonts w:ascii="Arial"/>
          <w:w w:val="90"/>
          <w:sz w:val="28"/>
        </w:rPr>
        <w:t>Research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1A4797"/>
          <w:w w:val="90"/>
          <w:sz w:val="28"/>
        </w:rPr>
        <w:t>Deliverable:</w:t>
      </w:r>
      <w:r>
        <w:rPr>
          <w:rFonts w:ascii="Arial"/>
          <w:sz w:val="28"/>
        </w:rPr>
      </w:r>
    </w:p>
    <w:p>
      <w:pPr>
        <w:spacing w:before="0"/>
        <w:ind w:left="680" w:right="140" w:firstLine="0"/>
        <w:jc w:val="both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0"/>
          <w:sz w:val="28"/>
        </w:rPr>
        <w:t>Commission and promote</w:t>
      </w:r>
      <w:r>
        <w:rPr>
          <w:rFonts w:ascii="Arial"/>
          <w:spacing w:val="-1"/>
          <w:w w:val="80"/>
          <w:sz w:val="28"/>
        </w:rPr>
        <w:t> </w:t>
      </w:r>
      <w:r>
        <w:rPr>
          <w:rFonts w:ascii="Arial"/>
          <w:w w:val="80"/>
          <w:sz w:val="28"/>
        </w:rPr>
        <w:t>research</w:t>
      </w:r>
      <w:r>
        <w:rPr>
          <w:rFonts w:ascii="Arial"/>
          <w:w w:val="79"/>
          <w:sz w:val="28"/>
        </w:rPr>
        <w:t> </w:t>
      </w:r>
      <w:r>
        <w:rPr>
          <w:rFonts w:ascii="Arial"/>
          <w:w w:val="85"/>
          <w:sz w:val="28"/>
        </w:rPr>
        <w:t>that</w:t>
      </w:r>
      <w:r>
        <w:rPr>
          <w:rFonts w:ascii="Arial"/>
          <w:spacing w:val="-30"/>
          <w:w w:val="85"/>
          <w:sz w:val="28"/>
        </w:rPr>
        <w:t> </w:t>
      </w:r>
      <w:r>
        <w:rPr>
          <w:rFonts w:ascii="Arial"/>
          <w:w w:val="85"/>
          <w:sz w:val="28"/>
        </w:rPr>
        <w:t>reduces</w:t>
      </w:r>
      <w:r>
        <w:rPr>
          <w:rFonts w:ascii="Arial"/>
          <w:spacing w:val="-30"/>
          <w:w w:val="85"/>
          <w:sz w:val="28"/>
        </w:rPr>
        <w:t> </w:t>
      </w:r>
      <w:r>
        <w:rPr>
          <w:rFonts w:ascii="Arial"/>
          <w:w w:val="85"/>
          <w:sz w:val="28"/>
        </w:rPr>
        <w:t>the</w:t>
      </w:r>
      <w:r>
        <w:rPr>
          <w:rFonts w:ascii="Arial"/>
          <w:spacing w:val="-30"/>
          <w:w w:val="85"/>
          <w:sz w:val="28"/>
        </w:rPr>
        <w:t> </w:t>
      </w:r>
      <w:r>
        <w:rPr>
          <w:rFonts w:ascii="Arial"/>
          <w:w w:val="85"/>
          <w:sz w:val="28"/>
        </w:rPr>
        <w:t>risk</w:t>
      </w:r>
      <w:r>
        <w:rPr>
          <w:rFonts w:ascii="Arial"/>
          <w:spacing w:val="-30"/>
          <w:w w:val="85"/>
          <w:sz w:val="28"/>
        </w:rPr>
        <w:t> </w:t>
      </w:r>
      <w:r>
        <w:rPr>
          <w:rFonts w:ascii="Arial"/>
          <w:w w:val="85"/>
          <w:sz w:val="28"/>
        </w:rPr>
        <w:t>of</w:t>
      </w:r>
      <w:r>
        <w:rPr>
          <w:rFonts w:ascii="Arial"/>
          <w:spacing w:val="-30"/>
          <w:w w:val="85"/>
          <w:sz w:val="28"/>
        </w:rPr>
        <w:t> </w:t>
      </w:r>
      <w:r>
        <w:rPr>
          <w:rFonts w:ascii="Arial"/>
          <w:w w:val="85"/>
          <w:sz w:val="28"/>
        </w:rPr>
        <w:t>exposure</w:t>
      </w:r>
      <w:r>
        <w:rPr>
          <w:rFonts w:ascii="Arial"/>
          <w:spacing w:val="-30"/>
          <w:w w:val="85"/>
          <w:sz w:val="28"/>
        </w:rPr>
        <w:t> </w:t>
      </w:r>
      <w:r>
        <w:rPr>
          <w:rFonts w:ascii="Arial"/>
          <w:w w:val="85"/>
          <w:sz w:val="28"/>
        </w:rPr>
        <w:t>to</w:t>
      </w:r>
      <w:r>
        <w:rPr>
          <w:rFonts w:ascii="Arial"/>
          <w:w w:val="76"/>
          <w:sz w:val="28"/>
        </w:rPr>
        <w:t> </w:t>
      </w:r>
      <w:r>
        <w:rPr>
          <w:rFonts w:ascii="Arial"/>
          <w:w w:val="85"/>
          <w:sz w:val="28"/>
        </w:rPr>
        <w:t>asbestos</w:t>
      </w:r>
      <w:r>
        <w:rPr>
          <w:rFonts w:ascii="Arial"/>
          <w:spacing w:val="-42"/>
          <w:w w:val="85"/>
          <w:sz w:val="28"/>
        </w:rPr>
        <w:t> </w:t>
      </w:r>
      <w:r>
        <w:rPr>
          <w:rFonts w:ascii="Arial"/>
          <w:w w:val="85"/>
          <w:sz w:val="28"/>
        </w:rPr>
        <w:t>and</w:t>
      </w:r>
      <w:r>
        <w:rPr>
          <w:rFonts w:ascii="Arial"/>
          <w:spacing w:val="-42"/>
          <w:w w:val="85"/>
          <w:sz w:val="28"/>
        </w:rPr>
        <w:t> </w:t>
      </w:r>
      <w:r>
        <w:rPr>
          <w:rFonts w:ascii="Arial"/>
          <w:w w:val="85"/>
          <w:sz w:val="28"/>
        </w:rPr>
        <w:t>minimises</w:t>
      </w:r>
      <w:r>
        <w:rPr>
          <w:rFonts w:ascii="Arial"/>
          <w:spacing w:val="-42"/>
          <w:w w:val="85"/>
          <w:sz w:val="28"/>
        </w:rPr>
        <w:t> </w:t>
      </w:r>
      <w:r>
        <w:rPr>
          <w:rFonts w:ascii="Arial"/>
          <w:w w:val="85"/>
          <w:sz w:val="28"/>
        </w:rPr>
        <w:t>the</w:t>
      </w:r>
      <w:r>
        <w:rPr>
          <w:rFonts w:ascii="Arial"/>
          <w:spacing w:val="-42"/>
          <w:w w:val="85"/>
          <w:sz w:val="28"/>
        </w:rPr>
        <w:t> </w:t>
      </w:r>
      <w:r>
        <w:rPr>
          <w:rFonts w:ascii="Arial"/>
          <w:w w:val="85"/>
          <w:sz w:val="28"/>
        </w:rPr>
        <w:t>impact</w:t>
      </w:r>
      <w:r>
        <w:rPr>
          <w:rFonts w:ascii="Arial"/>
          <w:w w:val="86"/>
          <w:sz w:val="28"/>
        </w:rPr>
        <w:t> </w:t>
      </w:r>
      <w:r>
        <w:rPr>
          <w:rFonts w:ascii="Arial"/>
          <w:w w:val="80"/>
          <w:sz w:val="28"/>
        </w:rPr>
        <w:t>of asbestos-related</w:t>
      </w:r>
      <w:r>
        <w:rPr>
          <w:rFonts w:ascii="Arial"/>
          <w:spacing w:val="-11"/>
          <w:w w:val="80"/>
          <w:sz w:val="28"/>
        </w:rPr>
        <w:t> </w:t>
      </w:r>
      <w:r>
        <w:rPr>
          <w:rFonts w:ascii="Arial"/>
          <w:w w:val="80"/>
          <w:sz w:val="28"/>
        </w:rPr>
        <w:t>disease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1A4797"/>
          <w:w w:val="90"/>
          <w:sz w:val="28"/>
        </w:rPr>
        <w:t>Outcome:</w:t>
      </w:r>
      <w:r>
        <w:rPr>
          <w:rFonts w:ascii="Arial"/>
          <w:sz w:val="28"/>
        </w:rPr>
      </w:r>
    </w:p>
    <w:p>
      <w:pPr>
        <w:spacing w:before="0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5"/>
          <w:sz w:val="28"/>
        </w:rPr>
        <w:t>Commissioned</w:t>
      </w:r>
      <w:r>
        <w:rPr>
          <w:rFonts w:ascii="Arial"/>
          <w:spacing w:val="-40"/>
          <w:w w:val="85"/>
          <w:sz w:val="28"/>
        </w:rPr>
        <w:t> </w:t>
      </w:r>
      <w:r>
        <w:rPr>
          <w:rFonts w:ascii="Arial"/>
          <w:w w:val="85"/>
          <w:sz w:val="28"/>
        </w:rPr>
        <w:t>research</w:t>
      </w:r>
      <w:r>
        <w:rPr>
          <w:rFonts w:ascii="Arial"/>
          <w:spacing w:val="-40"/>
          <w:w w:val="85"/>
          <w:sz w:val="28"/>
        </w:rPr>
        <w:t> </w:t>
      </w:r>
      <w:r>
        <w:rPr>
          <w:rFonts w:ascii="Arial"/>
          <w:w w:val="85"/>
          <w:sz w:val="28"/>
        </w:rPr>
        <w:t>identifies</w:t>
      </w:r>
      <w:r>
        <w:rPr>
          <w:rFonts w:ascii="Arial"/>
          <w:w w:val="77"/>
          <w:sz w:val="28"/>
        </w:rPr>
        <w:t> </w:t>
      </w:r>
      <w:r>
        <w:rPr>
          <w:rFonts w:ascii="Arial"/>
          <w:w w:val="80"/>
          <w:sz w:val="28"/>
        </w:rPr>
        <w:t>practical and innovative</w:t>
      </w:r>
      <w:r>
        <w:rPr>
          <w:rFonts w:ascii="Arial"/>
          <w:spacing w:val="-13"/>
          <w:w w:val="80"/>
          <w:sz w:val="28"/>
        </w:rPr>
        <w:t> </w:t>
      </w:r>
      <w:r>
        <w:rPr>
          <w:rFonts w:ascii="Arial"/>
          <w:w w:val="80"/>
          <w:sz w:val="28"/>
        </w:rPr>
        <w:t>approaches</w:t>
      </w:r>
      <w:r>
        <w:rPr>
          <w:rFonts w:ascii="Arial"/>
          <w:w w:val="77"/>
          <w:sz w:val="28"/>
        </w:rPr>
        <w:t> </w:t>
      </w:r>
      <w:r>
        <w:rPr>
          <w:rFonts w:ascii="Arial"/>
          <w:w w:val="90"/>
          <w:sz w:val="28"/>
        </w:rPr>
        <w:t>to</w:t>
      </w:r>
      <w:r>
        <w:rPr>
          <w:rFonts w:ascii="Arial"/>
          <w:spacing w:val="-37"/>
          <w:w w:val="90"/>
          <w:sz w:val="28"/>
        </w:rPr>
        <w:t> </w:t>
      </w:r>
      <w:r>
        <w:rPr>
          <w:rFonts w:ascii="Arial"/>
          <w:w w:val="90"/>
          <w:sz w:val="28"/>
        </w:rPr>
        <w:t>prevent</w:t>
      </w:r>
      <w:r>
        <w:rPr>
          <w:rFonts w:ascii="Arial"/>
          <w:spacing w:val="-37"/>
          <w:w w:val="90"/>
          <w:sz w:val="28"/>
        </w:rPr>
        <w:t> </w:t>
      </w:r>
      <w:r>
        <w:rPr>
          <w:rFonts w:ascii="Arial"/>
          <w:w w:val="90"/>
          <w:sz w:val="28"/>
        </w:rPr>
        <w:t>or</w:t>
      </w:r>
      <w:r>
        <w:rPr>
          <w:rFonts w:ascii="Arial"/>
          <w:spacing w:val="-37"/>
          <w:w w:val="90"/>
          <w:sz w:val="28"/>
        </w:rPr>
        <w:t> </w:t>
      </w:r>
      <w:r>
        <w:rPr>
          <w:rFonts w:ascii="Arial"/>
          <w:spacing w:val="-3"/>
          <w:w w:val="90"/>
          <w:sz w:val="28"/>
        </w:rPr>
        <w:t>minimise</w:t>
      </w:r>
      <w:r>
        <w:rPr>
          <w:rFonts w:ascii="Arial"/>
          <w:spacing w:val="-37"/>
          <w:w w:val="90"/>
          <w:sz w:val="28"/>
        </w:rPr>
        <w:t> </w:t>
      </w:r>
      <w:r>
        <w:rPr>
          <w:rFonts w:ascii="Arial"/>
          <w:w w:val="90"/>
          <w:sz w:val="28"/>
        </w:rPr>
        <w:t>risks</w:t>
      </w:r>
      <w:r>
        <w:rPr>
          <w:rFonts w:ascii="Arial"/>
          <w:spacing w:val="-37"/>
          <w:w w:val="90"/>
          <w:sz w:val="28"/>
        </w:rPr>
        <w:t> </w:t>
      </w:r>
      <w:r>
        <w:rPr>
          <w:rFonts w:ascii="Arial"/>
          <w:w w:val="90"/>
          <w:sz w:val="28"/>
        </w:rPr>
        <w:t>from</w:t>
      </w:r>
      <w:r>
        <w:rPr>
          <w:rFonts w:ascii="Arial"/>
          <w:w w:val="82"/>
          <w:sz w:val="28"/>
        </w:rPr>
        <w:t> </w:t>
      </w:r>
      <w:r>
        <w:rPr>
          <w:rFonts w:ascii="Arial"/>
          <w:w w:val="90"/>
          <w:sz w:val="28"/>
        </w:rPr>
        <w:t>exposure</w:t>
      </w:r>
      <w:r>
        <w:rPr>
          <w:rFonts w:ascii="Arial"/>
          <w:spacing w:val="-46"/>
          <w:w w:val="90"/>
          <w:sz w:val="28"/>
        </w:rPr>
        <w:t> </w:t>
      </w:r>
      <w:r>
        <w:rPr>
          <w:rFonts w:ascii="Arial"/>
          <w:w w:val="90"/>
          <w:sz w:val="28"/>
        </w:rPr>
        <w:t>to</w:t>
      </w:r>
      <w:r>
        <w:rPr>
          <w:rFonts w:ascii="Arial"/>
          <w:spacing w:val="-46"/>
          <w:w w:val="90"/>
          <w:sz w:val="28"/>
        </w:rPr>
        <w:t> </w:t>
      </w:r>
      <w:r>
        <w:rPr>
          <w:rFonts w:ascii="Arial"/>
          <w:w w:val="90"/>
          <w:sz w:val="28"/>
        </w:rPr>
        <w:t>asbestos</w:t>
      </w:r>
      <w:r>
        <w:rPr>
          <w:rFonts w:ascii="Arial"/>
          <w:spacing w:val="-46"/>
          <w:w w:val="90"/>
          <w:sz w:val="28"/>
        </w:rPr>
        <w:t> </w:t>
      </w:r>
      <w:r>
        <w:rPr>
          <w:rFonts w:ascii="Arial"/>
          <w:w w:val="90"/>
          <w:sz w:val="28"/>
        </w:rPr>
        <w:t>fibres,</w:t>
      </w:r>
      <w:r>
        <w:rPr>
          <w:rFonts w:ascii="Arial"/>
          <w:spacing w:val="-46"/>
          <w:w w:val="90"/>
          <w:sz w:val="28"/>
        </w:rPr>
        <w:t> </w:t>
      </w:r>
      <w:r>
        <w:rPr>
          <w:rFonts w:ascii="Arial"/>
          <w:w w:val="90"/>
          <w:sz w:val="28"/>
        </w:rPr>
        <w:t>and</w:t>
      </w:r>
      <w:r>
        <w:rPr>
          <w:rFonts w:ascii="Arial"/>
          <w:w w:val="79"/>
          <w:sz w:val="28"/>
        </w:rPr>
        <w:t> </w:t>
      </w:r>
      <w:r>
        <w:rPr>
          <w:rFonts w:ascii="Arial"/>
          <w:w w:val="85"/>
          <w:sz w:val="28"/>
        </w:rPr>
        <w:t>support</w:t>
      </w:r>
      <w:r>
        <w:rPr>
          <w:rFonts w:ascii="Arial"/>
          <w:spacing w:val="-19"/>
          <w:w w:val="85"/>
          <w:sz w:val="28"/>
        </w:rPr>
        <w:t> </w:t>
      </w:r>
      <w:r>
        <w:rPr>
          <w:rFonts w:ascii="Arial"/>
          <w:w w:val="85"/>
          <w:sz w:val="28"/>
        </w:rPr>
        <w:t>for</w:t>
      </w:r>
      <w:r>
        <w:rPr>
          <w:rFonts w:ascii="Arial"/>
          <w:spacing w:val="-19"/>
          <w:w w:val="85"/>
          <w:sz w:val="28"/>
        </w:rPr>
        <w:t> </w:t>
      </w:r>
      <w:r>
        <w:rPr>
          <w:rFonts w:ascii="Arial"/>
          <w:w w:val="85"/>
          <w:sz w:val="28"/>
        </w:rPr>
        <w:t>people</w:t>
      </w:r>
      <w:r>
        <w:rPr>
          <w:rFonts w:ascii="Arial"/>
          <w:spacing w:val="-19"/>
          <w:w w:val="85"/>
          <w:sz w:val="28"/>
        </w:rPr>
        <w:t> </w:t>
      </w:r>
      <w:r>
        <w:rPr>
          <w:rFonts w:ascii="Arial"/>
          <w:w w:val="85"/>
          <w:sz w:val="28"/>
        </w:rPr>
        <w:t>with</w:t>
      </w:r>
      <w:r>
        <w:rPr>
          <w:rFonts w:ascii="Arial"/>
          <w:spacing w:val="-19"/>
          <w:w w:val="85"/>
          <w:sz w:val="28"/>
        </w:rPr>
        <w:t> </w:t>
      </w:r>
      <w:r>
        <w:rPr>
          <w:rFonts w:ascii="Arial"/>
          <w:w w:val="85"/>
          <w:sz w:val="28"/>
        </w:rPr>
        <w:t>asbestos-</w:t>
      </w:r>
      <w:r>
        <w:rPr>
          <w:rFonts w:ascii="Arial"/>
          <w:sz w:val="28"/>
        </w:rPr>
        <w:t> </w:t>
      </w:r>
      <w:r>
        <w:rPr>
          <w:rFonts w:ascii="Arial"/>
          <w:w w:val="80"/>
          <w:sz w:val="28"/>
        </w:rPr>
        <w:t>related</w:t>
      </w:r>
      <w:r>
        <w:rPr>
          <w:rFonts w:ascii="Arial"/>
          <w:spacing w:val="-25"/>
          <w:w w:val="80"/>
          <w:sz w:val="28"/>
        </w:rPr>
        <w:t> </w:t>
      </w:r>
      <w:r>
        <w:rPr>
          <w:rFonts w:ascii="Arial"/>
          <w:w w:val="80"/>
          <w:sz w:val="28"/>
        </w:rPr>
        <w:t>diseases</w:t>
      </w:r>
      <w:r>
        <w:rPr>
          <w:rFonts w:ascii="Arial"/>
          <w:sz w:val="28"/>
        </w:rPr>
      </w:r>
    </w:p>
    <w:p>
      <w:pPr>
        <w:spacing w:before="128"/>
        <w:ind w:left="680" w:right="2326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1A4797"/>
          <w:w w:val="80"/>
          <w:sz w:val="28"/>
        </w:rPr>
        <w:t>Location:</w:t>
      </w:r>
      <w:r>
        <w:rPr>
          <w:rFonts w:ascii="Arial"/>
          <w:color w:val="1A4797"/>
          <w:spacing w:val="-55"/>
          <w:w w:val="80"/>
          <w:sz w:val="28"/>
        </w:rPr>
        <w:t> </w:t>
      </w:r>
      <w:r>
        <w:rPr>
          <w:rFonts w:ascii="Arial"/>
          <w:color w:val="1A4797"/>
          <w:spacing w:val="-55"/>
          <w:w w:val="80"/>
          <w:sz w:val="28"/>
        </w:rPr>
      </w:r>
      <w:r>
        <w:rPr>
          <w:rFonts w:ascii="Arial"/>
          <w:w w:val="85"/>
          <w:sz w:val="28"/>
        </w:rPr>
        <w:t>ACT</w:t>
      </w:r>
      <w:r>
        <w:rPr>
          <w:rFonts w:ascii="Arial"/>
          <w:sz w:val="28"/>
        </w:rPr>
      </w:r>
    </w:p>
    <w:p>
      <w:pPr>
        <w:spacing w:line="240" w:lineRule="auto" w:before="0"/>
        <w:rPr>
          <w:rFonts w:ascii="Arial" w:hAnsi="Arial" w:cs="Arial" w:eastAsia="Arial"/>
          <w:sz w:val="28"/>
          <w:szCs w:val="28"/>
        </w:rPr>
      </w:pPr>
    </w:p>
    <w:p>
      <w:pPr>
        <w:spacing w:line="240" w:lineRule="auto" w:before="9"/>
        <w:rPr>
          <w:rFonts w:ascii="Arial" w:hAnsi="Arial" w:cs="Arial" w:eastAsia="Arial"/>
          <w:sz w:val="33"/>
          <w:szCs w:val="33"/>
        </w:rPr>
      </w:pPr>
    </w:p>
    <w:p>
      <w:pPr>
        <w:spacing w:before="0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0"/>
          <w:sz w:val="28"/>
        </w:rPr>
        <w:t>The</w:t>
      </w:r>
      <w:r>
        <w:rPr>
          <w:rFonts w:ascii="Arial"/>
          <w:spacing w:val="-15"/>
          <w:w w:val="80"/>
          <w:sz w:val="28"/>
        </w:rPr>
        <w:t> </w:t>
      </w:r>
      <w:r>
        <w:rPr>
          <w:rFonts w:ascii="Arial"/>
          <w:w w:val="80"/>
          <w:sz w:val="28"/>
        </w:rPr>
        <w:t>issue</w:t>
      </w:r>
      <w:r>
        <w:rPr>
          <w:rFonts w:ascii="Arial"/>
          <w:sz w:val="28"/>
        </w:rPr>
      </w:r>
    </w:p>
    <w:p>
      <w:pPr>
        <w:pStyle w:val="BodyText"/>
        <w:spacing w:line="283" w:lineRule="auto" w:before="159"/>
        <w:ind w:right="0"/>
        <w:jc w:val="left"/>
      </w:pPr>
      <w:r>
        <w:rPr/>
        <w:t>In</w:t>
      </w:r>
      <w:r>
        <w:rPr>
          <w:spacing w:val="-6"/>
        </w:rPr>
        <w:t> </w:t>
      </w:r>
      <w:r>
        <w:rPr>
          <w:spacing w:val="-7"/>
        </w:rPr>
        <w:t>2015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ACT</w:t>
      </w:r>
      <w:r>
        <w:rPr>
          <w:spacing w:val="-6"/>
        </w:rPr>
        <w:t> </w:t>
      </w:r>
      <w:r>
        <w:rPr/>
        <w:t>Government</w:t>
      </w:r>
      <w:r>
        <w:rPr>
          <w:spacing w:val="-6"/>
        </w:rPr>
        <w:t> </w:t>
      </w:r>
      <w:r>
        <w:rPr/>
        <w:t>responded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calls</w:t>
      </w:r>
      <w:r>
        <w:rPr>
          <w:w w:val="95"/>
        </w:rPr>
        <w:t> </w:t>
      </w:r>
      <w:r>
        <w:rPr/>
        <w:t>from</w:t>
      </w:r>
      <w:r>
        <w:rPr>
          <w:spacing w:val="-19"/>
        </w:rPr>
        <w:t> </w:t>
      </w:r>
      <w:r>
        <w:rPr/>
        <w:t>community</w:t>
      </w:r>
      <w:r>
        <w:rPr>
          <w:spacing w:val="-19"/>
        </w:rPr>
        <w:t> </w:t>
      </w:r>
      <w:r>
        <w:rPr/>
        <w:t>residents</w:t>
      </w:r>
      <w:r>
        <w:rPr>
          <w:spacing w:val="-19"/>
        </w:rPr>
        <w:t> </w:t>
      </w:r>
      <w:r>
        <w:rPr/>
        <w:t>for</w:t>
      </w:r>
      <w:r>
        <w:rPr>
          <w:spacing w:val="-19"/>
        </w:rPr>
        <w:t> </w:t>
      </w:r>
      <w:r>
        <w:rPr/>
        <w:t>detailed</w:t>
      </w:r>
      <w:r>
        <w:rPr>
          <w:spacing w:val="-19"/>
        </w:rPr>
        <w:t> </w:t>
      </w:r>
      <w:r>
        <w:rPr/>
        <w:t>information</w:t>
      </w:r>
      <w:r>
        <w:rPr>
          <w:w w:val="102"/>
        </w:rPr>
        <w:t> </w:t>
      </w:r>
      <w:r>
        <w:rPr/>
        <w:t>about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potential</w:t>
      </w:r>
      <w:r>
        <w:rPr>
          <w:spacing w:val="-12"/>
        </w:rPr>
        <w:t> </w:t>
      </w:r>
      <w:r>
        <w:rPr/>
        <w:t>health</w:t>
      </w:r>
      <w:r>
        <w:rPr>
          <w:spacing w:val="-12"/>
        </w:rPr>
        <w:t> </w:t>
      </w:r>
      <w:r>
        <w:rPr/>
        <w:t>impacts</w:t>
      </w:r>
      <w:r>
        <w:rPr>
          <w:spacing w:val="-12"/>
        </w:rPr>
        <w:t> </w:t>
      </w:r>
      <w:r>
        <w:rPr/>
        <w:t>associated</w:t>
      </w:r>
      <w:r>
        <w:rPr>
          <w:spacing w:val="-12"/>
        </w:rPr>
        <w:t> </w:t>
      </w:r>
      <w:r>
        <w:rPr/>
        <w:t>with</w:t>
      </w:r>
      <w:r>
        <w:rPr>
          <w:w w:val="98"/>
        </w:rPr>
        <w:t> </w:t>
      </w:r>
      <w:r>
        <w:rPr/>
        <w:t>living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contaminated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loose</w:t>
      </w:r>
      <w:r>
        <w:rPr>
          <w:spacing w:val="-6"/>
        </w:rPr>
        <w:t> </w:t>
      </w:r>
      <w:r>
        <w:rPr/>
        <w:t>fill</w:t>
      </w:r>
      <w:r>
        <w:rPr>
          <w:w w:val="92"/>
        </w:rPr>
        <w:t> </w:t>
      </w:r>
      <w:r>
        <w:rPr>
          <w:w w:val="95"/>
        </w:rPr>
        <w:t>asbestos insulation (Mr</w:t>
      </w:r>
      <w:r>
        <w:rPr>
          <w:spacing w:val="-9"/>
          <w:w w:val="95"/>
        </w:rPr>
        <w:t> </w:t>
      </w:r>
      <w:r>
        <w:rPr>
          <w:w w:val="95"/>
        </w:rPr>
        <w:t>Fluffy).</w:t>
      </w:r>
      <w:r>
        <w:rPr/>
      </w:r>
    </w:p>
    <w:p>
      <w:pPr>
        <w:pStyle w:val="BodyText"/>
        <w:spacing w:line="283" w:lineRule="auto"/>
        <w:ind w:right="0"/>
        <w:jc w:val="left"/>
      </w:pPr>
      <w:r>
        <w:rPr/>
        <w:t>Funded</w:t>
      </w:r>
      <w:r>
        <w:rPr>
          <w:spacing w:val="-7"/>
        </w:rPr>
        <w:t> </w:t>
      </w:r>
      <w:r>
        <w:rPr/>
        <w:t>through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Asbestos</w:t>
      </w:r>
      <w:r>
        <w:rPr>
          <w:spacing w:val="-7"/>
        </w:rPr>
        <w:t> </w:t>
      </w:r>
      <w:r>
        <w:rPr/>
        <w:t>Response</w:t>
      </w:r>
      <w:r>
        <w:rPr>
          <w:spacing w:val="-7"/>
        </w:rPr>
        <w:t> </w:t>
      </w:r>
      <w:r>
        <w:rPr>
          <w:spacing w:val="-3"/>
        </w:rPr>
        <w:t>Taskforce</w:t>
      </w:r>
      <w:r>
        <w:rPr>
          <w:w w:val="97"/>
        </w:rPr>
        <w:t> </w:t>
      </w:r>
      <w:r>
        <w:rPr/>
        <w:t>(the</w:t>
      </w:r>
      <w:r>
        <w:rPr>
          <w:spacing w:val="-14"/>
        </w:rPr>
        <w:t> </w:t>
      </w:r>
      <w:r>
        <w:rPr>
          <w:spacing w:val="-3"/>
        </w:rPr>
        <w:t>Taskforce)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ACT</w:t>
      </w:r>
      <w:r>
        <w:rPr>
          <w:spacing w:val="-14"/>
        </w:rPr>
        <w:t> </w:t>
      </w:r>
      <w:r>
        <w:rPr/>
        <w:t>Government</w:t>
      </w:r>
      <w:r>
        <w:rPr>
          <w:spacing w:val="-14"/>
        </w:rPr>
        <w:t> </w:t>
      </w:r>
      <w:r>
        <w:rPr/>
        <w:t>commissioned</w:t>
      </w:r>
      <w:r>
        <w:rPr>
          <w:w w:val="103"/>
        </w:rPr>
        <w:t> </w:t>
      </w:r>
      <w:r>
        <w:rPr/>
        <w:t>the National Centre for Epidemiology</w:t>
      </w:r>
      <w:r>
        <w:rPr>
          <w:spacing w:val="-22"/>
        </w:rPr>
        <w:t> </w:t>
      </w:r>
      <w:r>
        <w:rPr/>
        <w:t>and</w:t>
      </w:r>
      <w:r>
        <w:rPr>
          <w:w w:val="103"/>
        </w:rPr>
        <w:t> </w:t>
      </w:r>
      <w:r>
        <w:rPr/>
        <w:t>Population</w:t>
      </w:r>
      <w:r>
        <w:rPr>
          <w:spacing w:val="-8"/>
        </w:rPr>
        <w:t> </w:t>
      </w:r>
      <w:r>
        <w:rPr/>
        <w:t>Health</w:t>
      </w:r>
      <w:r>
        <w:rPr>
          <w:spacing w:val="-8"/>
        </w:rPr>
        <w:t> </w:t>
      </w:r>
      <w:r>
        <w:rPr/>
        <w:t>(NCEPH)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Australian</w:t>
      </w:r>
      <w:r>
        <w:rPr>
          <w:w w:val="102"/>
        </w:rPr>
        <w:t> </w:t>
      </w:r>
      <w:r>
        <w:rPr/>
        <w:t>National</w:t>
      </w:r>
      <w:r>
        <w:rPr>
          <w:spacing w:val="-16"/>
        </w:rPr>
        <w:t> </w:t>
      </w:r>
      <w:r>
        <w:rPr/>
        <w:t>University</w:t>
      </w:r>
      <w:r>
        <w:rPr>
          <w:spacing w:val="-16"/>
        </w:rPr>
        <w:t> </w:t>
      </w:r>
      <w:r>
        <w:rPr/>
        <w:t>(ANU)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undertake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two-year</w:t>
      </w:r>
      <w:r>
        <w:rPr>
          <w:w w:val="84"/>
        </w:rPr>
        <w:t> </w:t>
      </w:r>
      <w:r>
        <w:rPr/>
        <w:t>study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improve</w:t>
      </w:r>
      <w:r>
        <w:rPr>
          <w:spacing w:val="-10"/>
        </w:rPr>
        <w:t> </w:t>
      </w:r>
      <w:r>
        <w:rPr/>
        <w:t>understanding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health</w:t>
      </w:r>
    </w:p>
    <w:p>
      <w:pPr>
        <w:pStyle w:val="BodyText"/>
        <w:spacing w:line="283" w:lineRule="auto" w:before="0"/>
        <w:ind w:right="0"/>
        <w:jc w:val="left"/>
      </w:pPr>
      <w:r>
        <w:rPr/>
        <w:t>risks</w:t>
      </w:r>
      <w:r>
        <w:rPr>
          <w:spacing w:val="-12"/>
        </w:rPr>
        <w:t> </w:t>
      </w:r>
      <w:r>
        <w:rPr/>
        <w:t>associated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Mr</w:t>
      </w:r>
      <w:r>
        <w:rPr>
          <w:spacing w:val="-12"/>
        </w:rPr>
        <w:t> </w:t>
      </w:r>
      <w:r>
        <w:rPr>
          <w:spacing w:val="2"/>
        </w:rPr>
        <w:t>Fluffy</w:t>
      </w:r>
      <w:r>
        <w:rPr>
          <w:spacing w:val="-12"/>
        </w:rPr>
        <w:t> </w:t>
      </w:r>
      <w:r>
        <w:rPr/>
        <w:t>loose</w:t>
      </w:r>
      <w:r>
        <w:rPr>
          <w:spacing w:val="-12"/>
        </w:rPr>
        <w:t> </w:t>
      </w:r>
      <w:r>
        <w:rPr/>
        <w:t>fill</w:t>
      </w:r>
      <w:r>
        <w:rPr>
          <w:spacing w:val="-12"/>
        </w:rPr>
        <w:t> </w:t>
      </w:r>
      <w:r>
        <w:rPr/>
        <w:t>asbestos</w:t>
      </w:r>
      <w:r>
        <w:rPr>
          <w:w w:val="95"/>
        </w:rPr>
        <w:t> </w:t>
      </w:r>
      <w:r>
        <w:rPr/>
        <w:t>insulation.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purpose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gain</w:t>
      </w:r>
      <w:r>
        <w:rPr>
          <w:spacing w:val="-9"/>
        </w:rPr>
        <w:t> </w:t>
      </w:r>
      <w:r>
        <w:rPr/>
        <w:t>an</w:t>
      </w:r>
      <w:r>
        <w:rPr>
          <w:w w:val="102"/>
        </w:rPr>
        <w:t> </w:t>
      </w:r>
      <w:r>
        <w:rPr/>
        <w:t>additional</w:t>
      </w:r>
      <w:r>
        <w:rPr>
          <w:spacing w:val="-9"/>
        </w:rPr>
        <w:t> </w:t>
      </w:r>
      <w:r>
        <w:rPr/>
        <w:t>understanding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risk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developing</w:t>
      </w:r>
      <w:r>
        <w:rPr>
          <w:w w:val="115"/>
        </w:rPr>
        <w:t> </w:t>
      </w:r>
      <w:r>
        <w:rPr/>
        <w:t>mesothelioma from living in a house</w:t>
      </w:r>
      <w:r>
        <w:rPr>
          <w:spacing w:val="-29"/>
        </w:rPr>
        <w:t> </w:t>
      </w:r>
      <w:r>
        <w:rPr/>
        <w:t>containing</w:t>
      </w:r>
      <w:r>
        <w:rPr>
          <w:w w:val="115"/>
        </w:rPr>
        <w:t> </w:t>
      </w:r>
      <w:r>
        <w:rPr>
          <w:w w:val="95"/>
        </w:rPr>
        <w:t>loose fill asbestos</w:t>
      </w:r>
      <w:r>
        <w:rPr>
          <w:spacing w:val="19"/>
          <w:w w:val="95"/>
        </w:rPr>
        <w:t> </w:t>
      </w:r>
      <w:r>
        <w:rPr>
          <w:w w:val="95"/>
        </w:rPr>
        <w:t>insulation.</w:t>
      </w:r>
      <w:r>
        <w:rPr/>
      </w:r>
    </w:p>
    <w:p>
      <w:pPr>
        <w:pStyle w:val="BodyText"/>
        <w:spacing w:line="283" w:lineRule="auto"/>
        <w:ind w:right="0"/>
        <w:jc w:val="left"/>
      </w:pPr>
      <w:r>
        <w:rPr/>
        <w:t>On</w:t>
      </w:r>
      <w:r>
        <w:rPr>
          <w:spacing w:val="-7"/>
        </w:rPr>
        <w:t> </w:t>
      </w:r>
      <w:r>
        <w:rPr>
          <w:spacing w:val="-6"/>
        </w:rPr>
        <w:t>21</w:t>
      </w:r>
      <w:r>
        <w:rPr>
          <w:spacing w:val="-7"/>
        </w:rPr>
        <w:t> </w:t>
      </w:r>
      <w:r>
        <w:rPr/>
        <w:t>June</w:t>
      </w:r>
      <w:r>
        <w:rPr>
          <w:spacing w:val="-7"/>
        </w:rPr>
        <w:t> </w:t>
      </w:r>
      <w:r>
        <w:rPr>
          <w:spacing w:val="-8"/>
        </w:rPr>
        <w:t>2017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NCEPH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ANU</w:t>
      </w:r>
      <w:r>
        <w:rPr>
          <w:spacing w:val="-7"/>
        </w:rPr>
        <w:t> </w:t>
      </w:r>
      <w:r>
        <w:rPr/>
        <w:t>released</w:t>
      </w:r>
      <w:r>
        <w:rPr>
          <w:w w:val="103"/>
        </w:rPr>
        <w:t> </w:t>
      </w:r>
      <w:r>
        <w:rPr/>
        <w:t>their</w:t>
      </w:r>
      <w:r>
        <w:rPr>
          <w:spacing w:val="-14"/>
        </w:rPr>
        <w:t> </w:t>
      </w:r>
      <w:r>
        <w:rPr/>
        <w:t>final</w:t>
      </w:r>
      <w:r>
        <w:rPr>
          <w:spacing w:val="-14"/>
        </w:rPr>
        <w:t> </w:t>
      </w:r>
      <w:r>
        <w:rPr/>
        <w:t>report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ACT</w:t>
      </w:r>
      <w:r>
        <w:rPr>
          <w:spacing w:val="-14"/>
        </w:rPr>
        <w:t> </w:t>
      </w:r>
      <w:r>
        <w:rPr/>
        <w:t>Asbestos</w:t>
      </w:r>
      <w:r>
        <w:rPr>
          <w:spacing w:val="-14"/>
        </w:rPr>
        <w:t> </w:t>
      </w:r>
      <w:r>
        <w:rPr/>
        <w:t>Health</w:t>
      </w:r>
      <w:r>
        <w:rPr>
          <w:spacing w:val="-14"/>
        </w:rPr>
        <w:t> </w:t>
      </w:r>
      <w:r>
        <w:rPr>
          <w:spacing w:val="-3"/>
        </w:rPr>
        <w:t>Study.</w:t>
      </w:r>
    </w:p>
    <w:p>
      <w:pPr>
        <w:pStyle w:val="Heading1"/>
        <w:spacing w:line="240" w:lineRule="auto" w:before="10"/>
        <w:ind w:left="421" w:right="13"/>
        <w:jc w:val="left"/>
      </w:pPr>
      <w:r>
        <w:rPr>
          <w:w w:val="80"/>
        </w:rPr>
        <w:br w:type="column"/>
      </w:r>
      <w:r>
        <w:rPr>
          <w:w w:val="80"/>
        </w:rPr>
        <w:t>Action</w:t>
      </w:r>
      <w:r>
        <w:rPr>
          <w:spacing w:val="10"/>
          <w:w w:val="80"/>
        </w:rPr>
        <w:t> </w:t>
      </w:r>
      <w:r>
        <w:rPr>
          <w:w w:val="80"/>
        </w:rPr>
        <w:t>taken</w:t>
      </w:r>
      <w:r>
        <w:rPr/>
      </w:r>
    </w:p>
    <w:p>
      <w:pPr>
        <w:pStyle w:val="BodyText"/>
        <w:spacing w:line="283" w:lineRule="auto" w:before="159"/>
        <w:ind w:left="421" w:right="13"/>
        <w:jc w:val="left"/>
      </w:pPr>
      <w:r>
        <w:rPr/>
        <w:t>The</w:t>
      </w:r>
      <w:r>
        <w:rPr>
          <w:spacing w:val="-7"/>
        </w:rPr>
        <w:t> </w:t>
      </w:r>
      <w:r>
        <w:rPr/>
        <w:t>ACT</w:t>
      </w:r>
      <w:r>
        <w:rPr>
          <w:spacing w:val="-7"/>
        </w:rPr>
        <w:t> </w:t>
      </w:r>
      <w:r>
        <w:rPr/>
        <w:t>Government</w:t>
      </w:r>
      <w:r>
        <w:rPr>
          <w:spacing w:val="-7"/>
        </w:rPr>
        <w:t> </w:t>
      </w:r>
      <w:r>
        <w:rPr/>
        <w:t>provided</w:t>
      </w:r>
      <w:r>
        <w:rPr>
          <w:spacing w:val="-7"/>
        </w:rPr>
        <w:t> </w:t>
      </w:r>
      <w:r>
        <w:rPr/>
        <w:t>funding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5"/>
        </w:rPr>
        <w:t>$415,807</w:t>
      </w:r>
      <w:r>
        <w:rPr>
          <w:spacing w:val="-7"/>
        </w:rPr>
        <w:t> </w:t>
      </w:r>
      <w:r>
        <w:rPr/>
        <w:t>over</w:t>
      </w:r>
      <w:r>
        <w:rPr>
          <w:spacing w:val="-7"/>
        </w:rPr>
        <w:t> </w:t>
      </w:r>
      <w:r>
        <w:rPr/>
        <w:t>two</w:t>
      </w:r>
      <w:r>
        <w:rPr>
          <w:w w:val="100"/>
        </w:rPr>
        <w:t> </w:t>
      </w:r>
      <w:r>
        <w:rPr/>
        <w:t>years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ANU’s</w:t>
      </w:r>
      <w:r>
        <w:rPr>
          <w:spacing w:val="-12"/>
        </w:rPr>
        <w:t> </w:t>
      </w:r>
      <w:r>
        <w:rPr/>
        <w:t>NCEPH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support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study.</w:t>
      </w:r>
      <w:r>
        <w:rPr>
          <w:spacing w:val="-12"/>
        </w:rPr>
        <w:t> </w:t>
      </w:r>
      <w:r>
        <w:rPr/>
        <w:t>Independent</w:t>
      </w:r>
      <w:r>
        <w:rPr>
          <w:w w:val="92"/>
        </w:rPr>
        <w:t> </w:t>
      </w:r>
      <w:r>
        <w:rPr/>
        <w:t>researchers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NCEPH</w:t>
      </w:r>
      <w:r>
        <w:rPr>
          <w:spacing w:val="-6"/>
        </w:rPr>
        <w:t> </w:t>
      </w:r>
      <w:r>
        <w:rPr/>
        <w:t>undertook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  <w:r>
        <w:rPr>
          <w:spacing w:val="-6"/>
        </w:rPr>
        <w:t> </w:t>
      </w:r>
      <w:r>
        <w:rPr/>
        <w:t>in</w:t>
      </w:r>
      <w:r>
        <w:rPr>
          <w:w w:val="102"/>
        </w:rPr>
        <w:t> </w:t>
      </w:r>
      <w:r>
        <w:rPr/>
        <w:t>consultation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external</w:t>
      </w:r>
      <w:r>
        <w:rPr>
          <w:spacing w:val="-11"/>
        </w:rPr>
        <w:t> </w:t>
      </w:r>
      <w:r>
        <w:rPr/>
        <w:t>cancer</w:t>
      </w:r>
      <w:r>
        <w:rPr>
          <w:spacing w:val="-11"/>
        </w:rPr>
        <w:t> </w:t>
      </w:r>
      <w:r>
        <w:rPr/>
        <w:t>epidemiology</w:t>
      </w:r>
      <w:r>
        <w:rPr>
          <w:spacing w:val="-11"/>
        </w:rPr>
        <w:t> </w:t>
      </w:r>
      <w:r>
        <w:rPr/>
        <w:t>experts</w:t>
      </w:r>
      <w:r>
        <w:rPr>
          <w:spacing w:val="-11"/>
        </w:rPr>
        <w:t> </w:t>
      </w:r>
      <w:r>
        <w:rPr/>
        <w:t>from</w:t>
      </w:r>
      <w:r>
        <w:rPr>
          <w:w w:val="102"/>
        </w:rPr>
        <w:t> </w:t>
      </w:r>
      <w:r>
        <w:rPr/>
        <w:t>Sydney</w:t>
      </w:r>
      <w:r>
        <w:rPr>
          <w:spacing w:val="-15"/>
        </w:rPr>
        <w:t> </w:t>
      </w:r>
      <w:r>
        <w:rPr/>
        <w:t>University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Karolinska</w:t>
      </w:r>
      <w:r>
        <w:rPr>
          <w:spacing w:val="-15"/>
        </w:rPr>
        <w:t> </w:t>
      </w:r>
      <w:r>
        <w:rPr/>
        <w:t>Institutet,</w:t>
      </w:r>
      <w:r>
        <w:rPr>
          <w:spacing w:val="-15"/>
        </w:rPr>
        <w:t> </w:t>
      </w:r>
      <w:r>
        <w:rPr/>
        <w:t>Sweden.</w:t>
      </w:r>
      <w:r>
        <w:rPr>
          <w:spacing w:val="-15"/>
        </w:rPr>
        <w:t> </w:t>
      </w:r>
      <w:r>
        <w:rPr/>
        <w:t>The</w:t>
      </w:r>
      <w:r>
        <w:rPr>
          <w:w w:val="97"/>
        </w:rPr>
        <w:t> </w:t>
      </w:r>
      <w:r>
        <w:rPr/>
        <w:t>research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overseen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Steering</w:t>
      </w:r>
      <w:r>
        <w:rPr>
          <w:spacing w:val="-12"/>
        </w:rPr>
        <w:t> </w:t>
      </w:r>
      <w:r>
        <w:rPr/>
        <w:t>Committee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included</w:t>
      </w:r>
      <w:r>
        <w:rPr>
          <w:w w:val="103"/>
        </w:rPr>
        <w:t> </w:t>
      </w:r>
      <w:r>
        <w:rPr/>
        <w:t>representation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ACT</w:t>
      </w:r>
      <w:r>
        <w:rPr>
          <w:spacing w:val="-12"/>
        </w:rPr>
        <w:t> </w:t>
      </w:r>
      <w:r>
        <w:rPr/>
        <w:t>Health,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3"/>
        </w:rPr>
        <w:t>Taskforce,</w:t>
      </w:r>
      <w:r>
        <w:rPr>
          <w:spacing w:val="-12"/>
        </w:rPr>
        <w:t> </w:t>
      </w:r>
      <w:r>
        <w:rPr/>
        <w:t>NCEPH,</w:t>
      </w:r>
      <w:r>
        <w:rPr>
          <w:spacing w:val="-12"/>
        </w:rPr>
        <w:t> </w:t>
      </w:r>
      <w:r>
        <w:rPr/>
        <w:t>the</w:t>
      </w:r>
      <w:r>
        <w:rPr>
          <w:w w:val="97"/>
        </w:rPr>
        <w:t> </w:t>
      </w:r>
      <w:r>
        <w:rPr/>
        <w:t>NSW</w:t>
      </w:r>
      <w:r>
        <w:rPr>
          <w:spacing w:val="-17"/>
        </w:rPr>
        <w:t> </w:t>
      </w:r>
      <w:r>
        <w:rPr/>
        <w:t>Chief</w:t>
      </w:r>
      <w:r>
        <w:rPr>
          <w:spacing w:val="-17"/>
        </w:rPr>
        <w:t> </w:t>
      </w:r>
      <w:r>
        <w:rPr/>
        <w:t>Health</w:t>
      </w:r>
      <w:r>
        <w:rPr>
          <w:spacing w:val="-17"/>
        </w:rPr>
        <w:t> </w:t>
      </w:r>
      <w:r>
        <w:rPr/>
        <w:t>Officer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other</w:t>
      </w:r>
      <w:r>
        <w:rPr>
          <w:spacing w:val="-17"/>
        </w:rPr>
        <w:t> </w:t>
      </w:r>
      <w:r>
        <w:rPr/>
        <w:t>experts</w:t>
      </w:r>
      <w:r>
        <w:rPr>
          <w:spacing w:val="-17"/>
        </w:rPr>
        <w:t> </w:t>
      </w:r>
      <w:r>
        <w:rPr/>
        <w:t>as</w:t>
      </w:r>
      <w:r>
        <w:rPr>
          <w:spacing w:val="-17"/>
        </w:rPr>
        <w:t> </w:t>
      </w:r>
      <w:r>
        <w:rPr/>
        <w:t>required.</w:t>
      </w:r>
    </w:p>
    <w:p>
      <w:pPr>
        <w:pStyle w:val="BodyText"/>
        <w:spacing w:line="240" w:lineRule="auto"/>
        <w:ind w:left="421" w:right="13"/>
        <w:jc w:val="left"/>
      </w:pPr>
      <w:r>
        <w:rPr/>
        <w:t>There</w:t>
      </w:r>
      <w:r>
        <w:rPr>
          <w:spacing w:val="-13"/>
        </w:rPr>
        <w:t> </w:t>
      </w:r>
      <w:r>
        <w:rPr/>
        <w:t>were</w:t>
      </w:r>
      <w:r>
        <w:rPr>
          <w:spacing w:val="-13"/>
        </w:rPr>
        <w:t> </w:t>
      </w:r>
      <w:r>
        <w:rPr/>
        <w:t>four</w:t>
      </w:r>
      <w:r>
        <w:rPr>
          <w:spacing w:val="-13"/>
        </w:rPr>
        <w:t> </w:t>
      </w:r>
      <w:r>
        <w:rPr/>
        <w:t>separate</w:t>
      </w:r>
      <w:r>
        <w:rPr>
          <w:spacing w:val="-13"/>
        </w:rPr>
        <w:t> </w:t>
      </w:r>
      <w:r>
        <w:rPr/>
        <w:t>stages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study:</w:t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83" w:lineRule="auto" w:before="0" w:after="0"/>
        <w:ind w:left="705" w:right="137" w:hanging="284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z w:val="18"/>
        </w:rPr>
        <w:t>an</w:t>
      </w:r>
      <w:r>
        <w:rPr>
          <w:rFonts w:ascii="Calibri"/>
          <w:spacing w:val="-9"/>
          <w:sz w:val="18"/>
        </w:rPr>
        <w:t> </w:t>
      </w:r>
      <w:r>
        <w:rPr>
          <w:rFonts w:ascii="Calibri"/>
          <w:sz w:val="18"/>
        </w:rPr>
        <w:t>analysis</w:t>
      </w:r>
      <w:r>
        <w:rPr>
          <w:rFonts w:ascii="Calibri"/>
          <w:spacing w:val="-9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9"/>
          <w:sz w:val="18"/>
        </w:rPr>
        <w:t> </w:t>
      </w:r>
      <w:r>
        <w:rPr>
          <w:rFonts w:ascii="Calibri"/>
          <w:sz w:val="18"/>
        </w:rPr>
        <w:t>mesothelioma</w:t>
      </w:r>
      <w:r>
        <w:rPr>
          <w:rFonts w:ascii="Calibri"/>
          <w:spacing w:val="-9"/>
          <w:sz w:val="18"/>
        </w:rPr>
        <w:t> </w:t>
      </w:r>
      <w:r>
        <w:rPr>
          <w:rFonts w:ascii="Calibri"/>
          <w:sz w:val="18"/>
        </w:rPr>
        <w:t>rates</w:t>
      </w:r>
      <w:r>
        <w:rPr>
          <w:rFonts w:ascii="Calibri"/>
          <w:spacing w:val="-9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9"/>
          <w:sz w:val="18"/>
        </w:rPr>
        <w:t> </w:t>
      </w:r>
      <w:r>
        <w:rPr>
          <w:rFonts w:ascii="Calibri"/>
          <w:sz w:val="18"/>
        </w:rPr>
        <w:t>distribution</w:t>
      </w:r>
      <w:r>
        <w:rPr>
          <w:rFonts w:ascii="Calibri"/>
          <w:spacing w:val="-9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9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w w:val="97"/>
          <w:sz w:val="18"/>
        </w:rPr>
        <w:t> </w:t>
      </w:r>
      <w:r>
        <w:rPr>
          <w:rFonts w:ascii="Calibri"/>
          <w:sz w:val="18"/>
        </w:rPr>
        <w:t>ACT (September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pacing w:val="-6"/>
          <w:sz w:val="18"/>
        </w:rPr>
        <w:t>2015)</w:t>
      </w:r>
    </w:p>
    <w:p>
      <w:pPr>
        <w:pStyle w:val="ListParagraph"/>
        <w:numPr>
          <w:ilvl w:val="0"/>
          <w:numId w:val="1"/>
        </w:numPr>
        <w:tabs>
          <w:tab w:pos="706" w:val="left" w:leader="none"/>
        </w:tabs>
        <w:spacing w:line="283" w:lineRule="auto" w:before="130" w:after="0"/>
        <w:ind w:left="705" w:right="189" w:hanging="284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z w:val="18"/>
        </w:rPr>
        <w:t>focus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groups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held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with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current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recent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residents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w w:val="85"/>
          <w:sz w:val="18"/>
        </w:rPr>
        <w:t> </w:t>
      </w:r>
      <w:r>
        <w:rPr>
          <w:rFonts w:ascii="Calibri"/>
          <w:sz w:val="18"/>
        </w:rPr>
        <w:t>affected</w:t>
      </w:r>
      <w:r>
        <w:rPr>
          <w:rFonts w:ascii="Calibri"/>
          <w:spacing w:val="-10"/>
          <w:sz w:val="18"/>
        </w:rPr>
        <w:t> </w:t>
      </w:r>
      <w:r>
        <w:rPr>
          <w:rFonts w:ascii="Calibri"/>
          <w:sz w:val="18"/>
        </w:rPr>
        <w:t>houses</w:t>
      </w:r>
      <w:r>
        <w:rPr>
          <w:rFonts w:ascii="Calibri"/>
          <w:spacing w:val="-10"/>
          <w:sz w:val="18"/>
        </w:rPr>
        <w:t> </w:t>
      </w:r>
      <w:r>
        <w:rPr>
          <w:rFonts w:ascii="Calibri"/>
          <w:sz w:val="18"/>
        </w:rPr>
        <w:t>to</w:t>
      </w:r>
      <w:r>
        <w:rPr>
          <w:rFonts w:ascii="Calibri"/>
          <w:spacing w:val="-10"/>
          <w:sz w:val="18"/>
        </w:rPr>
        <w:t> </w:t>
      </w:r>
      <w:r>
        <w:rPr>
          <w:rFonts w:ascii="Calibri"/>
          <w:sz w:val="18"/>
        </w:rPr>
        <w:t>discuss</w:t>
      </w:r>
      <w:r>
        <w:rPr>
          <w:rFonts w:ascii="Calibri"/>
          <w:spacing w:val="-10"/>
          <w:sz w:val="18"/>
        </w:rPr>
        <w:t> </w:t>
      </w:r>
      <w:r>
        <w:rPr>
          <w:rFonts w:ascii="Calibri"/>
          <w:sz w:val="18"/>
        </w:rPr>
        <w:t>their</w:t>
      </w:r>
      <w:r>
        <w:rPr>
          <w:rFonts w:ascii="Calibri"/>
          <w:spacing w:val="-10"/>
          <w:sz w:val="18"/>
        </w:rPr>
        <w:t> </w:t>
      </w:r>
      <w:r>
        <w:rPr>
          <w:rFonts w:ascii="Calibri"/>
          <w:sz w:val="18"/>
        </w:rPr>
        <w:t>health-related</w:t>
      </w:r>
      <w:r>
        <w:rPr>
          <w:rFonts w:ascii="Calibri"/>
          <w:spacing w:val="-10"/>
          <w:sz w:val="18"/>
        </w:rPr>
        <w:t> </w:t>
      </w:r>
      <w:r>
        <w:rPr>
          <w:rFonts w:ascii="Calibri"/>
          <w:sz w:val="18"/>
        </w:rPr>
        <w:t>concerns</w:t>
      </w:r>
      <w:r>
        <w:rPr>
          <w:rFonts w:ascii="Calibri"/>
          <w:w w:val="95"/>
          <w:sz w:val="18"/>
        </w:rPr>
        <w:t> </w:t>
      </w:r>
      <w:r>
        <w:rPr>
          <w:rFonts w:ascii="Calibri"/>
          <w:sz w:val="18"/>
        </w:rPr>
        <w:t>(February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pacing w:val="-6"/>
          <w:sz w:val="18"/>
        </w:rPr>
        <w:t>2016)</w:t>
      </w:r>
    </w:p>
    <w:p>
      <w:pPr>
        <w:pStyle w:val="ListParagraph"/>
        <w:numPr>
          <w:ilvl w:val="0"/>
          <w:numId w:val="1"/>
        </w:numPr>
        <w:tabs>
          <w:tab w:pos="705" w:val="left" w:leader="none"/>
        </w:tabs>
        <w:spacing w:line="283" w:lineRule="auto" w:before="130" w:after="0"/>
        <w:ind w:left="705" w:right="213" w:hanging="284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z w:val="18"/>
        </w:rPr>
        <w:t>a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z w:val="18"/>
        </w:rPr>
        <w:t>survey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z w:val="18"/>
        </w:rPr>
        <w:t>looking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z w:val="18"/>
        </w:rPr>
        <w:t>at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z w:val="18"/>
        </w:rPr>
        <w:t>likely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z w:val="18"/>
        </w:rPr>
        <w:t>exposure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z w:val="18"/>
        </w:rPr>
        <w:t>levels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z w:val="18"/>
        </w:rPr>
        <w:t>health</w:t>
      </w:r>
      <w:r>
        <w:rPr>
          <w:rFonts w:ascii="Calibri"/>
          <w:w w:val="98"/>
          <w:sz w:val="18"/>
        </w:rPr>
        <w:t> </w:t>
      </w:r>
      <w:r>
        <w:rPr>
          <w:rFonts w:ascii="Calibri"/>
          <w:sz w:val="18"/>
        </w:rPr>
        <w:t>related concerns of current and recent</w:t>
      </w:r>
      <w:r>
        <w:rPr>
          <w:rFonts w:ascii="Calibri"/>
          <w:spacing w:val="-26"/>
          <w:sz w:val="18"/>
        </w:rPr>
        <w:t> </w:t>
      </w:r>
      <w:r>
        <w:rPr>
          <w:rFonts w:ascii="Calibri"/>
          <w:sz w:val="18"/>
        </w:rPr>
        <w:t>residents</w:t>
      </w:r>
      <w:r>
        <w:rPr>
          <w:rFonts w:ascii="Calibri"/>
          <w:w w:val="95"/>
          <w:sz w:val="18"/>
        </w:rPr>
        <w:t> </w:t>
      </w:r>
      <w:r>
        <w:rPr>
          <w:rFonts w:ascii="Calibri"/>
          <w:sz w:val="18"/>
        </w:rPr>
        <w:t>(February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pacing w:val="-6"/>
          <w:sz w:val="18"/>
        </w:rPr>
        <w:t>2017)</w:t>
      </w:r>
    </w:p>
    <w:p>
      <w:pPr>
        <w:pStyle w:val="ListParagraph"/>
        <w:numPr>
          <w:ilvl w:val="0"/>
          <w:numId w:val="1"/>
        </w:numPr>
        <w:tabs>
          <w:tab w:pos="705" w:val="left" w:leader="none"/>
        </w:tabs>
        <w:spacing w:line="283" w:lineRule="auto" w:before="130" w:after="0"/>
        <w:ind w:left="705" w:right="262" w:hanging="284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sz w:val="18"/>
        </w:rPr>
        <w:t>a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study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linking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a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number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data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sets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to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estimate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w w:val="97"/>
          <w:sz w:val="18"/>
        </w:rPr>
        <w:t> </w:t>
      </w:r>
      <w:r>
        <w:rPr>
          <w:rFonts w:ascii="Calibri"/>
          <w:sz w:val="18"/>
        </w:rPr>
        <w:t>risk</w:t>
      </w:r>
      <w:r>
        <w:rPr>
          <w:rFonts w:ascii="Calibri"/>
          <w:spacing w:val="-8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8"/>
          <w:sz w:val="18"/>
        </w:rPr>
        <w:t> </w:t>
      </w:r>
      <w:r>
        <w:rPr>
          <w:rFonts w:ascii="Calibri"/>
          <w:sz w:val="18"/>
        </w:rPr>
        <w:t>developing</w:t>
      </w:r>
      <w:r>
        <w:rPr>
          <w:rFonts w:ascii="Calibri"/>
          <w:spacing w:val="-8"/>
          <w:sz w:val="18"/>
        </w:rPr>
        <w:t> </w:t>
      </w:r>
      <w:r>
        <w:rPr>
          <w:rFonts w:ascii="Calibri"/>
          <w:sz w:val="18"/>
        </w:rPr>
        <w:t>mesothelioma</w:t>
      </w:r>
      <w:r>
        <w:rPr>
          <w:rFonts w:ascii="Calibri"/>
          <w:spacing w:val="-8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8"/>
          <w:sz w:val="18"/>
        </w:rPr>
        <w:t> </w:t>
      </w:r>
      <w:r>
        <w:rPr>
          <w:rFonts w:ascii="Calibri"/>
          <w:sz w:val="18"/>
        </w:rPr>
        <w:t>current</w:t>
      </w:r>
      <w:r>
        <w:rPr>
          <w:rFonts w:ascii="Calibri"/>
          <w:spacing w:val="-8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8"/>
          <w:sz w:val="18"/>
        </w:rPr>
        <w:t> </w:t>
      </w:r>
      <w:r>
        <w:rPr>
          <w:rFonts w:ascii="Calibri"/>
          <w:sz w:val="18"/>
        </w:rPr>
        <w:t>former</w:t>
      </w:r>
      <w:r>
        <w:rPr>
          <w:rFonts w:ascii="Calibri"/>
          <w:w w:val="92"/>
          <w:sz w:val="18"/>
        </w:rPr>
        <w:t> </w:t>
      </w:r>
      <w:r>
        <w:rPr>
          <w:rFonts w:ascii="Calibri"/>
          <w:sz w:val="18"/>
        </w:rPr>
        <w:t>residents compared with the general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z w:val="18"/>
        </w:rPr>
        <w:t>population</w:t>
      </w:r>
    </w:p>
    <w:p>
      <w:pPr>
        <w:pStyle w:val="BodyText"/>
        <w:spacing w:line="240" w:lineRule="auto" w:before="0"/>
        <w:ind w:left="0" w:right="2694"/>
        <w:jc w:val="center"/>
      </w:pPr>
      <w:r>
        <w:rPr/>
        <w:t>(June</w:t>
      </w:r>
      <w:r>
        <w:rPr>
          <w:spacing w:val="-25"/>
        </w:rPr>
        <w:t> </w:t>
      </w:r>
      <w:r>
        <w:rPr>
          <w:spacing w:val="-6"/>
        </w:rPr>
        <w:t>2017).</w:t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83" w:lineRule="auto" w:before="0"/>
        <w:ind w:left="421" w:right="13"/>
        <w:jc w:val="left"/>
      </w:pPr>
      <w:r>
        <w:rPr/>
        <w:t>The</w:t>
      </w:r>
      <w:r>
        <w:rPr>
          <w:spacing w:val="-5"/>
        </w:rPr>
        <w:t> </w:t>
      </w:r>
      <w:r>
        <w:rPr/>
        <w:t>unique</w:t>
      </w:r>
      <w:r>
        <w:rPr>
          <w:spacing w:val="-5"/>
        </w:rPr>
        <w:t> </w:t>
      </w:r>
      <w:r>
        <w:rPr/>
        <w:t>nature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asbestos</w:t>
      </w:r>
      <w:r>
        <w:rPr>
          <w:spacing w:val="-5"/>
        </w:rPr>
        <w:t> </w:t>
      </w:r>
      <w:r>
        <w:rPr/>
        <w:t>exposure</w:t>
      </w:r>
      <w:r>
        <w:rPr>
          <w:spacing w:val="-5"/>
        </w:rPr>
        <w:t> </w:t>
      </w:r>
      <w:r>
        <w:rPr/>
        <w:t>caused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loose</w:t>
      </w:r>
      <w:r>
        <w:rPr>
          <w:spacing w:val="-5"/>
        </w:rPr>
        <w:t> </w:t>
      </w:r>
      <w:r>
        <w:rPr/>
        <w:t>fill</w:t>
      </w:r>
      <w:r>
        <w:rPr>
          <w:w w:val="92"/>
        </w:rPr>
        <w:t> </w:t>
      </w:r>
      <w:r>
        <w:rPr/>
        <w:t>asbestos</w:t>
      </w:r>
      <w:r>
        <w:rPr>
          <w:spacing w:val="-8"/>
        </w:rPr>
        <w:t> </w:t>
      </w:r>
      <w:r>
        <w:rPr/>
        <w:t>meant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direct</w:t>
      </w:r>
      <w:r>
        <w:rPr>
          <w:spacing w:val="-8"/>
        </w:rPr>
        <w:t> </w:t>
      </w:r>
      <w:r>
        <w:rPr/>
        <w:t>evidence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available</w:t>
      </w:r>
      <w:r>
        <w:rPr>
          <w:spacing w:val="-8"/>
        </w:rPr>
        <w:t> </w:t>
      </w:r>
      <w:r>
        <w:rPr/>
        <w:t>from</w:t>
      </w:r>
      <w:r>
        <w:rPr>
          <w:w w:val="102"/>
        </w:rPr>
        <w:t> </w:t>
      </w:r>
      <w:r>
        <w:rPr/>
        <w:t>scientific</w:t>
      </w:r>
      <w:r>
        <w:rPr>
          <w:spacing w:val="-12"/>
        </w:rPr>
        <w:t> </w:t>
      </w:r>
      <w:r>
        <w:rPr/>
        <w:t>literature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other</w:t>
      </w:r>
      <w:r>
        <w:rPr>
          <w:spacing w:val="-12"/>
        </w:rPr>
        <w:t> </w:t>
      </w:r>
      <w:r>
        <w:rPr/>
        <w:t>countries</w:t>
      </w:r>
      <w:r>
        <w:rPr>
          <w:spacing w:val="-12"/>
        </w:rPr>
        <w:t> </w:t>
      </w:r>
      <w:r>
        <w:rPr/>
        <w:t>about</w:t>
      </w:r>
      <w:r>
        <w:rPr>
          <w:spacing w:val="-12"/>
        </w:rPr>
        <w:t> </w:t>
      </w:r>
      <w:r>
        <w:rPr/>
        <w:t>potential</w:t>
      </w:r>
      <w:r>
        <w:rPr>
          <w:w w:val="92"/>
        </w:rPr>
        <w:t> </w:t>
      </w:r>
      <w:r>
        <w:rPr/>
        <w:t>health</w:t>
      </w:r>
      <w:r>
        <w:rPr>
          <w:spacing w:val="-8"/>
        </w:rPr>
        <w:t> </w:t>
      </w:r>
      <w:r>
        <w:rPr/>
        <w:t>risks.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study</w:t>
      </w:r>
      <w:r>
        <w:rPr>
          <w:spacing w:val="-8"/>
        </w:rPr>
        <w:t> </w:t>
      </w:r>
      <w:r>
        <w:rPr/>
        <w:t>makes</w:t>
      </w:r>
      <w:r>
        <w:rPr>
          <w:spacing w:val="-8"/>
        </w:rPr>
        <w:t> </w:t>
      </w:r>
      <w:r>
        <w:rPr/>
        <w:t>an</w:t>
      </w:r>
      <w:r>
        <w:rPr>
          <w:spacing w:val="-8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contribution</w:t>
      </w:r>
      <w:r>
        <w:rPr>
          <w:spacing w:val="-8"/>
        </w:rPr>
        <w:t> </w:t>
      </w:r>
      <w:r>
        <w:rPr/>
        <w:t>to</w:t>
      </w:r>
      <w:r>
        <w:rPr>
          <w:w w:val="100"/>
        </w:rPr>
        <w:t> </w:t>
      </w:r>
      <w:r>
        <w:rPr/>
        <w:t>knowledge of the risks of low-level domestic exposure</w:t>
      </w:r>
      <w:r>
        <w:rPr>
          <w:spacing w:val="-17"/>
        </w:rPr>
        <w:t> </w:t>
      </w:r>
      <w:r>
        <w:rPr/>
        <w:t>to</w:t>
      </w:r>
      <w:r>
        <w:rPr>
          <w:w w:val="100"/>
        </w:rPr>
        <w:t> </w:t>
      </w:r>
      <w:r>
        <w:rPr/>
        <w:t>loose</w:t>
      </w:r>
      <w:r>
        <w:rPr>
          <w:spacing w:val="-20"/>
        </w:rPr>
        <w:t> </w:t>
      </w:r>
      <w:r>
        <w:rPr/>
        <w:t>fill</w:t>
      </w:r>
      <w:r>
        <w:rPr>
          <w:spacing w:val="-20"/>
        </w:rPr>
        <w:t> </w:t>
      </w:r>
      <w:r>
        <w:rPr/>
        <w:t>asbestos.</w:t>
      </w:r>
    </w:p>
    <w:p>
      <w:pPr>
        <w:pStyle w:val="Heading1"/>
        <w:spacing w:line="240" w:lineRule="auto" w:before="100"/>
        <w:ind w:left="421" w:right="13"/>
        <w:jc w:val="left"/>
      </w:pPr>
      <w:r>
        <w:rPr>
          <w:w w:val="90"/>
        </w:rPr>
        <w:t>Results</w:t>
      </w:r>
      <w:r>
        <w:rPr/>
      </w:r>
    </w:p>
    <w:p>
      <w:pPr>
        <w:pStyle w:val="BodyText"/>
        <w:spacing w:line="283" w:lineRule="auto" w:before="159"/>
        <w:ind w:left="421" w:right="104"/>
        <w:jc w:val="left"/>
      </w:pPr>
      <w:r>
        <w:rPr>
          <w:spacing w:val="-3"/>
        </w:rPr>
        <w:t>Stage</w:t>
      </w:r>
      <w:r>
        <w:rPr>
          <w:spacing w:val="-17"/>
        </w:rPr>
        <w:t> </w:t>
      </w:r>
      <w:r>
        <w:rPr>
          <w:spacing w:val="-3"/>
        </w:rPr>
        <w:t>four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>
          <w:spacing w:val="-3"/>
        </w:rPr>
        <w:t>the</w:t>
      </w:r>
      <w:r>
        <w:rPr>
          <w:spacing w:val="-17"/>
        </w:rPr>
        <w:t> </w:t>
      </w:r>
      <w:r>
        <w:rPr/>
        <w:t>study</w:t>
      </w:r>
      <w:r>
        <w:rPr>
          <w:spacing w:val="-17"/>
        </w:rPr>
        <w:t> </w:t>
      </w:r>
      <w:r>
        <w:rPr>
          <w:spacing w:val="-4"/>
        </w:rPr>
        <w:t>linked</w:t>
      </w:r>
      <w:r>
        <w:rPr>
          <w:spacing w:val="-17"/>
        </w:rPr>
        <w:t> </w:t>
      </w:r>
      <w:r>
        <w:rPr>
          <w:spacing w:val="-3"/>
        </w:rPr>
        <w:t>Medicare</w:t>
      </w:r>
      <w:r>
        <w:rPr>
          <w:spacing w:val="-17"/>
        </w:rPr>
        <w:t> </w:t>
      </w:r>
      <w:r>
        <w:rPr>
          <w:spacing w:val="-3"/>
        </w:rPr>
        <w:t>data,</w:t>
      </w:r>
      <w:r>
        <w:rPr>
          <w:spacing w:val="-17"/>
        </w:rPr>
        <w:t> </w:t>
      </w:r>
      <w:r>
        <w:rPr>
          <w:spacing w:val="-4"/>
        </w:rPr>
        <w:t>death</w:t>
      </w:r>
      <w:r>
        <w:rPr>
          <w:spacing w:val="-17"/>
        </w:rPr>
        <w:t> </w:t>
      </w:r>
      <w:r>
        <w:rPr>
          <w:spacing w:val="-4"/>
        </w:rPr>
        <w:t>registrations</w:t>
      </w:r>
      <w:r>
        <w:rPr>
          <w:w w:val="95"/>
        </w:rPr>
        <w:t> </w:t>
      </w:r>
      <w:r>
        <w:rPr>
          <w:spacing w:val="-2"/>
        </w:rPr>
        <w:t>and </w:t>
      </w:r>
      <w:r>
        <w:rPr>
          <w:spacing w:val="-3"/>
        </w:rPr>
        <w:t>the </w:t>
      </w:r>
      <w:r>
        <w:rPr>
          <w:spacing w:val="-4"/>
        </w:rPr>
        <w:t>Australian </w:t>
      </w:r>
      <w:r>
        <w:rPr>
          <w:spacing w:val="-3"/>
        </w:rPr>
        <w:t>Cancer </w:t>
      </w:r>
      <w:r>
        <w:rPr>
          <w:spacing w:val="-4"/>
        </w:rPr>
        <w:t>Database to compare </w:t>
      </w:r>
      <w:r>
        <w:rPr>
          <w:spacing w:val="-3"/>
        </w:rPr>
        <w:t>the</w:t>
      </w:r>
      <w:r>
        <w:rPr>
          <w:spacing w:val="-29"/>
        </w:rPr>
        <w:t> </w:t>
      </w:r>
      <w:r>
        <w:rPr>
          <w:spacing w:val="-4"/>
        </w:rPr>
        <w:t>incidence</w:t>
      </w:r>
      <w:r>
        <w:rPr>
          <w:w w:val="97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4"/>
        </w:rPr>
        <w:t>mesothelioma</w:t>
      </w:r>
      <w:r>
        <w:rPr>
          <w:spacing w:val="-12"/>
        </w:rPr>
        <w:t> </w:t>
      </w:r>
      <w:r>
        <w:rPr>
          <w:spacing w:val="-3"/>
        </w:rPr>
        <w:t>in</w:t>
      </w:r>
      <w:r>
        <w:rPr>
          <w:spacing w:val="-12"/>
        </w:rPr>
        <w:t> </w:t>
      </w:r>
      <w:r>
        <w:rPr/>
        <w:t>people</w:t>
      </w:r>
      <w:r>
        <w:rPr>
          <w:spacing w:val="-12"/>
        </w:rPr>
        <w:t> </w:t>
      </w:r>
      <w:r>
        <w:rPr/>
        <w:t>who</w:t>
      </w:r>
      <w:r>
        <w:rPr>
          <w:spacing w:val="-12"/>
        </w:rPr>
        <w:t> </w:t>
      </w:r>
      <w:r>
        <w:rPr>
          <w:spacing w:val="-4"/>
        </w:rPr>
        <w:t>have</w:t>
      </w:r>
      <w:r>
        <w:rPr>
          <w:spacing w:val="-12"/>
        </w:rPr>
        <w:t> </w:t>
      </w:r>
      <w:r>
        <w:rPr>
          <w:spacing w:val="-3"/>
        </w:rPr>
        <w:t>lived</w:t>
      </w:r>
      <w:r>
        <w:rPr>
          <w:spacing w:val="-12"/>
        </w:rPr>
        <w:t> </w:t>
      </w:r>
      <w:r>
        <w:rPr>
          <w:spacing w:val="-3"/>
        </w:rPr>
        <w:t>in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Mr</w:t>
      </w:r>
      <w:r>
        <w:rPr>
          <w:spacing w:val="-12"/>
        </w:rPr>
        <w:t> </w:t>
      </w:r>
      <w:r>
        <w:rPr/>
        <w:t>Fluffy</w:t>
      </w:r>
      <w:r>
        <w:rPr>
          <w:spacing w:val="-12"/>
        </w:rPr>
        <w:t> </w:t>
      </w:r>
      <w:r>
        <w:rPr>
          <w:spacing w:val="-3"/>
        </w:rPr>
        <w:t>house</w:t>
      </w:r>
      <w:r>
        <w:rPr>
          <w:w w:val="97"/>
        </w:rPr>
        <w:t> </w:t>
      </w:r>
      <w:r>
        <w:rPr>
          <w:spacing w:val="-3"/>
        </w:rPr>
        <w:t>with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>
          <w:spacing w:val="-4"/>
        </w:rPr>
        <w:t>incidence</w:t>
      </w:r>
      <w:r>
        <w:rPr>
          <w:spacing w:val="-7"/>
        </w:rPr>
        <w:t> </w:t>
      </w:r>
      <w:r>
        <w:rPr>
          <w:spacing w:val="-3"/>
        </w:rPr>
        <w:t>in</w:t>
      </w:r>
      <w:r>
        <w:rPr>
          <w:spacing w:val="-7"/>
        </w:rPr>
        <w:t> </w:t>
      </w:r>
      <w:r>
        <w:rPr>
          <w:spacing w:val="-3"/>
        </w:rPr>
        <w:t>those</w:t>
      </w:r>
      <w:r>
        <w:rPr>
          <w:spacing w:val="-7"/>
        </w:rPr>
        <w:t> </w:t>
      </w:r>
      <w:r>
        <w:rPr/>
        <w:t>who</w:t>
      </w:r>
      <w:r>
        <w:rPr>
          <w:spacing w:val="-7"/>
        </w:rPr>
        <w:t> </w:t>
      </w:r>
      <w:r>
        <w:rPr>
          <w:spacing w:val="-4"/>
        </w:rPr>
        <w:t>have</w:t>
      </w:r>
      <w:r>
        <w:rPr>
          <w:spacing w:val="-7"/>
        </w:rPr>
        <w:t> </w:t>
      </w:r>
      <w:r>
        <w:rPr>
          <w:spacing w:val="-2"/>
        </w:rPr>
        <w:t>not</w:t>
      </w:r>
      <w:r>
        <w:rPr>
          <w:spacing w:val="-7"/>
        </w:rPr>
        <w:t> </w:t>
      </w:r>
      <w:r>
        <w:rPr>
          <w:spacing w:val="-3"/>
        </w:rPr>
        <w:t>lived</w:t>
      </w:r>
      <w:r>
        <w:rPr>
          <w:spacing w:val="-7"/>
        </w:rPr>
        <w:t> </w:t>
      </w:r>
      <w:r>
        <w:rPr>
          <w:spacing w:val="-3"/>
        </w:rPr>
        <w:t>in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3"/>
        </w:rPr>
        <w:t>house</w:t>
      </w:r>
      <w:r>
        <w:rPr>
          <w:spacing w:val="-7"/>
        </w:rPr>
        <w:t> </w:t>
      </w:r>
      <w:r>
        <w:rPr>
          <w:spacing w:val="-4"/>
        </w:rPr>
        <w:t>with</w:t>
      </w:r>
      <w:r>
        <w:rPr>
          <w:spacing w:val="-3"/>
          <w:w w:val="98"/>
        </w:rPr>
        <w:t> </w:t>
      </w:r>
      <w:r>
        <w:rPr/>
        <w:t>loose</w:t>
      </w:r>
      <w:r>
        <w:rPr>
          <w:spacing w:val="-26"/>
        </w:rPr>
        <w:t> </w:t>
      </w:r>
      <w:r>
        <w:rPr>
          <w:spacing w:val="-3"/>
        </w:rPr>
        <w:t>fill</w:t>
      </w:r>
      <w:r>
        <w:rPr>
          <w:spacing w:val="-26"/>
        </w:rPr>
        <w:t> </w:t>
      </w:r>
      <w:r>
        <w:rPr>
          <w:spacing w:val="-4"/>
        </w:rPr>
        <w:t>asbestos</w:t>
      </w:r>
      <w:r>
        <w:rPr>
          <w:spacing w:val="-26"/>
        </w:rPr>
        <w:t> </w:t>
      </w:r>
      <w:r>
        <w:rPr>
          <w:spacing w:val="-4"/>
        </w:rPr>
        <w:t>insulation.</w:t>
      </w:r>
    </w:p>
    <w:p>
      <w:pPr>
        <w:pStyle w:val="BodyText"/>
        <w:spacing w:line="283" w:lineRule="auto"/>
        <w:ind w:left="421" w:right="0"/>
        <w:jc w:val="left"/>
      </w:pPr>
      <w:r>
        <w:rPr/>
        <w:t>The</w:t>
      </w:r>
      <w:r>
        <w:rPr>
          <w:spacing w:val="-11"/>
        </w:rPr>
        <w:t> </w:t>
      </w:r>
      <w:r>
        <w:rPr/>
        <w:t>study</w:t>
      </w:r>
      <w:r>
        <w:rPr>
          <w:spacing w:val="-11"/>
        </w:rPr>
        <w:t> </w:t>
      </w:r>
      <w:r>
        <w:rPr>
          <w:spacing w:val="-4"/>
        </w:rPr>
        <w:t>covered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>
          <w:spacing w:val="-3"/>
        </w:rPr>
        <w:t>period</w:t>
      </w:r>
      <w:r>
        <w:rPr>
          <w:spacing w:val="-11"/>
        </w:rPr>
        <w:t> </w:t>
      </w:r>
      <w:r>
        <w:rPr>
          <w:spacing w:val="-3"/>
        </w:rPr>
        <w:t>from</w:t>
      </w:r>
      <w:r>
        <w:rPr>
          <w:spacing w:val="-11"/>
        </w:rPr>
        <w:t> </w:t>
      </w:r>
      <w:r>
        <w:rPr>
          <w:spacing w:val="-3"/>
        </w:rPr>
        <w:t>November</w:t>
      </w:r>
      <w:r>
        <w:rPr>
          <w:spacing w:val="-11"/>
        </w:rPr>
        <w:t> </w:t>
      </w:r>
      <w:r>
        <w:rPr>
          <w:spacing w:val="-7"/>
        </w:rPr>
        <w:t>1983</w:t>
      </w:r>
      <w:r>
        <w:rPr>
          <w:spacing w:val="-11"/>
        </w:rPr>
        <w:t> </w:t>
      </w:r>
      <w:r>
        <w:rPr>
          <w:spacing w:val="-4"/>
        </w:rPr>
        <w:t>to</w:t>
      </w:r>
      <w:r>
        <w:rPr>
          <w:spacing w:val="-11"/>
        </w:rPr>
        <w:t> </w:t>
      </w:r>
      <w:r>
        <w:rPr>
          <w:spacing w:val="-4"/>
        </w:rPr>
        <w:t>December</w:t>
      </w:r>
      <w:r>
        <w:rPr>
          <w:spacing w:val="-3"/>
          <w:w w:val="92"/>
        </w:rPr>
        <w:t> </w:t>
      </w:r>
      <w:r>
        <w:rPr>
          <w:spacing w:val="-9"/>
        </w:rPr>
        <w:t>2013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3"/>
        </w:rPr>
        <w:t>found</w:t>
      </w:r>
      <w:r>
        <w:rPr>
          <w:spacing w:val="-12"/>
        </w:rPr>
        <w:t> </w:t>
      </w:r>
      <w:r>
        <w:rPr>
          <w:spacing w:val="-3"/>
        </w:rPr>
        <w:t>around</w:t>
      </w:r>
      <w:r>
        <w:rPr>
          <w:spacing w:val="-12"/>
        </w:rPr>
        <w:t> </w:t>
      </w:r>
      <w:r>
        <w:rPr>
          <w:spacing w:val="-8"/>
        </w:rPr>
        <w:t>17,000</w:t>
      </w:r>
      <w:r>
        <w:rPr>
          <w:spacing w:val="-12"/>
        </w:rPr>
        <w:t> </w:t>
      </w:r>
      <w:r>
        <w:rPr/>
        <w:t>people</w:t>
      </w:r>
      <w:r>
        <w:rPr>
          <w:spacing w:val="-12"/>
        </w:rPr>
        <w:t> </w:t>
      </w:r>
      <w:r>
        <w:rPr/>
        <w:t>had</w:t>
      </w:r>
      <w:r>
        <w:rPr>
          <w:spacing w:val="-12"/>
        </w:rPr>
        <w:t> </w:t>
      </w:r>
      <w:r>
        <w:rPr>
          <w:spacing w:val="-3"/>
        </w:rPr>
        <w:t>lived</w:t>
      </w:r>
      <w:r>
        <w:rPr>
          <w:spacing w:val="-12"/>
        </w:rPr>
        <w:t> </w:t>
      </w:r>
      <w:r>
        <w:rPr>
          <w:spacing w:val="-3"/>
        </w:rPr>
        <w:t>in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Mr</w:t>
      </w:r>
      <w:r>
        <w:rPr>
          <w:spacing w:val="-12"/>
        </w:rPr>
        <w:t> </w:t>
      </w:r>
      <w:r>
        <w:rPr/>
        <w:t>Fluffy</w:t>
      </w:r>
      <w:r>
        <w:rPr>
          <w:w w:val="97"/>
        </w:rPr>
        <w:t> </w:t>
      </w:r>
      <w:r>
        <w:rPr>
          <w:spacing w:val="-3"/>
        </w:rPr>
        <w:t>house</w:t>
      </w:r>
      <w:r>
        <w:rPr>
          <w:spacing w:val="-15"/>
        </w:rPr>
        <w:t> </w:t>
      </w:r>
      <w:r>
        <w:rPr>
          <w:spacing w:val="-3"/>
        </w:rPr>
        <w:t>in</w:t>
      </w:r>
      <w:r>
        <w:rPr>
          <w:spacing w:val="-15"/>
        </w:rPr>
        <w:t> </w:t>
      </w:r>
      <w:r>
        <w:rPr>
          <w:spacing w:val="-3"/>
        </w:rPr>
        <w:t>Canberra,</w:t>
      </w:r>
      <w:r>
        <w:rPr>
          <w:spacing w:val="-15"/>
        </w:rPr>
        <w:t> </w:t>
      </w:r>
      <w:r>
        <w:rPr>
          <w:spacing w:val="-4"/>
        </w:rPr>
        <w:t>representing</w:t>
      </w:r>
      <w:r>
        <w:rPr>
          <w:spacing w:val="-15"/>
        </w:rPr>
        <w:t> </w:t>
      </w:r>
      <w:r>
        <w:rPr>
          <w:spacing w:val="-7"/>
        </w:rPr>
        <w:t>1.7</w:t>
      </w:r>
      <w:r>
        <w:rPr>
          <w:spacing w:val="-15"/>
        </w:rPr>
        <w:t> </w:t>
      </w:r>
      <w:r>
        <w:rPr/>
        <w:t>per</w:t>
      </w:r>
      <w:r>
        <w:rPr>
          <w:spacing w:val="-15"/>
        </w:rPr>
        <w:t> </w:t>
      </w:r>
      <w:r>
        <w:rPr>
          <w:spacing w:val="-4"/>
        </w:rPr>
        <w:t>cent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3"/>
        </w:rPr>
        <w:t>the</w:t>
      </w:r>
      <w:r>
        <w:rPr>
          <w:spacing w:val="-15"/>
        </w:rPr>
        <w:t> </w:t>
      </w:r>
      <w:r>
        <w:rPr>
          <w:spacing w:val="-3"/>
        </w:rPr>
        <w:t>population.</w:t>
      </w:r>
    </w:p>
    <w:p>
      <w:pPr>
        <w:pStyle w:val="BodyText"/>
        <w:spacing w:line="283" w:lineRule="auto"/>
        <w:ind w:left="421" w:right="13"/>
        <w:jc w:val="left"/>
      </w:pPr>
      <w:r>
        <w:rPr>
          <w:spacing w:val="-3"/>
        </w:rPr>
        <w:t>In</w:t>
      </w:r>
      <w:r>
        <w:rPr>
          <w:spacing w:val="-11"/>
        </w:rPr>
        <w:t> </w:t>
      </w:r>
      <w:r>
        <w:rPr>
          <w:spacing w:val="-4"/>
        </w:rPr>
        <w:t>total,</w:t>
      </w:r>
      <w:r>
        <w:rPr>
          <w:spacing w:val="-11"/>
        </w:rPr>
        <w:t> </w:t>
      </w:r>
      <w:r>
        <w:rPr>
          <w:spacing w:val="-5"/>
        </w:rPr>
        <w:t>285</w:t>
      </w:r>
      <w:r>
        <w:rPr>
          <w:spacing w:val="-11"/>
        </w:rPr>
        <w:t> </w:t>
      </w:r>
      <w:r>
        <w:rPr>
          <w:spacing w:val="-4"/>
        </w:rPr>
        <w:t>current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3"/>
        </w:rPr>
        <w:t>former</w:t>
      </w:r>
      <w:r>
        <w:rPr>
          <w:spacing w:val="-11"/>
        </w:rPr>
        <w:t> </w:t>
      </w:r>
      <w:r>
        <w:rPr>
          <w:spacing w:val="-4"/>
        </w:rPr>
        <w:t>residents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/>
        <w:t>ACT</w:t>
      </w:r>
      <w:r>
        <w:rPr>
          <w:spacing w:val="-11"/>
        </w:rPr>
        <w:t> </w:t>
      </w:r>
      <w:r>
        <w:rPr>
          <w:spacing w:val="-4"/>
        </w:rPr>
        <w:t>were</w:t>
      </w:r>
      <w:r>
        <w:rPr>
          <w:w w:val="97"/>
        </w:rPr>
        <w:t> </w:t>
      </w:r>
      <w:r>
        <w:rPr>
          <w:spacing w:val="-3"/>
        </w:rPr>
        <w:t>diagnosed</w:t>
      </w:r>
      <w:r>
        <w:rPr>
          <w:spacing w:val="-10"/>
        </w:rPr>
        <w:t> </w:t>
      </w:r>
      <w:r>
        <w:rPr>
          <w:spacing w:val="-3"/>
        </w:rPr>
        <w:t>with</w:t>
      </w:r>
      <w:r>
        <w:rPr>
          <w:spacing w:val="-10"/>
        </w:rPr>
        <w:t> </w:t>
      </w:r>
      <w:r>
        <w:rPr>
          <w:spacing w:val="-4"/>
        </w:rPr>
        <w:t>mesothelioma</w:t>
      </w:r>
      <w:r>
        <w:rPr>
          <w:spacing w:val="-10"/>
        </w:rPr>
        <w:t> </w:t>
      </w:r>
      <w:r>
        <w:rPr>
          <w:spacing w:val="-3"/>
        </w:rPr>
        <w:t>over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/>
        <w:t>study</w:t>
      </w:r>
      <w:r>
        <w:rPr>
          <w:spacing w:val="-10"/>
        </w:rPr>
        <w:t> </w:t>
      </w:r>
      <w:r>
        <w:rPr>
          <w:spacing w:val="-3"/>
        </w:rPr>
        <w:t>period.</w:t>
      </w:r>
      <w:r>
        <w:rPr>
          <w:spacing w:val="-10"/>
        </w:rPr>
        <w:t> </w:t>
      </w:r>
      <w:r>
        <w:rPr/>
        <w:t>Only</w:t>
      </w:r>
      <w:r>
        <w:rPr>
          <w:spacing w:val="-10"/>
        </w:rPr>
        <w:t> </w:t>
      </w:r>
      <w:r>
        <w:rPr>
          <w:spacing w:val="-4"/>
        </w:rPr>
        <w:t>seven</w:t>
      </w:r>
      <w:r>
        <w:rPr>
          <w:w w:val="102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3"/>
        </w:rPr>
        <w:t>these</w:t>
      </w:r>
      <w:r>
        <w:rPr>
          <w:spacing w:val="-12"/>
        </w:rPr>
        <w:t> </w:t>
      </w:r>
      <w:r>
        <w:rPr>
          <w:spacing w:val="-4"/>
        </w:rPr>
        <w:t>residents</w:t>
      </w:r>
      <w:r>
        <w:rPr>
          <w:spacing w:val="-12"/>
        </w:rPr>
        <w:t> </w:t>
      </w:r>
      <w:r>
        <w:rPr/>
        <w:t>had</w:t>
      </w:r>
      <w:r>
        <w:rPr>
          <w:spacing w:val="-12"/>
        </w:rPr>
        <w:t> </w:t>
      </w:r>
      <w:r>
        <w:rPr>
          <w:spacing w:val="-3"/>
        </w:rPr>
        <w:t>lived</w:t>
      </w:r>
      <w:r>
        <w:rPr>
          <w:spacing w:val="-12"/>
        </w:rPr>
        <w:t> </w:t>
      </w:r>
      <w:r>
        <w:rPr>
          <w:spacing w:val="-3"/>
        </w:rPr>
        <w:t>in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Mr</w:t>
      </w:r>
      <w:r>
        <w:rPr>
          <w:spacing w:val="-12"/>
        </w:rPr>
        <w:t> </w:t>
      </w:r>
      <w:r>
        <w:rPr/>
        <w:t>Fluffy</w:t>
      </w:r>
      <w:r>
        <w:rPr>
          <w:spacing w:val="-12"/>
        </w:rPr>
        <w:t> </w:t>
      </w:r>
      <w:r>
        <w:rPr>
          <w:spacing w:val="-3"/>
        </w:rPr>
        <w:t>house</w:t>
      </w:r>
      <w:r>
        <w:rPr>
          <w:spacing w:val="-12"/>
        </w:rPr>
        <w:t> </w:t>
      </w:r>
      <w:r>
        <w:rPr>
          <w:spacing w:val="-3"/>
        </w:rPr>
        <w:t>before</w:t>
      </w:r>
      <w:r>
        <w:rPr>
          <w:spacing w:val="-12"/>
        </w:rPr>
        <w:t> </w:t>
      </w:r>
      <w:r>
        <w:rPr>
          <w:spacing w:val="-4"/>
        </w:rPr>
        <w:t>their</w:t>
      </w:r>
      <w:r>
        <w:rPr>
          <w:w w:val="84"/>
        </w:rPr>
        <w:t> </w:t>
      </w:r>
      <w:r>
        <w:rPr>
          <w:spacing w:val="-4"/>
        </w:rPr>
        <w:t>mesothelioma </w:t>
      </w:r>
      <w:r>
        <w:rPr>
          <w:spacing w:val="-3"/>
        </w:rPr>
        <w:t>was</w:t>
      </w:r>
      <w:r>
        <w:rPr>
          <w:spacing w:val="-6"/>
        </w:rPr>
        <w:t> </w:t>
      </w:r>
      <w:r>
        <w:rPr>
          <w:spacing w:val="-3"/>
        </w:rPr>
        <w:t>diagnosed.</w:t>
      </w:r>
    </w:p>
    <w:p>
      <w:pPr>
        <w:pStyle w:val="BodyText"/>
        <w:spacing w:line="190" w:lineRule="exact" w:before="0"/>
        <w:ind w:right="6"/>
        <w:jc w:val="left"/>
      </w:pPr>
      <w:r>
        <w:rPr/>
        <w:br w:type="column"/>
      </w:r>
      <w:r>
        <w:rPr/>
        <w:t>had</w:t>
      </w:r>
      <w:r>
        <w:rPr>
          <w:spacing w:val="-14"/>
        </w:rPr>
        <w:t> </w:t>
      </w:r>
      <w:r>
        <w:rPr>
          <w:spacing w:val="-2"/>
        </w:rPr>
        <w:t>not</w:t>
      </w:r>
      <w:r>
        <w:rPr>
          <w:spacing w:val="-14"/>
        </w:rPr>
        <w:t> </w:t>
      </w:r>
      <w:r>
        <w:rPr/>
        <w:t>been</w:t>
      </w:r>
      <w:r>
        <w:rPr>
          <w:spacing w:val="-14"/>
        </w:rPr>
        <w:t> </w:t>
      </w:r>
      <w:r>
        <w:rPr/>
        <w:t>loose</w:t>
      </w:r>
      <w:r>
        <w:rPr>
          <w:spacing w:val="-14"/>
        </w:rPr>
        <w:t> </w:t>
      </w:r>
      <w:r>
        <w:rPr>
          <w:spacing w:val="-3"/>
        </w:rPr>
        <w:t>fill</w:t>
      </w:r>
      <w:r>
        <w:rPr>
          <w:spacing w:val="-14"/>
        </w:rPr>
        <w:t> </w:t>
      </w:r>
      <w:r>
        <w:rPr>
          <w:spacing w:val="-4"/>
        </w:rPr>
        <w:t>asbestos</w:t>
      </w:r>
      <w:r>
        <w:rPr>
          <w:spacing w:val="-14"/>
        </w:rPr>
        <w:t> </w:t>
      </w:r>
      <w:r>
        <w:rPr>
          <w:spacing w:val="-4"/>
        </w:rPr>
        <w:t>insulation</w:t>
      </w:r>
      <w:r>
        <w:rPr>
          <w:spacing w:val="-14"/>
        </w:rPr>
        <w:t> </w:t>
      </w:r>
      <w:r>
        <w:rPr>
          <w:spacing w:val="-4"/>
        </w:rPr>
        <w:t>installed</w:t>
      </w:r>
      <w:r>
        <w:rPr>
          <w:spacing w:val="-14"/>
        </w:rPr>
        <w:t> </w:t>
      </w:r>
      <w:r>
        <w:rPr>
          <w:spacing w:val="-3"/>
        </w:rPr>
        <w:t>in</w:t>
      </w:r>
      <w:r>
        <w:rPr>
          <w:spacing w:val="-14"/>
        </w:rPr>
        <w:t> </w:t>
      </w:r>
      <w:r>
        <w:rPr>
          <w:spacing w:val="-3"/>
        </w:rPr>
        <w:t>these</w:t>
      </w:r>
    </w:p>
    <w:p>
      <w:pPr>
        <w:pStyle w:val="BodyText"/>
        <w:spacing w:line="240" w:lineRule="auto" w:before="40"/>
        <w:ind w:right="6"/>
        <w:jc w:val="left"/>
      </w:pPr>
      <w:r>
        <w:rPr>
          <w:spacing w:val="-5"/>
        </w:rPr>
        <w:t>houses).</w:t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83" w:lineRule="auto" w:before="0"/>
        <w:ind w:right="6"/>
        <w:jc w:val="left"/>
      </w:pPr>
      <w:r>
        <w:rPr>
          <w:spacing w:val="-3"/>
        </w:rPr>
        <w:t>There</w:t>
      </w:r>
      <w:r>
        <w:rPr>
          <w:spacing w:val="-9"/>
        </w:rPr>
        <w:t> </w:t>
      </w:r>
      <w:r>
        <w:rPr>
          <w:spacing w:val="-4"/>
        </w:rPr>
        <w:t>were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>
          <w:spacing w:val="-3"/>
        </w:rPr>
        <w:t>cases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4"/>
        </w:rPr>
        <w:t>mesothelioma</w:t>
      </w:r>
      <w:r>
        <w:rPr>
          <w:spacing w:val="-9"/>
        </w:rPr>
        <w:t> </w:t>
      </w:r>
      <w:r>
        <w:rPr>
          <w:spacing w:val="-3"/>
        </w:rPr>
        <w:t>in</w:t>
      </w:r>
      <w:r>
        <w:rPr>
          <w:spacing w:val="-9"/>
        </w:rPr>
        <w:t> </w:t>
      </w:r>
      <w:r>
        <w:rPr>
          <w:spacing w:val="-3"/>
        </w:rPr>
        <w:t>women</w:t>
      </w:r>
      <w:r>
        <w:rPr>
          <w:spacing w:val="-9"/>
        </w:rPr>
        <w:t> </w:t>
      </w:r>
      <w:r>
        <w:rPr/>
        <w:t>who</w:t>
      </w:r>
      <w:r>
        <w:rPr>
          <w:spacing w:val="-9"/>
        </w:rPr>
        <w:t> </w:t>
      </w:r>
      <w:r>
        <w:rPr/>
        <w:t>had</w:t>
      </w:r>
      <w:r>
        <w:rPr>
          <w:w w:val="103"/>
        </w:rPr>
        <w:t> </w:t>
      </w:r>
      <w:r>
        <w:rPr>
          <w:spacing w:val="-3"/>
        </w:rPr>
        <w:t>lived</w:t>
      </w:r>
      <w:r>
        <w:rPr>
          <w:spacing w:val="-19"/>
        </w:rPr>
        <w:t> </w:t>
      </w:r>
      <w:r>
        <w:rPr>
          <w:spacing w:val="-3"/>
        </w:rPr>
        <w:t>in</w:t>
      </w:r>
      <w:r>
        <w:rPr>
          <w:spacing w:val="-19"/>
        </w:rPr>
        <w:t> </w:t>
      </w:r>
      <w:r>
        <w:rPr/>
        <w:t>a</w:t>
      </w:r>
      <w:r>
        <w:rPr>
          <w:spacing w:val="-19"/>
        </w:rPr>
        <w:t> </w:t>
      </w:r>
      <w:r>
        <w:rPr/>
        <w:t>Mr</w:t>
      </w:r>
      <w:r>
        <w:rPr>
          <w:spacing w:val="-19"/>
        </w:rPr>
        <w:t> </w:t>
      </w:r>
      <w:r>
        <w:rPr/>
        <w:t>Fluffy</w:t>
      </w:r>
      <w:r>
        <w:rPr>
          <w:spacing w:val="-19"/>
        </w:rPr>
        <w:t> </w:t>
      </w:r>
      <w:r>
        <w:rPr/>
        <w:t>affected</w:t>
      </w:r>
      <w:r>
        <w:rPr>
          <w:spacing w:val="-19"/>
        </w:rPr>
        <w:t> </w:t>
      </w:r>
      <w:r>
        <w:rPr>
          <w:spacing w:val="-3"/>
        </w:rPr>
        <w:t>property.</w:t>
      </w:r>
      <w:r>
        <w:rPr>
          <w:spacing w:val="-19"/>
        </w:rPr>
        <w:t> </w:t>
      </w:r>
      <w:r>
        <w:rPr/>
        <w:t>On</w:t>
      </w:r>
      <w:r>
        <w:rPr>
          <w:spacing w:val="-19"/>
        </w:rPr>
        <w:t> </w:t>
      </w:r>
      <w:r>
        <w:rPr>
          <w:spacing w:val="-4"/>
        </w:rPr>
        <w:t>average</w:t>
      </w:r>
      <w:r>
        <w:rPr>
          <w:spacing w:val="-19"/>
        </w:rPr>
        <w:t> </w:t>
      </w:r>
      <w:r>
        <w:rPr>
          <w:spacing w:val="-3"/>
        </w:rPr>
        <w:t>in</w:t>
      </w:r>
      <w:r>
        <w:rPr>
          <w:spacing w:val="-19"/>
        </w:rPr>
        <w:t> </w:t>
      </w:r>
      <w:r>
        <w:rPr>
          <w:spacing w:val="-4"/>
        </w:rPr>
        <w:t>Australia</w:t>
      </w:r>
      <w:r>
        <w:rPr>
          <w:spacing w:val="-19"/>
        </w:rPr>
        <w:t> </w:t>
      </w:r>
      <w:r>
        <w:rPr>
          <w:spacing w:val="-3"/>
        </w:rPr>
        <w:t>at</w:t>
      </w:r>
      <w:r>
        <w:rPr>
          <w:w w:val="92"/>
        </w:rPr>
        <w:t> </w:t>
      </w:r>
      <w:r>
        <w:rPr>
          <w:spacing w:val="-4"/>
        </w:rPr>
        <w:t>present,</w:t>
      </w:r>
      <w:r>
        <w:rPr>
          <w:spacing w:val="-15"/>
        </w:rPr>
        <w:t> </w:t>
      </w:r>
      <w:r>
        <w:rPr>
          <w:spacing w:val="-3"/>
        </w:rPr>
        <w:t>the</w:t>
      </w:r>
      <w:r>
        <w:rPr>
          <w:spacing w:val="-15"/>
        </w:rPr>
        <w:t> </w:t>
      </w:r>
      <w:r>
        <w:rPr>
          <w:spacing w:val="-4"/>
        </w:rPr>
        <w:t>rate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4"/>
        </w:rPr>
        <w:t>mesothelioma</w:t>
      </w:r>
      <w:r>
        <w:rPr>
          <w:spacing w:val="-15"/>
        </w:rPr>
        <w:t> </w:t>
      </w:r>
      <w:r>
        <w:rPr>
          <w:spacing w:val="-3"/>
        </w:rPr>
        <w:t>in</w:t>
      </w:r>
      <w:r>
        <w:rPr>
          <w:spacing w:val="-15"/>
        </w:rPr>
        <w:t> </w:t>
      </w:r>
      <w:r>
        <w:rPr>
          <w:spacing w:val="-4"/>
        </w:rPr>
        <w:t>females</w:t>
      </w:r>
      <w:r>
        <w:rPr>
          <w:spacing w:val="-15"/>
        </w:rPr>
        <w:t> </w:t>
      </w:r>
      <w:r>
        <w:rPr>
          <w:spacing w:val="-3"/>
        </w:rPr>
        <w:t>is</w:t>
      </w:r>
      <w:r>
        <w:rPr>
          <w:spacing w:val="-15"/>
        </w:rPr>
        <w:t> </w:t>
      </w:r>
      <w:r>
        <w:rPr/>
        <w:t>about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fifth</w:t>
      </w:r>
      <w:r>
        <w:rPr>
          <w:spacing w:val="-15"/>
        </w:rPr>
        <w:t> </w:t>
      </w:r>
      <w:r>
        <w:rPr/>
        <w:t>of</w:t>
      </w:r>
      <w:r>
        <w:rPr>
          <w:w w:val="85"/>
        </w:rPr>
        <w:t> </w:t>
      </w:r>
      <w:r>
        <w:rPr>
          <w:spacing w:val="-4"/>
        </w:rPr>
        <w:t>that </w:t>
      </w:r>
      <w:r>
        <w:rPr>
          <w:spacing w:val="-3"/>
        </w:rPr>
        <w:t>in</w:t>
      </w:r>
      <w:r>
        <w:rPr>
          <w:spacing w:val="-33"/>
        </w:rPr>
        <w:t> </w:t>
      </w:r>
      <w:r>
        <w:rPr>
          <w:spacing w:val="-3"/>
        </w:rPr>
        <w:t>males.</w:t>
      </w:r>
    </w:p>
    <w:p>
      <w:pPr>
        <w:pStyle w:val="BodyText"/>
        <w:spacing w:line="283" w:lineRule="auto"/>
        <w:ind w:right="80"/>
        <w:jc w:val="left"/>
      </w:pPr>
      <w:r>
        <w:rPr/>
        <w:t>The</w:t>
      </w:r>
      <w:r>
        <w:rPr>
          <w:spacing w:val="-15"/>
        </w:rPr>
        <w:t> </w:t>
      </w:r>
      <w:r>
        <w:rPr/>
        <w:t>study</w:t>
      </w:r>
      <w:r>
        <w:rPr>
          <w:spacing w:val="-15"/>
        </w:rPr>
        <w:t> </w:t>
      </w:r>
      <w:r>
        <w:rPr>
          <w:spacing w:val="-4"/>
        </w:rPr>
        <w:t>also</w:t>
      </w:r>
      <w:r>
        <w:rPr>
          <w:spacing w:val="-15"/>
        </w:rPr>
        <w:t> </w:t>
      </w:r>
      <w:r>
        <w:rPr>
          <w:spacing w:val="-3"/>
        </w:rPr>
        <w:t>found</w:t>
      </w:r>
      <w:r>
        <w:rPr>
          <w:spacing w:val="-15"/>
        </w:rPr>
        <w:t> </w:t>
      </w:r>
      <w:r>
        <w:rPr>
          <w:spacing w:val="-4"/>
        </w:rPr>
        <w:t>that</w:t>
      </w:r>
      <w:r>
        <w:rPr>
          <w:spacing w:val="-15"/>
        </w:rPr>
        <w:t> </w:t>
      </w:r>
      <w:r>
        <w:rPr>
          <w:spacing w:val="-3"/>
        </w:rPr>
        <w:t>the</w:t>
      </w:r>
      <w:r>
        <w:rPr>
          <w:spacing w:val="-15"/>
        </w:rPr>
        <w:t> </w:t>
      </w:r>
      <w:r>
        <w:rPr>
          <w:spacing w:val="-4"/>
        </w:rPr>
        <w:t>rate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3"/>
        </w:rPr>
        <w:t>colorectal</w:t>
      </w:r>
      <w:r>
        <w:rPr>
          <w:spacing w:val="-15"/>
        </w:rPr>
        <w:t> </w:t>
      </w:r>
      <w:r>
        <w:rPr>
          <w:spacing w:val="-3"/>
        </w:rPr>
        <w:t>cancer</w:t>
      </w:r>
      <w:r>
        <w:rPr>
          <w:spacing w:val="-15"/>
        </w:rPr>
        <w:t> </w:t>
      </w:r>
      <w:r>
        <w:rPr>
          <w:spacing w:val="-3"/>
        </w:rPr>
        <w:t>was</w:t>
      </w:r>
      <w:r>
        <w:rPr>
          <w:spacing w:val="-15"/>
        </w:rPr>
        <w:t> </w:t>
      </w:r>
      <w:r>
        <w:rPr>
          <w:spacing w:val="-5"/>
        </w:rPr>
        <w:t>1.3</w:t>
      </w:r>
      <w:r>
        <w:rPr>
          <w:w w:val="96"/>
        </w:rPr>
        <w:t> </w:t>
      </w:r>
      <w:r>
        <w:rPr>
          <w:spacing w:val="-3"/>
        </w:rPr>
        <w:t>times</w:t>
      </w:r>
      <w:r>
        <w:rPr>
          <w:spacing w:val="-13"/>
        </w:rPr>
        <w:t> </w:t>
      </w:r>
      <w:r>
        <w:rPr>
          <w:spacing w:val="-3"/>
        </w:rPr>
        <w:t>higher</w:t>
      </w:r>
      <w:r>
        <w:rPr>
          <w:spacing w:val="-13"/>
        </w:rPr>
        <w:t> </w:t>
      </w:r>
      <w:r>
        <w:rPr>
          <w:spacing w:val="-3"/>
        </w:rPr>
        <w:t>in</w:t>
      </w:r>
      <w:r>
        <w:rPr>
          <w:spacing w:val="-13"/>
        </w:rPr>
        <w:t> </w:t>
      </w:r>
      <w:r>
        <w:rPr>
          <w:spacing w:val="-3"/>
        </w:rPr>
        <w:t>male</w:t>
      </w:r>
      <w:r>
        <w:rPr>
          <w:spacing w:val="-13"/>
        </w:rPr>
        <w:t> </w:t>
      </w:r>
      <w:r>
        <w:rPr/>
        <w:t>Mr</w:t>
      </w:r>
      <w:r>
        <w:rPr>
          <w:spacing w:val="-13"/>
        </w:rPr>
        <w:t> </w:t>
      </w:r>
      <w:r>
        <w:rPr/>
        <w:t>Fluffy</w:t>
      </w:r>
      <w:r>
        <w:rPr>
          <w:spacing w:val="-13"/>
        </w:rPr>
        <w:t> </w:t>
      </w:r>
      <w:r>
        <w:rPr>
          <w:spacing w:val="-4"/>
        </w:rPr>
        <w:t>residents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7"/>
        </w:rPr>
        <w:t>1.7</w:t>
      </w:r>
      <w:r>
        <w:rPr>
          <w:spacing w:val="-13"/>
        </w:rPr>
        <w:t> </w:t>
      </w:r>
      <w:r>
        <w:rPr>
          <w:spacing w:val="-3"/>
        </w:rPr>
        <w:t>times</w:t>
      </w:r>
      <w:r>
        <w:rPr>
          <w:spacing w:val="-13"/>
        </w:rPr>
        <w:t> </w:t>
      </w:r>
      <w:r>
        <w:rPr>
          <w:spacing w:val="-4"/>
        </w:rPr>
        <w:t>higher</w:t>
      </w:r>
      <w:r>
        <w:rPr>
          <w:spacing w:val="-3"/>
          <w:w w:val="92"/>
        </w:rPr>
        <w:t> </w:t>
      </w:r>
      <w:r>
        <w:rPr>
          <w:spacing w:val="-3"/>
        </w:rPr>
        <w:t>in</w:t>
      </w:r>
      <w:r>
        <w:rPr>
          <w:spacing w:val="-13"/>
        </w:rPr>
        <w:t> </w:t>
      </w:r>
      <w:r>
        <w:rPr>
          <w:spacing w:val="-4"/>
        </w:rPr>
        <w:t>female</w:t>
      </w:r>
      <w:r>
        <w:rPr>
          <w:spacing w:val="-13"/>
        </w:rPr>
        <w:t> </w:t>
      </w:r>
      <w:r>
        <w:rPr/>
        <w:t>Mr</w:t>
      </w:r>
      <w:r>
        <w:rPr>
          <w:spacing w:val="-13"/>
        </w:rPr>
        <w:t> </w:t>
      </w:r>
      <w:r>
        <w:rPr/>
        <w:t>Fluffy</w:t>
      </w:r>
      <w:r>
        <w:rPr>
          <w:spacing w:val="-13"/>
        </w:rPr>
        <w:t> </w:t>
      </w:r>
      <w:r>
        <w:rPr>
          <w:spacing w:val="-4"/>
        </w:rPr>
        <w:t>residents</w:t>
      </w:r>
      <w:r>
        <w:rPr>
          <w:spacing w:val="-13"/>
        </w:rPr>
        <w:t> </w:t>
      </w:r>
      <w:r>
        <w:rPr>
          <w:spacing w:val="-3"/>
        </w:rPr>
        <w:t>than</w:t>
      </w:r>
      <w:r>
        <w:rPr>
          <w:spacing w:val="-13"/>
        </w:rPr>
        <w:t> </w:t>
      </w:r>
      <w:r>
        <w:rPr>
          <w:spacing w:val="-3"/>
        </w:rPr>
        <w:t>the</w:t>
      </w:r>
      <w:r>
        <w:rPr>
          <w:spacing w:val="-13"/>
        </w:rPr>
        <w:t> </w:t>
      </w:r>
      <w:r>
        <w:rPr>
          <w:spacing w:val="-4"/>
        </w:rPr>
        <w:t>corresponding</w:t>
      </w:r>
      <w:r>
        <w:rPr>
          <w:spacing w:val="-13"/>
        </w:rPr>
        <w:t> </w:t>
      </w:r>
      <w:r>
        <w:rPr>
          <w:spacing w:val="-4"/>
        </w:rPr>
        <w:t>rates</w:t>
      </w:r>
      <w:r>
        <w:rPr>
          <w:spacing w:val="-13"/>
        </w:rPr>
        <w:t> </w:t>
      </w:r>
      <w:r>
        <w:rPr>
          <w:spacing w:val="-3"/>
        </w:rPr>
        <w:t>in</w:t>
      </w:r>
      <w:r>
        <w:rPr>
          <w:w w:val="102"/>
        </w:rPr>
        <w:t> </w:t>
      </w:r>
      <w:r>
        <w:rPr>
          <w:spacing w:val="-4"/>
        </w:rPr>
        <w:t>residents</w:t>
      </w:r>
      <w:r>
        <w:rPr>
          <w:spacing w:val="-17"/>
        </w:rPr>
        <w:t> </w:t>
      </w:r>
      <w:r>
        <w:rPr/>
        <w:t>who</w:t>
      </w:r>
      <w:r>
        <w:rPr>
          <w:spacing w:val="-17"/>
        </w:rPr>
        <w:t> </w:t>
      </w:r>
      <w:r>
        <w:rPr>
          <w:spacing w:val="-3"/>
        </w:rPr>
        <w:t>did</w:t>
      </w:r>
      <w:r>
        <w:rPr>
          <w:spacing w:val="-17"/>
        </w:rPr>
        <w:t> </w:t>
      </w:r>
      <w:r>
        <w:rPr>
          <w:spacing w:val="-2"/>
        </w:rPr>
        <w:t>not</w:t>
      </w:r>
      <w:r>
        <w:rPr>
          <w:spacing w:val="-17"/>
        </w:rPr>
        <w:t> </w:t>
      </w:r>
      <w:r>
        <w:rPr>
          <w:spacing w:val="-3"/>
        </w:rPr>
        <w:t>live</w:t>
      </w:r>
      <w:r>
        <w:rPr>
          <w:spacing w:val="-17"/>
        </w:rPr>
        <w:t> </w:t>
      </w:r>
      <w:r>
        <w:rPr>
          <w:spacing w:val="-3"/>
        </w:rPr>
        <w:t>in</w:t>
      </w:r>
      <w:r>
        <w:rPr>
          <w:spacing w:val="-17"/>
        </w:rPr>
        <w:t> </w:t>
      </w:r>
      <w:r>
        <w:rPr/>
        <w:t>affected</w:t>
      </w:r>
      <w:r>
        <w:rPr>
          <w:spacing w:val="-17"/>
        </w:rPr>
        <w:t> </w:t>
      </w:r>
      <w:r>
        <w:rPr>
          <w:spacing w:val="-4"/>
        </w:rPr>
        <w:t>premises.</w:t>
      </w:r>
      <w:r>
        <w:rPr>
          <w:spacing w:val="-17"/>
        </w:rPr>
        <w:t> </w:t>
      </w:r>
      <w:r>
        <w:rPr/>
        <w:t>These</w:t>
      </w:r>
      <w:r>
        <w:rPr>
          <w:spacing w:val="-17"/>
        </w:rPr>
        <w:t> </w:t>
      </w:r>
      <w:r>
        <w:rPr>
          <w:spacing w:val="-4"/>
        </w:rPr>
        <w:t>were</w:t>
      </w:r>
    </w:p>
    <w:p>
      <w:pPr>
        <w:pStyle w:val="BodyText"/>
        <w:spacing w:line="283" w:lineRule="auto" w:before="0"/>
        <w:ind w:right="0"/>
        <w:jc w:val="left"/>
      </w:pPr>
      <w:r>
        <w:rPr>
          <w:spacing w:val="-3"/>
        </w:rPr>
        <w:t>higher</w:t>
      </w:r>
      <w:r>
        <w:rPr>
          <w:spacing w:val="-6"/>
        </w:rPr>
        <w:t> </w:t>
      </w:r>
      <w:r>
        <w:rPr>
          <w:spacing w:val="-3"/>
        </w:rPr>
        <w:t>than</w:t>
      </w:r>
      <w:r>
        <w:rPr>
          <w:spacing w:val="-6"/>
        </w:rPr>
        <w:t> </w:t>
      </w:r>
      <w:r>
        <w:rPr/>
        <w:t>expected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4"/>
        </w:rPr>
        <w:t>might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2"/>
        </w:rPr>
        <w:t>due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unavoidable</w:t>
      </w:r>
      <w:r>
        <w:rPr>
          <w:spacing w:val="-6"/>
        </w:rPr>
        <w:t> </w:t>
      </w:r>
      <w:r>
        <w:rPr>
          <w:spacing w:val="-3"/>
        </w:rPr>
        <w:t>bias</w:t>
      </w:r>
      <w:r>
        <w:rPr>
          <w:spacing w:val="-6"/>
        </w:rPr>
        <w:t> </w:t>
      </w:r>
      <w:r>
        <w:rPr>
          <w:spacing w:val="-3"/>
        </w:rPr>
        <w:t>in</w:t>
      </w:r>
      <w:r>
        <w:rPr>
          <w:w w:val="102"/>
        </w:rPr>
        <w:t> </w:t>
      </w:r>
      <w:r>
        <w:rPr>
          <w:spacing w:val="-3"/>
        </w:rPr>
        <w:t>the study’s</w:t>
      </w:r>
      <w:r>
        <w:rPr>
          <w:spacing w:val="-30"/>
        </w:rPr>
        <w:t> </w:t>
      </w:r>
      <w:r>
        <w:rPr>
          <w:spacing w:val="-3"/>
        </w:rPr>
        <w:t>design.</w:t>
      </w:r>
    </w:p>
    <w:p>
      <w:pPr>
        <w:pStyle w:val="BodyText"/>
        <w:spacing w:line="283" w:lineRule="auto"/>
        <w:ind w:right="152"/>
        <w:jc w:val="left"/>
      </w:pPr>
      <w:r>
        <w:rPr>
          <w:spacing w:val="-4"/>
        </w:rPr>
        <w:t>Prostate</w:t>
      </w:r>
      <w:r>
        <w:rPr>
          <w:spacing w:val="-14"/>
        </w:rPr>
        <w:t> </w:t>
      </w:r>
      <w:r>
        <w:rPr>
          <w:spacing w:val="-3"/>
        </w:rPr>
        <w:t>cancer</w:t>
      </w:r>
      <w:r>
        <w:rPr>
          <w:spacing w:val="-14"/>
        </w:rPr>
        <w:t> </w:t>
      </w:r>
      <w:r>
        <w:rPr>
          <w:spacing w:val="-4"/>
        </w:rPr>
        <w:t>rates</w:t>
      </w:r>
      <w:r>
        <w:rPr>
          <w:spacing w:val="-14"/>
        </w:rPr>
        <w:t> </w:t>
      </w:r>
      <w:r>
        <w:rPr>
          <w:spacing w:val="-4"/>
        </w:rPr>
        <w:t>were</w:t>
      </w:r>
      <w:r>
        <w:rPr>
          <w:spacing w:val="-14"/>
        </w:rPr>
        <w:t> </w:t>
      </w:r>
      <w:r>
        <w:rPr>
          <w:spacing w:val="-4"/>
        </w:rPr>
        <w:t>also</w:t>
      </w:r>
      <w:r>
        <w:rPr>
          <w:spacing w:val="-14"/>
        </w:rPr>
        <w:t> </w:t>
      </w:r>
      <w:r>
        <w:rPr>
          <w:spacing w:val="-3"/>
        </w:rPr>
        <w:t>found</w:t>
      </w:r>
      <w:r>
        <w:rPr>
          <w:spacing w:val="-14"/>
        </w:rPr>
        <w:t> </w:t>
      </w:r>
      <w:r>
        <w:rPr>
          <w:spacing w:val="-4"/>
        </w:rPr>
        <w:t>to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>
          <w:spacing w:val="-5"/>
        </w:rPr>
        <w:t>1.3</w:t>
      </w:r>
      <w:r>
        <w:rPr>
          <w:spacing w:val="-14"/>
        </w:rPr>
        <w:t> </w:t>
      </w:r>
      <w:r>
        <w:rPr>
          <w:spacing w:val="-3"/>
        </w:rPr>
        <w:t>times</w:t>
      </w:r>
      <w:r>
        <w:rPr>
          <w:spacing w:val="-14"/>
        </w:rPr>
        <w:t> </w:t>
      </w:r>
      <w:r>
        <w:rPr>
          <w:spacing w:val="-4"/>
        </w:rPr>
        <w:t>higher</w:t>
      </w:r>
      <w:r>
        <w:rPr>
          <w:spacing w:val="-3"/>
          <w:w w:val="92"/>
        </w:rPr>
        <w:t> </w:t>
      </w:r>
      <w:r>
        <w:rPr>
          <w:spacing w:val="-3"/>
        </w:rPr>
        <w:t>in</w:t>
      </w:r>
      <w:r>
        <w:rPr>
          <w:spacing w:val="-12"/>
        </w:rPr>
        <w:t> </w:t>
      </w:r>
      <w:r>
        <w:rPr>
          <w:spacing w:val="-3"/>
        </w:rPr>
        <w:t>male</w:t>
      </w:r>
      <w:r>
        <w:rPr>
          <w:spacing w:val="-12"/>
        </w:rPr>
        <w:t> </w:t>
      </w:r>
      <w:r>
        <w:rPr>
          <w:spacing w:val="-4"/>
        </w:rPr>
        <w:t>residents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affected</w:t>
      </w:r>
      <w:r>
        <w:rPr>
          <w:spacing w:val="-12"/>
        </w:rPr>
        <w:t> </w:t>
      </w:r>
      <w:r>
        <w:rPr>
          <w:spacing w:val="-4"/>
        </w:rPr>
        <w:t>premises.</w:t>
      </w:r>
      <w:r>
        <w:rPr>
          <w:spacing w:val="-12"/>
        </w:rPr>
        <w:t> </w:t>
      </w:r>
      <w:r>
        <w:rPr>
          <w:spacing w:val="-3"/>
        </w:rPr>
        <w:t>This</w:t>
      </w:r>
      <w:r>
        <w:rPr>
          <w:spacing w:val="-12"/>
        </w:rPr>
        <w:t> </w:t>
      </w:r>
      <w:r>
        <w:rPr>
          <w:spacing w:val="-4"/>
        </w:rPr>
        <w:t>result</w:t>
      </w:r>
      <w:r>
        <w:rPr>
          <w:spacing w:val="-12"/>
        </w:rPr>
        <w:t> </w:t>
      </w:r>
      <w:r>
        <w:rPr>
          <w:spacing w:val="-3"/>
        </w:rPr>
        <w:t>was</w:t>
      </w:r>
      <w:r>
        <w:rPr>
          <w:w w:val="95"/>
        </w:rPr>
        <w:t> </w:t>
      </w:r>
      <w:r>
        <w:rPr/>
        <w:t>unexpected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>
          <w:spacing w:val="-3"/>
        </w:rPr>
        <w:t>is</w:t>
      </w:r>
      <w:r>
        <w:rPr>
          <w:spacing w:val="-13"/>
        </w:rPr>
        <w:t> </w:t>
      </w:r>
      <w:r>
        <w:rPr>
          <w:spacing w:val="-3"/>
        </w:rPr>
        <w:t>uncertain</w:t>
      </w:r>
      <w:r>
        <w:rPr>
          <w:spacing w:val="-13"/>
        </w:rPr>
        <w:t> </w:t>
      </w:r>
      <w:r>
        <w:rPr>
          <w:spacing w:val="-3"/>
        </w:rPr>
        <w:t>whether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>
          <w:spacing w:val="-3"/>
        </w:rPr>
        <w:t>was</w:t>
      </w:r>
      <w:r>
        <w:rPr>
          <w:spacing w:val="-13"/>
        </w:rPr>
        <w:t> </w:t>
      </w:r>
      <w:r>
        <w:rPr>
          <w:spacing w:val="-2"/>
        </w:rPr>
        <w:t>due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w w:val="100"/>
        </w:rPr>
        <w:t> </w:t>
      </w:r>
      <w:r>
        <w:rPr>
          <w:spacing w:val="-4"/>
        </w:rPr>
        <w:t>asbestos</w:t>
      </w:r>
      <w:r>
        <w:rPr>
          <w:spacing w:val="-19"/>
        </w:rPr>
        <w:t> </w:t>
      </w:r>
      <w:r>
        <w:rPr>
          <w:spacing w:val="-3"/>
        </w:rPr>
        <w:t>exposure</w:t>
      </w:r>
      <w:r>
        <w:rPr>
          <w:spacing w:val="-19"/>
        </w:rPr>
        <w:t> </w:t>
      </w:r>
      <w:r>
        <w:rPr>
          <w:spacing w:val="-3"/>
        </w:rPr>
        <w:t>in</w:t>
      </w:r>
      <w:r>
        <w:rPr>
          <w:spacing w:val="-19"/>
        </w:rPr>
        <w:t> </w:t>
      </w:r>
      <w:r>
        <w:rPr>
          <w:spacing w:val="-3"/>
        </w:rPr>
        <w:t>the</w:t>
      </w:r>
      <w:r>
        <w:rPr>
          <w:spacing w:val="-19"/>
        </w:rPr>
        <w:t> </w:t>
      </w:r>
      <w:r>
        <w:rPr/>
        <w:t>affected</w:t>
      </w:r>
      <w:r>
        <w:rPr>
          <w:spacing w:val="-19"/>
        </w:rPr>
        <w:t> </w:t>
      </w:r>
      <w:r>
        <w:rPr>
          <w:spacing w:val="-3"/>
        </w:rPr>
        <w:t>houses.</w:t>
      </w:r>
    </w:p>
    <w:p>
      <w:pPr>
        <w:pStyle w:val="BodyText"/>
        <w:spacing w:line="283" w:lineRule="auto"/>
        <w:ind w:right="6"/>
        <w:jc w:val="left"/>
      </w:pPr>
      <w:r>
        <w:rPr/>
        <w:t>The</w:t>
      </w:r>
      <w:r>
        <w:rPr>
          <w:spacing w:val="-16"/>
        </w:rPr>
        <w:t> </w:t>
      </w:r>
      <w:r>
        <w:rPr>
          <w:spacing w:val="-4"/>
        </w:rPr>
        <w:t>elevated</w:t>
      </w:r>
      <w:r>
        <w:rPr>
          <w:spacing w:val="-16"/>
        </w:rPr>
        <w:t> </w:t>
      </w:r>
      <w:r>
        <w:rPr>
          <w:spacing w:val="-4"/>
        </w:rPr>
        <w:t>rates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3"/>
        </w:rPr>
        <w:t>colorectal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6"/>
        </w:rPr>
        <w:t> </w:t>
      </w:r>
      <w:r>
        <w:rPr>
          <w:spacing w:val="-4"/>
        </w:rPr>
        <w:t>prostate</w:t>
      </w:r>
      <w:r>
        <w:rPr>
          <w:spacing w:val="-16"/>
        </w:rPr>
        <w:t> </w:t>
      </w:r>
      <w:r>
        <w:rPr>
          <w:spacing w:val="-3"/>
        </w:rPr>
        <w:t>cancers</w:t>
      </w:r>
      <w:r>
        <w:rPr>
          <w:spacing w:val="-16"/>
        </w:rPr>
        <w:t> </w:t>
      </w:r>
      <w:r>
        <w:rPr>
          <w:spacing w:val="-3"/>
        </w:rPr>
        <w:t>identified</w:t>
      </w:r>
      <w:r>
        <w:rPr>
          <w:w w:val="103"/>
        </w:rPr>
        <w:t> </w:t>
      </w:r>
      <w:r>
        <w:rPr>
          <w:spacing w:val="-3"/>
        </w:rPr>
        <w:t>in</w:t>
      </w:r>
      <w:r>
        <w:rPr>
          <w:spacing w:val="-14"/>
        </w:rPr>
        <w:t> </w:t>
      </w:r>
      <w:r>
        <w:rPr>
          <w:spacing w:val="-3"/>
        </w:rPr>
        <w:t>the</w:t>
      </w:r>
      <w:r>
        <w:rPr>
          <w:spacing w:val="-14"/>
        </w:rPr>
        <w:t> </w:t>
      </w:r>
      <w:r>
        <w:rPr/>
        <w:t>study</w:t>
      </w:r>
      <w:r>
        <w:rPr>
          <w:spacing w:val="-14"/>
        </w:rPr>
        <w:t> </w:t>
      </w:r>
      <w:r>
        <w:rPr>
          <w:spacing w:val="-3"/>
        </w:rPr>
        <w:t>for</w:t>
      </w:r>
      <w:r>
        <w:rPr>
          <w:spacing w:val="-14"/>
        </w:rPr>
        <w:t> </w:t>
      </w:r>
      <w:r>
        <w:rPr>
          <w:spacing w:val="-4"/>
        </w:rPr>
        <w:t>residents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loose</w:t>
      </w:r>
      <w:r>
        <w:rPr>
          <w:spacing w:val="-14"/>
        </w:rPr>
        <w:t> </w:t>
      </w:r>
      <w:r>
        <w:rPr>
          <w:spacing w:val="-3"/>
        </w:rPr>
        <w:t>fill</w:t>
      </w:r>
      <w:r>
        <w:rPr>
          <w:spacing w:val="-14"/>
        </w:rPr>
        <w:t> </w:t>
      </w:r>
      <w:r>
        <w:rPr>
          <w:spacing w:val="-4"/>
        </w:rPr>
        <w:t>asbestos</w:t>
      </w:r>
      <w:r>
        <w:rPr>
          <w:spacing w:val="-14"/>
        </w:rPr>
        <w:t> </w:t>
      </w:r>
      <w:r>
        <w:rPr>
          <w:spacing w:val="-4"/>
        </w:rPr>
        <w:t>insulation</w:t>
      </w:r>
      <w:r>
        <w:rPr>
          <w:spacing w:val="-14"/>
        </w:rPr>
        <w:t> </w:t>
      </w:r>
      <w:r>
        <w:rPr>
          <w:spacing w:val="-4"/>
        </w:rPr>
        <w:t>were</w:t>
      </w:r>
      <w:r>
        <w:rPr>
          <w:w w:val="97"/>
        </w:rPr>
        <w:t> </w:t>
      </w:r>
      <w:r>
        <w:rPr>
          <w:spacing w:val="-3"/>
        </w:rPr>
        <w:t>somewhat</w:t>
      </w:r>
      <w:r>
        <w:rPr>
          <w:spacing w:val="-13"/>
        </w:rPr>
        <w:t> </w:t>
      </w:r>
      <w:r>
        <w:rPr/>
        <w:t>unexpected.</w:t>
      </w:r>
      <w:r>
        <w:rPr>
          <w:spacing w:val="-13"/>
        </w:rPr>
        <w:t> </w:t>
      </w:r>
      <w:r>
        <w:rPr>
          <w:spacing w:val="-3"/>
        </w:rPr>
        <w:t>Other</w:t>
      </w:r>
      <w:r>
        <w:rPr>
          <w:spacing w:val="-13"/>
        </w:rPr>
        <w:t> </w:t>
      </w:r>
      <w:r>
        <w:rPr>
          <w:spacing w:val="-3"/>
        </w:rPr>
        <w:t>studies</w:t>
      </w:r>
      <w:r>
        <w:rPr>
          <w:spacing w:val="-13"/>
        </w:rPr>
        <w:t> </w:t>
      </w:r>
      <w:r>
        <w:rPr>
          <w:spacing w:val="-4"/>
        </w:rPr>
        <w:t>have</w:t>
      </w:r>
      <w:r>
        <w:rPr>
          <w:spacing w:val="-13"/>
        </w:rPr>
        <w:t> </w:t>
      </w:r>
      <w:r>
        <w:rPr>
          <w:spacing w:val="-3"/>
        </w:rPr>
        <w:t>found,</w:t>
      </w:r>
      <w:r>
        <w:rPr>
          <w:spacing w:val="-13"/>
        </w:rPr>
        <w:t> </w:t>
      </w:r>
      <w:r>
        <w:rPr>
          <w:spacing w:val="-3"/>
        </w:rPr>
        <w:t>at</w:t>
      </w:r>
      <w:r>
        <w:rPr>
          <w:spacing w:val="-13"/>
        </w:rPr>
        <w:t> </w:t>
      </w:r>
      <w:r>
        <w:rPr/>
        <w:t>most,</w:t>
      </w:r>
      <w:r>
        <w:rPr>
          <w:w w:val="69"/>
        </w:rPr>
        <w:t> </w:t>
      </w:r>
      <w:r>
        <w:rPr>
          <w:spacing w:val="-4"/>
        </w:rPr>
        <w:t>weak</w:t>
      </w:r>
      <w:r>
        <w:rPr>
          <w:spacing w:val="-10"/>
        </w:rPr>
        <w:t> </w:t>
      </w:r>
      <w:r>
        <w:rPr>
          <w:spacing w:val="-4"/>
        </w:rPr>
        <w:t>associations</w:t>
      </w:r>
      <w:r>
        <w:rPr>
          <w:spacing w:val="-10"/>
        </w:rPr>
        <w:t> </w:t>
      </w:r>
      <w:r>
        <w:rPr/>
        <w:t>between</w:t>
      </w:r>
      <w:r>
        <w:rPr>
          <w:spacing w:val="-10"/>
        </w:rPr>
        <w:t> </w:t>
      </w:r>
      <w:r>
        <w:rPr>
          <w:spacing w:val="-4"/>
        </w:rPr>
        <w:t>asbestos</w:t>
      </w:r>
      <w:r>
        <w:rPr>
          <w:spacing w:val="-10"/>
        </w:rPr>
        <w:t> </w:t>
      </w:r>
      <w:r>
        <w:rPr>
          <w:spacing w:val="-3"/>
        </w:rPr>
        <w:t>exposure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3"/>
        </w:rPr>
        <w:t>these</w:t>
      </w:r>
      <w:r>
        <w:rPr>
          <w:w w:val="97"/>
        </w:rPr>
        <w:t> </w:t>
      </w:r>
      <w:r>
        <w:rPr>
          <w:spacing w:val="-3"/>
        </w:rPr>
        <w:t>cancers.</w:t>
      </w:r>
      <w:r>
        <w:rPr>
          <w:spacing w:val="-12"/>
        </w:rPr>
        <w:t> </w:t>
      </w:r>
      <w:r>
        <w:rPr>
          <w:spacing w:val="-3"/>
        </w:rPr>
        <w:t>Study</w:t>
      </w:r>
      <w:r>
        <w:rPr>
          <w:spacing w:val="-12"/>
        </w:rPr>
        <w:t> </w:t>
      </w:r>
      <w:r>
        <w:rPr>
          <w:spacing w:val="-4"/>
        </w:rPr>
        <w:t>researchers</w:t>
      </w:r>
      <w:r>
        <w:rPr>
          <w:spacing w:val="-12"/>
        </w:rPr>
        <w:t> </w:t>
      </w:r>
      <w:r>
        <w:rPr>
          <w:spacing w:val="-3"/>
        </w:rPr>
        <w:t>suggested</w:t>
      </w:r>
      <w:r>
        <w:rPr>
          <w:spacing w:val="-12"/>
        </w:rPr>
        <w:t> </w:t>
      </w:r>
      <w:r>
        <w:rPr>
          <w:spacing w:val="-3"/>
        </w:rPr>
        <w:t>additional</w:t>
      </w:r>
      <w:r>
        <w:rPr>
          <w:spacing w:val="-12"/>
        </w:rPr>
        <w:t> </w:t>
      </w:r>
      <w:r>
        <w:rPr>
          <w:spacing w:val="-4"/>
        </w:rPr>
        <w:t>explanations</w:t>
      </w:r>
      <w:r>
        <w:rPr>
          <w:w w:val="95"/>
        </w:rPr>
        <w:t> </w:t>
      </w:r>
      <w:r>
        <w:rPr>
          <w:spacing w:val="-3"/>
        </w:rPr>
        <w:t>for</w:t>
      </w:r>
      <w:r>
        <w:rPr>
          <w:spacing w:val="-9"/>
        </w:rPr>
        <w:t> </w:t>
      </w:r>
      <w:r>
        <w:rPr>
          <w:spacing w:val="-3"/>
        </w:rPr>
        <w:t>these</w:t>
      </w:r>
      <w:r>
        <w:rPr>
          <w:spacing w:val="-9"/>
        </w:rPr>
        <w:t> </w:t>
      </w:r>
      <w:r>
        <w:rPr>
          <w:spacing w:val="-4"/>
        </w:rPr>
        <w:t>associations</w:t>
      </w:r>
      <w:r>
        <w:rPr>
          <w:spacing w:val="-9"/>
        </w:rPr>
        <w:t> </w:t>
      </w:r>
      <w:r>
        <w:rPr>
          <w:spacing w:val="-3"/>
        </w:rPr>
        <w:t>should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>
          <w:spacing w:val="-4"/>
        </w:rPr>
        <w:t>considered,</w:t>
      </w:r>
      <w:r>
        <w:rPr>
          <w:spacing w:val="-9"/>
        </w:rPr>
        <w:t> </w:t>
      </w:r>
      <w:r>
        <w:rPr>
          <w:spacing w:val="-4"/>
        </w:rPr>
        <w:t>including</w:t>
      </w:r>
      <w:r>
        <w:rPr>
          <w:spacing w:val="-9"/>
        </w:rPr>
        <w:t> </w:t>
      </w:r>
      <w:r>
        <w:rPr>
          <w:spacing w:val="-3"/>
        </w:rPr>
        <w:t>other</w:t>
      </w:r>
      <w:r>
        <w:rPr>
          <w:w w:val="84"/>
        </w:rPr>
        <w:t> </w:t>
      </w:r>
      <w:r>
        <w:rPr>
          <w:spacing w:val="-4"/>
        </w:rPr>
        <w:t>risk</w:t>
      </w:r>
      <w:r>
        <w:rPr>
          <w:spacing w:val="-12"/>
        </w:rPr>
        <w:t> </w:t>
      </w:r>
      <w:r>
        <w:rPr>
          <w:spacing w:val="-3"/>
        </w:rPr>
        <w:t>factors</w:t>
      </w:r>
      <w:r>
        <w:rPr>
          <w:spacing w:val="-12"/>
        </w:rPr>
        <w:t> </w:t>
      </w:r>
      <w:r>
        <w:rPr>
          <w:spacing w:val="-4"/>
        </w:rPr>
        <w:t>that</w:t>
      </w:r>
      <w:r>
        <w:rPr>
          <w:spacing w:val="-12"/>
        </w:rPr>
        <w:t> </w:t>
      </w:r>
      <w:r>
        <w:rPr>
          <w:spacing w:val="-4"/>
        </w:rPr>
        <w:t>were</w:t>
      </w:r>
      <w:r>
        <w:rPr>
          <w:spacing w:val="-12"/>
        </w:rPr>
        <w:t> </w:t>
      </w:r>
      <w:r>
        <w:rPr>
          <w:spacing w:val="-3"/>
        </w:rPr>
        <w:t>unable</w:t>
      </w:r>
      <w:r>
        <w:rPr>
          <w:spacing w:val="-12"/>
        </w:rPr>
        <w:t> </w:t>
      </w:r>
      <w:r>
        <w:rPr>
          <w:spacing w:val="-4"/>
        </w:rPr>
        <w:t>to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>
          <w:spacing w:val="-4"/>
        </w:rPr>
        <w:t>measured,</w:t>
      </w:r>
      <w:r>
        <w:rPr>
          <w:spacing w:val="-12"/>
        </w:rPr>
        <w:t> </w:t>
      </w:r>
      <w:r>
        <w:rPr>
          <w:spacing w:val="-3"/>
        </w:rPr>
        <w:t>such</w:t>
      </w:r>
      <w:r>
        <w:rPr>
          <w:spacing w:val="-12"/>
        </w:rPr>
        <w:t> </w:t>
      </w:r>
      <w:r>
        <w:rPr>
          <w:spacing w:val="-3"/>
        </w:rPr>
        <w:t>as</w:t>
      </w:r>
      <w:r>
        <w:rPr>
          <w:spacing w:val="-12"/>
        </w:rPr>
        <w:t> </w:t>
      </w:r>
      <w:r>
        <w:rPr>
          <w:spacing w:val="-3"/>
        </w:rPr>
        <w:t>smoking</w:t>
      </w:r>
      <w:r>
        <w:rPr>
          <w:w w:val="115"/>
        </w:rPr>
        <w:t> </w:t>
      </w:r>
      <w:r>
        <w:rPr/>
        <w:t>or</w:t>
      </w:r>
      <w:r>
        <w:rPr>
          <w:spacing w:val="-14"/>
        </w:rPr>
        <w:t> </w:t>
      </w:r>
      <w:r>
        <w:rPr>
          <w:spacing w:val="-3"/>
        </w:rPr>
        <w:t>diet,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3"/>
        </w:rPr>
        <w:t>particularly</w:t>
      </w:r>
      <w:r>
        <w:rPr>
          <w:spacing w:val="-14"/>
        </w:rPr>
        <w:t> </w:t>
      </w:r>
      <w:r>
        <w:rPr>
          <w:spacing w:val="-3"/>
        </w:rPr>
        <w:t>in</w:t>
      </w:r>
      <w:r>
        <w:rPr>
          <w:spacing w:val="-14"/>
        </w:rPr>
        <w:t> </w:t>
      </w:r>
      <w:r>
        <w:rPr>
          <w:spacing w:val="-3"/>
        </w:rPr>
        <w:t>the</w:t>
      </w:r>
      <w:r>
        <w:rPr>
          <w:spacing w:val="-14"/>
        </w:rPr>
        <w:t> </w:t>
      </w:r>
      <w:r>
        <w:rPr>
          <w:spacing w:val="-3"/>
        </w:rPr>
        <w:t>case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>
          <w:spacing w:val="-4"/>
        </w:rPr>
        <w:t>prostate</w:t>
      </w:r>
      <w:r>
        <w:rPr>
          <w:spacing w:val="-14"/>
        </w:rPr>
        <w:t> </w:t>
      </w:r>
      <w:r>
        <w:rPr>
          <w:spacing w:val="-5"/>
        </w:rPr>
        <w:t>cancer,</w:t>
      </w:r>
      <w:r>
        <w:rPr>
          <w:spacing w:val="-14"/>
        </w:rPr>
        <w:t> </w:t>
      </w:r>
      <w:r>
        <w:rPr/>
        <w:t>people</w:t>
      </w:r>
      <w:r>
        <w:rPr>
          <w:w w:val="97"/>
        </w:rPr>
        <w:t> </w:t>
      </w:r>
      <w:r>
        <w:rPr>
          <w:spacing w:val="-3"/>
        </w:rPr>
        <w:t>seeking </w:t>
      </w:r>
      <w:r>
        <w:rPr>
          <w:spacing w:val="-4"/>
        </w:rPr>
        <w:t>screening </w:t>
      </w:r>
      <w:r>
        <w:rPr>
          <w:spacing w:val="-3"/>
        </w:rPr>
        <w:t>for</w:t>
      </w:r>
      <w:r>
        <w:rPr>
          <w:spacing w:val="-20"/>
        </w:rPr>
        <w:t> </w:t>
      </w:r>
      <w:r>
        <w:rPr>
          <w:spacing w:val="-5"/>
        </w:rPr>
        <w:t>cancer.</w:t>
      </w:r>
    </w:p>
    <w:p>
      <w:pPr>
        <w:pStyle w:val="BodyText"/>
        <w:spacing w:line="283" w:lineRule="auto"/>
        <w:ind w:right="80"/>
        <w:jc w:val="left"/>
      </w:pPr>
      <w:r>
        <w:rPr>
          <w:spacing w:val="-3"/>
        </w:rPr>
        <w:t>Although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/>
        <w:t>study</w:t>
      </w:r>
      <w:r>
        <w:rPr>
          <w:spacing w:val="-9"/>
        </w:rPr>
        <w:t> </w:t>
      </w:r>
      <w:r>
        <w:rPr>
          <w:spacing w:val="-3"/>
        </w:rPr>
        <w:t>found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4"/>
        </w:rPr>
        <w:t>rate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>
          <w:spacing w:val="-4"/>
        </w:rPr>
        <w:t>mesothelioma</w:t>
      </w:r>
      <w:r>
        <w:rPr>
          <w:spacing w:val="-9"/>
        </w:rPr>
        <w:t> </w:t>
      </w:r>
      <w:r>
        <w:rPr>
          <w:spacing w:val="-3"/>
        </w:rPr>
        <w:t>was</w:t>
      </w:r>
      <w:r>
        <w:rPr>
          <w:w w:val="95"/>
        </w:rPr>
        <w:t> </w:t>
      </w:r>
      <w:r>
        <w:rPr>
          <w:spacing w:val="-3"/>
        </w:rPr>
        <w:t>higher</w:t>
      </w:r>
      <w:r>
        <w:rPr>
          <w:spacing w:val="-11"/>
        </w:rPr>
        <w:t> </w:t>
      </w:r>
      <w:r>
        <w:rPr>
          <w:spacing w:val="-3"/>
        </w:rPr>
        <w:t>in</w:t>
      </w:r>
      <w:r>
        <w:rPr>
          <w:spacing w:val="-11"/>
        </w:rPr>
        <w:t> </w:t>
      </w:r>
      <w:r>
        <w:rPr>
          <w:spacing w:val="-2"/>
        </w:rPr>
        <w:t>men</w:t>
      </w:r>
      <w:r>
        <w:rPr>
          <w:spacing w:val="-11"/>
        </w:rPr>
        <w:t> </w:t>
      </w:r>
      <w:r>
        <w:rPr/>
        <w:t>who</w:t>
      </w:r>
      <w:r>
        <w:rPr>
          <w:spacing w:val="-11"/>
        </w:rPr>
        <w:t> </w:t>
      </w:r>
      <w:r>
        <w:rPr/>
        <w:t>had</w:t>
      </w:r>
      <w:r>
        <w:rPr>
          <w:spacing w:val="-11"/>
        </w:rPr>
        <w:t> </w:t>
      </w:r>
      <w:r>
        <w:rPr>
          <w:spacing w:val="-3"/>
        </w:rPr>
        <w:t>lived</w:t>
      </w:r>
      <w:r>
        <w:rPr>
          <w:spacing w:val="-11"/>
        </w:rPr>
        <w:t> </w:t>
      </w:r>
      <w:r>
        <w:rPr>
          <w:spacing w:val="-3"/>
        </w:rPr>
        <w:t>in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loose</w:t>
      </w:r>
      <w:r>
        <w:rPr>
          <w:spacing w:val="-11"/>
        </w:rPr>
        <w:t> </w:t>
      </w:r>
      <w:r>
        <w:rPr>
          <w:spacing w:val="-3"/>
        </w:rPr>
        <w:t>fill</w:t>
      </w:r>
      <w:r>
        <w:rPr>
          <w:spacing w:val="-11"/>
        </w:rPr>
        <w:t> </w:t>
      </w:r>
      <w:r>
        <w:rPr>
          <w:spacing w:val="-4"/>
        </w:rPr>
        <w:t>asbestos</w:t>
      </w:r>
      <w:r>
        <w:rPr>
          <w:spacing w:val="-11"/>
        </w:rPr>
        <w:t> </w:t>
      </w:r>
      <w:r>
        <w:rPr>
          <w:spacing w:val="-4"/>
        </w:rPr>
        <w:t>insulation</w:t>
      </w:r>
      <w:r>
        <w:rPr>
          <w:w w:val="102"/>
        </w:rPr>
        <w:t> </w:t>
      </w:r>
      <w:r>
        <w:rPr/>
        <w:t>property</w:t>
      </w:r>
      <w:r>
        <w:rPr>
          <w:spacing w:val="-10"/>
        </w:rPr>
        <w:t> </w:t>
      </w:r>
      <w:r>
        <w:rPr>
          <w:spacing w:val="-3"/>
        </w:rPr>
        <w:t>than</w:t>
      </w:r>
      <w:r>
        <w:rPr>
          <w:spacing w:val="-10"/>
        </w:rPr>
        <w:t> </w:t>
      </w:r>
      <w:r>
        <w:rPr>
          <w:spacing w:val="-3"/>
        </w:rPr>
        <w:t>in</w:t>
      </w:r>
      <w:r>
        <w:rPr>
          <w:spacing w:val="-10"/>
        </w:rPr>
        <w:t> </w:t>
      </w:r>
      <w:r>
        <w:rPr>
          <w:spacing w:val="-2"/>
        </w:rPr>
        <w:t>men</w:t>
      </w:r>
      <w:r>
        <w:rPr>
          <w:spacing w:val="-10"/>
        </w:rPr>
        <w:t> </w:t>
      </w:r>
      <w:r>
        <w:rPr/>
        <w:t>who</w:t>
      </w:r>
      <w:r>
        <w:rPr>
          <w:spacing w:val="-10"/>
        </w:rPr>
        <w:t> </w:t>
      </w:r>
      <w:r>
        <w:rPr/>
        <w:t>had</w:t>
      </w:r>
      <w:r>
        <w:rPr>
          <w:spacing w:val="-10"/>
        </w:rPr>
        <w:t> </w:t>
      </w:r>
      <w:r>
        <w:rPr>
          <w:spacing w:val="-3"/>
        </w:rPr>
        <w:t>not,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4"/>
        </w:rPr>
        <w:t>risk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3"/>
        </w:rPr>
        <w:t>developing</w:t>
      </w:r>
      <w:r>
        <w:rPr>
          <w:w w:val="115"/>
        </w:rPr>
        <w:t> </w:t>
      </w:r>
      <w:r>
        <w:rPr>
          <w:spacing w:val="-4"/>
        </w:rPr>
        <w:t>mesothelioma</w:t>
      </w:r>
      <w:r>
        <w:rPr>
          <w:spacing w:val="-17"/>
        </w:rPr>
        <w:t> </w:t>
      </w:r>
      <w:r>
        <w:rPr>
          <w:spacing w:val="-3"/>
        </w:rPr>
        <w:t>was</w:t>
      </w:r>
      <w:r>
        <w:rPr>
          <w:spacing w:val="-17"/>
        </w:rPr>
        <w:t> </w:t>
      </w:r>
      <w:r>
        <w:rPr/>
        <w:t>very</w:t>
      </w:r>
      <w:r>
        <w:rPr>
          <w:spacing w:val="-17"/>
        </w:rPr>
        <w:t> </w:t>
      </w:r>
      <w:r>
        <w:rPr>
          <w:spacing w:val="-3"/>
        </w:rPr>
        <w:t>low</w:t>
      </w:r>
      <w:r>
        <w:rPr>
          <w:spacing w:val="-17"/>
        </w:rPr>
        <w:t> </w:t>
      </w:r>
      <w:r>
        <w:rPr>
          <w:spacing w:val="-4"/>
        </w:rPr>
        <w:t>even</w:t>
      </w:r>
      <w:r>
        <w:rPr>
          <w:spacing w:val="-17"/>
        </w:rPr>
        <w:t> </w:t>
      </w:r>
      <w:r>
        <w:rPr/>
        <w:t>among</w:t>
      </w:r>
      <w:r>
        <w:rPr>
          <w:spacing w:val="-17"/>
        </w:rPr>
        <w:t> </w:t>
      </w:r>
      <w:r>
        <w:rPr/>
        <w:t>Mr</w:t>
      </w:r>
      <w:r>
        <w:rPr>
          <w:spacing w:val="-17"/>
        </w:rPr>
        <w:t> </w:t>
      </w:r>
      <w:r>
        <w:rPr/>
        <w:t>Fluffy</w:t>
      </w:r>
      <w:r>
        <w:rPr>
          <w:spacing w:val="-17"/>
        </w:rPr>
        <w:t> </w:t>
      </w:r>
      <w:r>
        <w:rPr>
          <w:spacing w:val="-4"/>
        </w:rPr>
        <w:t>residents.</w:t>
      </w:r>
    </w:p>
    <w:p>
      <w:pPr>
        <w:pStyle w:val="BodyText"/>
        <w:spacing w:line="283" w:lineRule="auto"/>
        <w:ind w:right="0"/>
        <w:jc w:val="left"/>
      </w:pPr>
      <w:r>
        <w:rPr/>
        <w:t>The</w:t>
      </w:r>
      <w:r>
        <w:rPr>
          <w:spacing w:val="-11"/>
        </w:rPr>
        <w:t> </w:t>
      </w:r>
      <w:r>
        <w:rPr>
          <w:spacing w:val="-4"/>
        </w:rPr>
        <w:t>increased</w:t>
      </w:r>
      <w:r>
        <w:rPr>
          <w:spacing w:val="-11"/>
        </w:rPr>
        <w:t> </w:t>
      </w:r>
      <w:r>
        <w:rPr>
          <w:spacing w:val="-4"/>
        </w:rPr>
        <w:t>risk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>
          <w:spacing w:val="-4"/>
        </w:rPr>
        <w:t>mesothelioma</w:t>
      </w:r>
      <w:r>
        <w:rPr>
          <w:spacing w:val="-11"/>
        </w:rPr>
        <w:t> </w:t>
      </w:r>
      <w:r>
        <w:rPr>
          <w:spacing w:val="-3"/>
        </w:rPr>
        <w:t>in</w:t>
      </w:r>
      <w:r>
        <w:rPr>
          <w:spacing w:val="-11"/>
        </w:rPr>
        <w:t> </w:t>
      </w:r>
      <w:r>
        <w:rPr>
          <w:spacing w:val="-2"/>
        </w:rPr>
        <w:t>men</w:t>
      </w:r>
      <w:r>
        <w:rPr>
          <w:spacing w:val="-11"/>
        </w:rPr>
        <w:t> </w:t>
      </w:r>
      <w:r>
        <w:rPr>
          <w:spacing w:val="-3"/>
        </w:rPr>
        <w:t>living</w:t>
      </w:r>
      <w:r>
        <w:rPr>
          <w:spacing w:val="-11"/>
        </w:rPr>
        <w:t> </w:t>
      </w:r>
      <w:r>
        <w:rPr>
          <w:spacing w:val="-3"/>
        </w:rPr>
        <w:t>in</w:t>
      </w:r>
      <w:r>
        <w:rPr>
          <w:spacing w:val="-11"/>
        </w:rPr>
        <w:t> </w:t>
      </w:r>
      <w:r>
        <w:rPr/>
        <w:t>affected</w:t>
      </w:r>
      <w:r>
        <w:rPr>
          <w:w w:val="103"/>
        </w:rPr>
        <w:t> </w:t>
      </w:r>
      <w:r>
        <w:rPr>
          <w:spacing w:val="-3"/>
        </w:rPr>
        <w:t>properties</w:t>
      </w:r>
      <w:r>
        <w:rPr>
          <w:spacing w:val="-13"/>
        </w:rPr>
        <w:t> </w:t>
      </w:r>
      <w:r>
        <w:rPr>
          <w:spacing w:val="-3"/>
        </w:rPr>
        <w:t>may</w:t>
      </w:r>
      <w:r>
        <w:rPr>
          <w:spacing w:val="-13"/>
        </w:rPr>
        <w:t> </w:t>
      </w:r>
      <w:r>
        <w:rPr/>
        <w:t>reflect</w:t>
      </w:r>
      <w:r>
        <w:rPr>
          <w:spacing w:val="-13"/>
        </w:rPr>
        <w:t> </w:t>
      </w:r>
      <w:r>
        <w:rPr>
          <w:spacing w:val="-3"/>
        </w:rPr>
        <w:t>higher</w:t>
      </w:r>
      <w:r>
        <w:rPr>
          <w:spacing w:val="-13"/>
        </w:rPr>
        <w:t> </w:t>
      </w:r>
      <w:r>
        <w:rPr>
          <w:spacing w:val="-3"/>
        </w:rPr>
        <w:t>exposure</w:t>
      </w:r>
      <w:r>
        <w:rPr>
          <w:spacing w:val="-13"/>
        </w:rPr>
        <w:t> </w:t>
      </w:r>
      <w:r>
        <w:rPr>
          <w:spacing w:val="-4"/>
        </w:rPr>
        <w:t>to</w:t>
      </w:r>
      <w:r>
        <w:rPr>
          <w:spacing w:val="-13"/>
        </w:rPr>
        <w:t> </w:t>
      </w:r>
      <w:r>
        <w:rPr/>
        <w:t>loose</w:t>
      </w:r>
      <w:r>
        <w:rPr>
          <w:spacing w:val="-13"/>
        </w:rPr>
        <w:t> </w:t>
      </w:r>
      <w:r>
        <w:rPr>
          <w:spacing w:val="-3"/>
        </w:rPr>
        <w:t>fill</w:t>
      </w:r>
      <w:r>
        <w:rPr>
          <w:spacing w:val="-13"/>
        </w:rPr>
        <w:t> </w:t>
      </w:r>
      <w:r>
        <w:rPr>
          <w:spacing w:val="-4"/>
        </w:rPr>
        <w:t>asbestos</w:t>
      </w:r>
      <w:r>
        <w:rPr>
          <w:w w:val="95"/>
        </w:rPr>
        <w:t> </w:t>
      </w:r>
      <w:r>
        <w:rPr>
          <w:spacing w:val="-4"/>
        </w:rPr>
        <w:t>through </w:t>
      </w:r>
      <w:r>
        <w:rPr>
          <w:spacing w:val="-3"/>
        </w:rPr>
        <w:t>activities </w:t>
      </w:r>
      <w:r>
        <w:rPr>
          <w:spacing w:val="-4"/>
        </w:rPr>
        <w:t>like entering </w:t>
      </w:r>
      <w:r>
        <w:rPr>
          <w:spacing w:val="-3"/>
        </w:rPr>
        <w:t>roof </w:t>
      </w:r>
      <w:r>
        <w:rPr>
          <w:spacing w:val="-4"/>
        </w:rPr>
        <w:t>spaces </w:t>
      </w:r>
      <w:r>
        <w:rPr/>
        <w:t>or</w:t>
      </w:r>
      <w:r>
        <w:rPr>
          <w:spacing w:val="-29"/>
        </w:rPr>
        <w:t> </w:t>
      </w:r>
      <w:r>
        <w:rPr>
          <w:spacing w:val="-3"/>
        </w:rPr>
        <w:t>doing</w:t>
      </w:r>
      <w:r>
        <w:rPr>
          <w:w w:val="115"/>
        </w:rPr>
        <w:t> </w:t>
      </w:r>
      <w:r>
        <w:rPr>
          <w:spacing w:val="-4"/>
        </w:rPr>
        <w:t>renovations.</w:t>
      </w:r>
      <w:r>
        <w:rPr>
          <w:spacing w:val="-18"/>
        </w:rPr>
        <w:t> </w:t>
      </w:r>
      <w:r>
        <w:rPr/>
        <w:t>These</w:t>
      </w:r>
      <w:r>
        <w:rPr>
          <w:spacing w:val="-18"/>
        </w:rPr>
        <w:t> </w:t>
      </w:r>
      <w:r>
        <w:rPr>
          <w:spacing w:val="-3"/>
        </w:rPr>
        <w:t>activities</w:t>
      </w:r>
      <w:r>
        <w:rPr>
          <w:spacing w:val="-18"/>
        </w:rPr>
        <w:t> </w:t>
      </w:r>
      <w:r>
        <w:rPr>
          <w:spacing w:val="-4"/>
        </w:rPr>
        <w:t>were</w:t>
      </w:r>
      <w:r>
        <w:rPr>
          <w:spacing w:val="-18"/>
        </w:rPr>
        <w:t> </w:t>
      </w:r>
      <w:r>
        <w:rPr>
          <w:spacing w:val="-3"/>
        </w:rPr>
        <w:t>reported</w:t>
      </w:r>
      <w:r>
        <w:rPr>
          <w:spacing w:val="-18"/>
        </w:rPr>
        <w:t> </w:t>
      </w:r>
      <w:r>
        <w:rPr>
          <w:spacing w:val="-3"/>
        </w:rPr>
        <w:t>more</w:t>
      </w:r>
      <w:r>
        <w:rPr>
          <w:spacing w:val="-18"/>
        </w:rPr>
        <w:t> </w:t>
      </w:r>
      <w:r>
        <w:rPr>
          <w:spacing w:val="-4"/>
        </w:rPr>
        <w:t>frequently</w:t>
      </w:r>
      <w:r>
        <w:rPr>
          <w:spacing w:val="-18"/>
        </w:rPr>
        <w:t> </w:t>
      </w:r>
      <w:r>
        <w:rPr/>
        <w:t>by</w:t>
      </w:r>
      <w:r>
        <w:rPr>
          <w:w w:val="97"/>
        </w:rPr>
        <w:t> </w:t>
      </w:r>
      <w:r>
        <w:rPr>
          <w:spacing w:val="-2"/>
        </w:rPr>
        <w:t>men</w:t>
      </w:r>
      <w:r>
        <w:rPr>
          <w:spacing w:val="-12"/>
        </w:rPr>
        <w:t> </w:t>
      </w:r>
      <w:r>
        <w:rPr>
          <w:spacing w:val="-3"/>
        </w:rPr>
        <w:t>than</w:t>
      </w:r>
      <w:r>
        <w:rPr>
          <w:spacing w:val="-12"/>
        </w:rPr>
        <w:t> </w:t>
      </w:r>
      <w:r>
        <w:rPr>
          <w:spacing w:val="-3"/>
        </w:rPr>
        <w:t>women</w:t>
      </w:r>
      <w:r>
        <w:rPr>
          <w:spacing w:val="-12"/>
        </w:rPr>
        <w:t> </w:t>
      </w:r>
      <w:r>
        <w:rPr>
          <w:spacing w:val="-3"/>
        </w:rPr>
        <w:t>in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-12"/>
        </w:rPr>
        <w:t> </w:t>
      </w:r>
      <w:r>
        <w:rPr>
          <w:spacing w:val="-4"/>
        </w:rPr>
        <w:t>cross</w:t>
      </w:r>
      <w:r>
        <w:rPr>
          <w:spacing w:val="-12"/>
        </w:rPr>
        <w:t> </w:t>
      </w:r>
      <w:r>
        <w:rPr>
          <w:spacing w:val="-3"/>
        </w:rPr>
        <w:t>sectional</w:t>
      </w:r>
      <w:r>
        <w:rPr>
          <w:spacing w:val="-12"/>
        </w:rPr>
        <w:t> </w:t>
      </w:r>
      <w:r>
        <w:rPr>
          <w:spacing w:val="-3"/>
        </w:rPr>
        <w:t>survey</w:t>
      </w:r>
      <w:r>
        <w:rPr>
          <w:spacing w:val="-12"/>
        </w:rPr>
        <w:t> </w:t>
      </w:r>
      <w:r>
        <w:rPr/>
        <w:t>(Report</w:t>
      </w:r>
      <w:r>
        <w:rPr>
          <w:spacing w:val="-12"/>
        </w:rPr>
        <w:t> </w:t>
      </w:r>
      <w:r>
        <w:rPr/>
        <w:t>3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w w:val="97"/>
        </w:rPr>
        <w:t> </w:t>
      </w:r>
      <w:r>
        <w:rPr>
          <w:spacing w:val="-3"/>
        </w:rPr>
        <w:t>Asbestos </w:t>
      </w:r>
      <w:r>
        <w:rPr>
          <w:spacing w:val="-4"/>
        </w:rPr>
        <w:t>Health</w:t>
      </w:r>
      <w:r>
        <w:rPr>
          <w:spacing w:val="-33"/>
        </w:rPr>
        <w:t> </w:t>
      </w:r>
      <w:r>
        <w:rPr>
          <w:spacing w:val="-5"/>
        </w:rPr>
        <w:t>Study).</w:t>
      </w:r>
    </w:p>
    <w:p>
      <w:pPr>
        <w:pStyle w:val="BodyText"/>
        <w:spacing w:line="283" w:lineRule="auto"/>
        <w:ind w:right="449"/>
        <w:jc w:val="left"/>
      </w:pPr>
      <w:r>
        <w:rPr>
          <w:spacing w:val="-4"/>
        </w:rPr>
        <w:t>Results</w:t>
      </w:r>
      <w:r>
        <w:rPr>
          <w:spacing w:val="-16"/>
        </w:rPr>
        <w:t> </w:t>
      </w:r>
      <w:r>
        <w:rPr>
          <w:spacing w:val="-3"/>
        </w:rPr>
        <w:t>from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-16"/>
        </w:rPr>
        <w:t> </w:t>
      </w:r>
      <w:r>
        <w:rPr/>
        <w:t>study</w:t>
      </w:r>
      <w:r>
        <w:rPr>
          <w:spacing w:val="-16"/>
        </w:rPr>
        <w:t> </w:t>
      </w:r>
      <w:r>
        <w:rPr>
          <w:spacing w:val="-3"/>
        </w:rPr>
        <w:t>should</w:t>
      </w:r>
      <w:r>
        <w:rPr>
          <w:spacing w:val="-16"/>
        </w:rPr>
        <w:t> </w:t>
      </w:r>
      <w:r>
        <w:rPr/>
        <w:t>be</w:t>
      </w:r>
      <w:r>
        <w:rPr>
          <w:spacing w:val="-16"/>
        </w:rPr>
        <w:t> </w:t>
      </w:r>
      <w:r>
        <w:rPr>
          <w:spacing w:val="-4"/>
        </w:rPr>
        <w:t>interpreted</w:t>
      </w:r>
      <w:r>
        <w:rPr>
          <w:spacing w:val="-16"/>
        </w:rPr>
        <w:t> </w:t>
      </w:r>
      <w:r>
        <w:rPr>
          <w:spacing w:val="-3"/>
        </w:rPr>
        <w:t>with</w:t>
      </w:r>
      <w:r>
        <w:rPr>
          <w:spacing w:val="-16"/>
        </w:rPr>
        <w:t> </w:t>
      </w:r>
      <w:r>
        <w:rPr>
          <w:spacing w:val="-4"/>
        </w:rPr>
        <w:t>care,</w:t>
      </w:r>
      <w:r>
        <w:rPr>
          <w:w w:val="69"/>
        </w:rPr>
        <w:t> </w:t>
      </w:r>
      <w:r>
        <w:rPr>
          <w:spacing w:val="-3"/>
        </w:rPr>
        <w:t>as</w:t>
      </w:r>
      <w:r>
        <w:rPr>
          <w:spacing w:val="-26"/>
        </w:rPr>
        <w:t> </w:t>
      </w:r>
      <w:r>
        <w:rPr>
          <w:spacing w:val="-4"/>
        </w:rPr>
        <w:t>there</w:t>
      </w:r>
      <w:r>
        <w:rPr>
          <w:spacing w:val="-26"/>
        </w:rPr>
        <w:t> </w:t>
      </w:r>
      <w:r>
        <w:rPr>
          <w:spacing w:val="-3"/>
        </w:rPr>
        <w:t>was:</w:t>
      </w:r>
    </w:p>
    <w:p>
      <w:pPr>
        <w:pStyle w:val="BodyText"/>
        <w:spacing w:line="240" w:lineRule="auto" w:before="133"/>
        <w:ind w:left="964" w:right="6"/>
        <w:jc w:val="left"/>
      </w:pPr>
      <w:r>
        <w:rPr/>
        <w:pict>
          <v:group style="position:absolute;margin-left:662.598511pt;margin-top:8.538336pt;width:5.7pt;height:8.8pt;mso-position-horizontal-relative:page;mso-position-vertical-relative:paragraph;z-index:1048" coordorigin="13252,171" coordsize="114,176">
            <v:shape style="position:absolute;left:13252;top:171;width:114;height:176" coordorigin="13252,171" coordsize="114,176" path="m13277,171l13252,196,13314,258,13252,321,13277,346,13365,258,13277,17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no</w:t>
      </w:r>
      <w:r>
        <w:rPr>
          <w:spacing w:val="-13"/>
        </w:rPr>
        <w:t> </w:t>
      </w:r>
      <w:r>
        <w:rPr/>
        <w:t>data</w:t>
      </w:r>
      <w:r>
        <w:rPr>
          <w:spacing w:val="-13"/>
        </w:rPr>
        <w:t> </w:t>
      </w:r>
      <w:r>
        <w:rPr/>
        <w:t>prior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November</w:t>
      </w:r>
      <w:r>
        <w:rPr>
          <w:spacing w:val="-13"/>
        </w:rPr>
        <w:t> </w:t>
      </w:r>
      <w:r>
        <w:rPr>
          <w:spacing w:val="-5"/>
        </w:rPr>
        <w:t>1983</w:t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83" w:lineRule="auto" w:before="0"/>
        <w:ind w:left="964" w:right="6"/>
        <w:jc w:val="left"/>
      </w:pPr>
      <w:r>
        <w:rPr/>
        <w:pict>
          <v:group style="position:absolute;margin-left:662.598511pt;margin-top:1.888434pt;width:5.7pt;height:8.8pt;mso-position-horizontal-relative:page;mso-position-vertical-relative:paragraph;z-index:1072" coordorigin="13252,38" coordsize="114,176">
            <v:shape style="position:absolute;left:13252;top:38;width:114;height:176" coordorigin="13252,38" coordsize="114,176" path="m13277,38l13252,63,13314,125,13252,188,13277,213,13365,125,13277,3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little</w:t>
      </w:r>
      <w:r>
        <w:rPr>
          <w:spacing w:val="-28"/>
        </w:rPr>
        <w:t> </w:t>
      </w:r>
      <w:r>
        <w:rPr/>
        <w:t>information</w:t>
      </w:r>
      <w:r>
        <w:rPr>
          <w:spacing w:val="-28"/>
        </w:rPr>
        <w:t> </w:t>
      </w:r>
      <w:r>
        <w:rPr/>
        <w:t>on</w:t>
      </w:r>
      <w:r>
        <w:rPr>
          <w:spacing w:val="-28"/>
        </w:rPr>
        <w:t> </w:t>
      </w:r>
      <w:r>
        <w:rPr/>
        <w:t>other</w:t>
      </w:r>
      <w:r>
        <w:rPr>
          <w:spacing w:val="-28"/>
        </w:rPr>
        <w:t> </w:t>
      </w:r>
      <w:r>
        <w:rPr/>
        <w:t>possible</w:t>
      </w:r>
      <w:r>
        <w:rPr>
          <w:spacing w:val="-28"/>
        </w:rPr>
        <w:t> </w:t>
      </w:r>
      <w:r>
        <w:rPr/>
        <w:t>explanatory</w:t>
      </w:r>
      <w:r>
        <w:rPr>
          <w:spacing w:val="-28"/>
        </w:rPr>
        <w:t> </w:t>
      </w:r>
      <w:r>
        <w:rPr/>
        <w:t>factors,</w:t>
      </w:r>
      <w:r>
        <w:rPr>
          <w:w w:val="69"/>
        </w:rPr>
        <w:t> </w:t>
      </w:r>
      <w:r>
        <w:rPr/>
        <w:t>such</w:t>
      </w:r>
      <w:r>
        <w:rPr>
          <w:spacing w:val="-22"/>
        </w:rPr>
        <w:t> </w:t>
      </w:r>
      <w:r>
        <w:rPr/>
        <w:t>as</w:t>
      </w:r>
      <w:r>
        <w:rPr>
          <w:spacing w:val="-22"/>
        </w:rPr>
        <w:t> </w:t>
      </w:r>
      <w:r>
        <w:rPr/>
        <w:t>occupational</w:t>
      </w:r>
      <w:r>
        <w:rPr>
          <w:spacing w:val="-22"/>
        </w:rPr>
        <w:t> </w:t>
      </w:r>
      <w:r>
        <w:rPr/>
        <w:t>history</w:t>
      </w:r>
      <w:r>
        <w:rPr>
          <w:spacing w:val="-22"/>
        </w:rPr>
        <w:t> </w:t>
      </w:r>
      <w:r>
        <w:rPr/>
        <w:t>of</w:t>
      </w:r>
      <w:r>
        <w:rPr>
          <w:spacing w:val="-22"/>
        </w:rPr>
        <w:t> </w:t>
      </w:r>
      <w:r>
        <w:rPr/>
        <w:t>asbestos</w:t>
      </w:r>
      <w:r>
        <w:rPr>
          <w:spacing w:val="-22"/>
        </w:rPr>
        <w:t> </w:t>
      </w:r>
      <w:r>
        <w:rPr/>
        <w:t>exposure</w:t>
      </w:r>
    </w:p>
    <w:p>
      <w:pPr>
        <w:pStyle w:val="BodyText"/>
        <w:spacing w:line="283" w:lineRule="auto"/>
        <w:ind w:left="964" w:right="449"/>
        <w:jc w:val="left"/>
      </w:pPr>
      <w:r>
        <w:rPr/>
        <w:pict>
          <v:group style="position:absolute;margin-left:662.598511pt;margin-top:8.388433pt;width:5.7pt;height:8.8pt;mso-position-horizontal-relative:page;mso-position-vertical-relative:paragraph;z-index:1096" coordorigin="13252,168" coordsize="114,176">
            <v:shape style="position:absolute;left:13252;top:168;width:114;height:176" coordorigin="13252,168" coordsize="114,176" path="m13277,168l13252,193,13314,255,13252,318,13277,343,13365,255,13277,16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statistical</w:t>
      </w:r>
      <w:r>
        <w:rPr>
          <w:spacing w:val="-15"/>
        </w:rPr>
        <w:t> </w:t>
      </w:r>
      <w:r>
        <w:rPr/>
        <w:t>uncertainty</w:t>
      </w:r>
      <w:r>
        <w:rPr>
          <w:spacing w:val="-15"/>
        </w:rPr>
        <w:t> </w:t>
      </w:r>
      <w:r>
        <w:rPr/>
        <w:t>due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small</w:t>
      </w:r>
      <w:r>
        <w:rPr>
          <w:spacing w:val="-15"/>
        </w:rPr>
        <w:t> </w:t>
      </w:r>
      <w:r>
        <w:rPr/>
        <w:t>numbers</w:t>
      </w:r>
      <w:r>
        <w:rPr>
          <w:spacing w:val="-15"/>
        </w:rPr>
        <w:t> </w:t>
      </w:r>
      <w:r>
        <w:rPr/>
        <w:t>of</w:t>
      </w:r>
      <w:r>
        <w:rPr>
          <w:w w:val="85"/>
        </w:rPr>
        <w:t> </w:t>
      </w:r>
      <w:r>
        <w:rPr/>
        <w:t>some</w:t>
      </w:r>
      <w:r>
        <w:rPr>
          <w:spacing w:val="-26"/>
        </w:rPr>
        <w:t> </w:t>
      </w:r>
      <w:r>
        <w:rPr/>
        <w:t>cancers.</w:t>
      </w:r>
    </w:p>
    <w:p>
      <w:pPr>
        <w:pStyle w:val="BodyText"/>
        <w:spacing w:line="283" w:lineRule="auto" w:before="59"/>
        <w:ind w:left="434" w:right="191"/>
        <w:jc w:val="left"/>
      </w:pPr>
      <w:r>
        <w:rPr/>
        <w:br w:type="column"/>
      </w:r>
      <w:r>
        <w:rPr/>
        <w:t>the</w:t>
      </w:r>
      <w:r>
        <w:rPr>
          <w:spacing w:val="-13"/>
        </w:rPr>
        <w:t> </w:t>
      </w:r>
      <w:r>
        <w:rPr/>
        <w:t>report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advice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Chief</w:t>
      </w:r>
      <w:r>
        <w:rPr>
          <w:spacing w:val="-13"/>
        </w:rPr>
        <w:t> </w:t>
      </w:r>
      <w:r>
        <w:rPr/>
        <w:t>Health</w:t>
      </w:r>
      <w:r>
        <w:rPr>
          <w:spacing w:val="-13"/>
        </w:rPr>
        <w:t> </w:t>
      </w:r>
      <w:r>
        <w:rPr/>
        <w:t>Officer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health</w:t>
      </w:r>
      <w:r>
        <w:rPr>
          <w:spacing w:val="-1"/>
          <w:w w:val="98"/>
        </w:rPr>
        <w:t> </w:t>
      </w:r>
      <w:r>
        <w:rPr/>
        <w:t>implications</w:t>
      </w:r>
      <w:r>
        <w:rPr>
          <w:spacing w:val="-19"/>
        </w:rPr>
        <w:t> </w:t>
      </w:r>
      <w:r>
        <w:rPr>
          <w:spacing w:val="-3"/>
        </w:rPr>
        <w:t>to</w:t>
      </w:r>
      <w:r>
        <w:rPr>
          <w:spacing w:val="-19"/>
        </w:rPr>
        <w:t> </w:t>
      </w:r>
      <w:r>
        <w:rPr/>
        <w:t>homeowners,</w:t>
      </w:r>
      <w:r>
        <w:rPr>
          <w:spacing w:val="-19"/>
        </w:rPr>
        <w:t> </w:t>
      </w:r>
      <w:r>
        <w:rPr/>
        <w:t>residents</w:t>
      </w:r>
      <w:r>
        <w:rPr>
          <w:spacing w:val="-19"/>
        </w:rPr>
        <w:t> </w:t>
      </w:r>
      <w:r>
        <w:rPr/>
        <w:t>and</w:t>
      </w:r>
      <w:r>
        <w:rPr>
          <w:spacing w:val="-19"/>
        </w:rPr>
        <w:t> </w:t>
      </w:r>
      <w:r>
        <w:rPr/>
        <w:t>registered</w:t>
      </w:r>
      <w:r>
        <w:rPr>
          <w:spacing w:val="-19"/>
        </w:rPr>
        <w:t> </w:t>
      </w:r>
      <w:r>
        <w:rPr/>
        <w:t>former</w:t>
      </w:r>
      <w:r>
        <w:rPr>
          <w:w w:val="84"/>
        </w:rPr>
        <w:t> </w:t>
      </w:r>
      <w:r>
        <w:rPr/>
        <w:t>residents.</w:t>
      </w:r>
      <w:r>
        <w:rPr>
          <w:spacing w:val="-21"/>
        </w:rPr>
        <w:t> </w:t>
      </w:r>
      <w:r>
        <w:rPr/>
        <w:t>This</w:t>
      </w:r>
      <w:r>
        <w:rPr>
          <w:spacing w:val="-21"/>
        </w:rPr>
        <w:t> </w:t>
      </w:r>
      <w:r>
        <w:rPr/>
        <w:t>correspondence</w:t>
      </w:r>
      <w:r>
        <w:rPr>
          <w:spacing w:val="-21"/>
        </w:rPr>
        <w:t> </w:t>
      </w:r>
      <w:r>
        <w:rPr/>
        <w:t>advised</w:t>
      </w:r>
      <w:r>
        <w:rPr>
          <w:spacing w:val="-21"/>
        </w:rPr>
        <w:t> </w:t>
      </w:r>
      <w:r>
        <w:rPr/>
        <w:t>that</w:t>
      </w:r>
      <w:r>
        <w:rPr>
          <w:spacing w:val="-21"/>
        </w:rPr>
        <w:t> </w:t>
      </w:r>
      <w:r>
        <w:rPr/>
        <w:t>people</w:t>
      </w:r>
      <w:r>
        <w:rPr>
          <w:spacing w:val="-21"/>
        </w:rPr>
        <w:t> </w:t>
      </w:r>
      <w:r>
        <w:rPr/>
        <w:t>concerned</w:t>
      </w:r>
      <w:r>
        <w:rPr>
          <w:w w:val="103"/>
        </w:rPr>
        <w:t> </w:t>
      </w:r>
      <w:r>
        <w:rPr/>
        <w:t>about</w:t>
      </w:r>
      <w:r>
        <w:rPr>
          <w:spacing w:val="-15"/>
        </w:rPr>
        <w:t> </w:t>
      </w:r>
      <w:r>
        <w:rPr/>
        <w:t>their</w:t>
      </w:r>
      <w:r>
        <w:rPr>
          <w:spacing w:val="-15"/>
        </w:rPr>
        <w:t> </w:t>
      </w:r>
      <w:r>
        <w:rPr/>
        <w:t>health</w:t>
      </w:r>
      <w:r>
        <w:rPr>
          <w:spacing w:val="-15"/>
        </w:rPr>
        <w:t> </w:t>
      </w:r>
      <w:r>
        <w:rPr/>
        <w:t>should</w:t>
      </w:r>
      <w:r>
        <w:rPr>
          <w:spacing w:val="-15"/>
        </w:rPr>
        <w:t> </w:t>
      </w:r>
      <w:r>
        <w:rPr/>
        <w:t>seek</w:t>
      </w:r>
      <w:r>
        <w:rPr>
          <w:spacing w:val="-15"/>
        </w:rPr>
        <w:t> </w:t>
      </w:r>
      <w:r>
        <w:rPr/>
        <w:t>advice</w:t>
      </w:r>
      <w:r>
        <w:rPr>
          <w:spacing w:val="-15"/>
        </w:rPr>
        <w:t> </w:t>
      </w:r>
      <w:r>
        <w:rPr/>
        <w:t>from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qualified</w:t>
      </w:r>
      <w:r>
        <w:rPr>
          <w:spacing w:val="-15"/>
        </w:rPr>
        <w:t> </w:t>
      </w:r>
      <w:r>
        <w:rPr/>
        <w:t>medical</w:t>
      </w:r>
      <w:r>
        <w:rPr>
          <w:w w:val="92"/>
        </w:rPr>
        <w:t> </w:t>
      </w:r>
      <w:r>
        <w:rPr/>
        <w:t>practitioner</w:t>
      </w:r>
      <w:r>
        <w:rPr>
          <w:spacing w:val="-12"/>
        </w:rPr>
        <w:t> </w:t>
      </w:r>
      <w:r>
        <w:rPr/>
        <w:t>who</w:t>
      </w:r>
      <w:r>
        <w:rPr>
          <w:spacing w:val="-12"/>
        </w:rPr>
        <w:t> </w:t>
      </w:r>
      <w:r>
        <w:rPr/>
        <w:t>could</w:t>
      </w:r>
      <w:r>
        <w:rPr>
          <w:spacing w:val="-12"/>
        </w:rPr>
        <w:t> </w:t>
      </w:r>
      <w:r>
        <w:rPr/>
        <w:t>provide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/>
        <w:t>assessment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individual</w:t>
      </w:r>
      <w:r>
        <w:rPr>
          <w:w w:val="92"/>
        </w:rPr>
        <w:t> </w:t>
      </w:r>
      <w:r>
        <w:rPr/>
        <w:t>circumstances.</w:t>
      </w:r>
      <w:r>
        <w:rPr>
          <w:spacing w:val="-25"/>
        </w:rPr>
        <w:t> </w:t>
      </w:r>
      <w:r>
        <w:rPr/>
        <w:t>Information</w:t>
      </w:r>
      <w:r>
        <w:rPr>
          <w:spacing w:val="-25"/>
        </w:rPr>
        <w:t> </w:t>
      </w:r>
      <w:r>
        <w:rPr/>
        <w:t>on</w:t>
      </w:r>
      <w:r>
        <w:rPr>
          <w:spacing w:val="-25"/>
        </w:rPr>
        <w:t> </w:t>
      </w:r>
      <w:r>
        <w:rPr/>
        <w:t>other</w:t>
      </w:r>
      <w:r>
        <w:rPr>
          <w:spacing w:val="-25"/>
        </w:rPr>
        <w:t> </w:t>
      </w:r>
      <w:r>
        <w:rPr/>
        <w:t>support</w:t>
      </w:r>
      <w:r>
        <w:rPr>
          <w:spacing w:val="-25"/>
        </w:rPr>
        <w:t> </w:t>
      </w:r>
      <w:r>
        <w:rPr/>
        <w:t>services</w:t>
      </w:r>
      <w:r>
        <w:rPr>
          <w:spacing w:val="-25"/>
        </w:rPr>
        <w:t> </w:t>
      </w:r>
      <w:r>
        <w:rPr/>
        <w:t>available</w:t>
      </w:r>
      <w:r>
        <w:rPr>
          <w:w w:val="97"/>
        </w:rPr>
        <w:t> </w:t>
      </w:r>
      <w:r>
        <w:rPr/>
        <w:t>was</w:t>
      </w:r>
      <w:r>
        <w:rPr>
          <w:spacing w:val="-8"/>
        </w:rPr>
        <w:t> </w:t>
      </w:r>
      <w:r>
        <w:rPr/>
        <w:t>also</w:t>
      </w:r>
      <w:r>
        <w:rPr>
          <w:spacing w:val="-8"/>
        </w:rPr>
        <w:t> </w:t>
      </w:r>
      <w:r>
        <w:rPr/>
        <w:t>provided,</w:t>
      </w:r>
      <w:r>
        <w:rPr>
          <w:spacing w:val="-8"/>
        </w:rPr>
        <w:t> </w:t>
      </w:r>
      <w:r>
        <w:rPr/>
        <w:t>including</w:t>
      </w:r>
      <w:r>
        <w:rPr>
          <w:spacing w:val="-8"/>
        </w:rPr>
        <w:t> </w:t>
      </w:r>
      <w:r>
        <w:rPr/>
        <w:t>help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people</w:t>
      </w:r>
      <w:r>
        <w:rPr>
          <w:spacing w:val="-8"/>
        </w:rPr>
        <w:t> </w:t>
      </w:r>
      <w:r>
        <w:rPr/>
        <w:t>experiencing</w:t>
      </w:r>
      <w:r>
        <w:rPr>
          <w:w w:val="108"/>
        </w:rPr>
        <w:t> </w:t>
      </w:r>
      <w:r>
        <w:rPr>
          <w:w w:val="95"/>
        </w:rPr>
        <w:t>psychological</w:t>
      </w:r>
      <w:r>
        <w:rPr>
          <w:spacing w:val="28"/>
          <w:w w:val="95"/>
        </w:rPr>
        <w:t> </w:t>
      </w:r>
      <w:r>
        <w:rPr>
          <w:w w:val="95"/>
        </w:rPr>
        <w:t>distress.</w:t>
      </w:r>
      <w:r>
        <w:rPr/>
      </w:r>
    </w:p>
    <w:p>
      <w:pPr>
        <w:pStyle w:val="BodyText"/>
        <w:spacing w:line="283" w:lineRule="auto"/>
        <w:ind w:left="434" w:right="191"/>
        <w:jc w:val="left"/>
      </w:pPr>
      <w:r>
        <w:rPr/>
        <w:t>The</w:t>
      </w:r>
      <w:r>
        <w:rPr>
          <w:spacing w:val="-10"/>
        </w:rPr>
        <w:t> </w:t>
      </w:r>
      <w:r>
        <w:rPr/>
        <w:t>results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study</w:t>
      </w:r>
      <w:r>
        <w:rPr>
          <w:spacing w:val="-10"/>
        </w:rPr>
        <w:t> </w:t>
      </w:r>
      <w:r>
        <w:rPr/>
        <w:t>also</w:t>
      </w:r>
      <w:r>
        <w:rPr>
          <w:spacing w:val="-10"/>
        </w:rPr>
        <w:t> </w:t>
      </w:r>
      <w:r>
        <w:rPr>
          <w:spacing w:val="-3"/>
        </w:rPr>
        <w:t>reinforced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need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people</w:t>
      </w:r>
      <w:r>
        <w:rPr>
          <w:w w:val="97"/>
        </w:rPr>
        <w:t> </w:t>
      </w:r>
      <w:r>
        <w:rPr/>
        <w:t>who</w:t>
      </w:r>
      <w:r>
        <w:rPr>
          <w:spacing w:val="-15"/>
        </w:rPr>
        <w:t> </w:t>
      </w:r>
      <w:r>
        <w:rPr/>
        <w:t>continue</w:t>
      </w:r>
      <w:r>
        <w:rPr>
          <w:spacing w:val="-15"/>
        </w:rPr>
        <w:t> </w:t>
      </w:r>
      <w:r>
        <w:rPr>
          <w:spacing w:val="-3"/>
        </w:rPr>
        <w:t>to</w:t>
      </w:r>
      <w:r>
        <w:rPr>
          <w:spacing w:val="-15"/>
        </w:rPr>
        <w:t> </w:t>
      </w:r>
      <w:r>
        <w:rPr/>
        <w:t>live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affected</w:t>
      </w:r>
      <w:r>
        <w:rPr>
          <w:spacing w:val="-15"/>
        </w:rPr>
        <w:t> </w:t>
      </w:r>
      <w:r>
        <w:rPr/>
        <w:t>properties</w:t>
      </w:r>
      <w:r>
        <w:rPr>
          <w:spacing w:val="-15"/>
        </w:rPr>
        <w:t> </w:t>
      </w:r>
      <w:r>
        <w:rPr>
          <w:spacing w:val="-3"/>
        </w:rPr>
        <w:t>to</w:t>
      </w:r>
      <w:r>
        <w:rPr>
          <w:spacing w:val="-15"/>
        </w:rPr>
        <w:t> </w:t>
      </w:r>
      <w:r>
        <w:rPr/>
        <w:t>have</w:t>
      </w:r>
      <w:r>
        <w:rPr>
          <w:spacing w:val="-15"/>
        </w:rPr>
        <w:t> </w:t>
      </w:r>
      <w:r>
        <w:rPr/>
        <w:t>an</w:t>
      </w:r>
      <w:r>
        <w:rPr>
          <w:spacing w:val="-15"/>
        </w:rPr>
        <w:t> </w:t>
      </w:r>
      <w:r>
        <w:rPr/>
        <w:t>asbestos</w:t>
      </w:r>
      <w:r>
        <w:rPr>
          <w:w w:val="95"/>
        </w:rPr>
        <w:t> </w:t>
      </w:r>
      <w:r>
        <w:rPr/>
        <w:t>management</w:t>
      </w:r>
      <w:r>
        <w:rPr>
          <w:spacing w:val="-10"/>
        </w:rPr>
        <w:t> </w:t>
      </w:r>
      <w:r>
        <w:rPr/>
        <w:t>plan</w:t>
      </w:r>
      <w:r>
        <w:rPr>
          <w:spacing w:val="-10"/>
        </w:rPr>
        <w:t> </w:t>
      </w:r>
      <w:r>
        <w:rPr>
          <w:spacing w:val="-3"/>
        </w:rPr>
        <w:t>(AMP)</w:t>
      </w:r>
      <w:r>
        <w:rPr>
          <w:spacing w:val="-10"/>
        </w:rPr>
        <w:t> </w:t>
      </w:r>
      <w:r>
        <w:rPr/>
        <w:t>prepared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licensed</w:t>
      </w:r>
      <w:r>
        <w:rPr>
          <w:spacing w:val="-10"/>
        </w:rPr>
        <w:t> </w:t>
      </w:r>
      <w:r>
        <w:rPr/>
        <w:t>asbestos</w:t>
      </w:r>
      <w:r>
        <w:rPr>
          <w:w w:val="95"/>
        </w:rPr>
        <w:t> </w:t>
      </w:r>
      <w:r>
        <w:rPr/>
        <w:t>assessor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place,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>
          <w:spacing w:val="-3"/>
        </w:rPr>
        <w:t>to</w:t>
      </w:r>
      <w:r>
        <w:rPr>
          <w:spacing w:val="-16"/>
        </w:rPr>
        <w:t> </w:t>
      </w:r>
      <w:r>
        <w:rPr/>
        <w:t>make</w:t>
      </w:r>
      <w:r>
        <w:rPr>
          <w:spacing w:val="-16"/>
        </w:rPr>
        <w:t> </w:t>
      </w:r>
      <w:r>
        <w:rPr>
          <w:spacing w:val="-3"/>
        </w:rPr>
        <w:t>sure</w:t>
      </w:r>
      <w:r>
        <w:rPr>
          <w:spacing w:val="-16"/>
        </w:rPr>
        <w:t> </w:t>
      </w:r>
      <w:r>
        <w:rPr/>
        <w:t>that</w:t>
      </w:r>
      <w:r>
        <w:rPr>
          <w:spacing w:val="-16"/>
        </w:rPr>
        <w:t> </w:t>
      </w:r>
      <w:r>
        <w:rPr>
          <w:spacing w:val="-3"/>
        </w:rPr>
        <w:t>any</w:t>
      </w:r>
      <w:r>
        <w:rPr>
          <w:spacing w:val="-16"/>
        </w:rPr>
        <w:t> </w:t>
      </w:r>
      <w:r>
        <w:rPr/>
        <w:t>remediation</w:t>
      </w:r>
      <w:r>
        <w:rPr>
          <w:spacing w:val="-16"/>
        </w:rPr>
        <w:t> </w:t>
      </w:r>
      <w:r>
        <w:rPr/>
        <w:t>work</w:t>
      </w:r>
      <w:r>
        <w:rPr>
          <w:w w:val="92"/>
        </w:rPr>
        <w:t> </w:t>
      </w:r>
      <w:r>
        <w:rPr/>
        <w:t>recommended</w:t>
      </w:r>
      <w:r>
        <w:rPr>
          <w:spacing w:val="-20"/>
        </w:rPr>
        <w:t> </w:t>
      </w:r>
      <w:r>
        <w:rPr/>
        <w:t>in</w:t>
      </w:r>
      <w:r>
        <w:rPr>
          <w:spacing w:val="-20"/>
        </w:rPr>
        <w:t> </w:t>
      </w:r>
      <w:r>
        <w:rPr/>
        <w:t>these</w:t>
      </w:r>
      <w:r>
        <w:rPr>
          <w:spacing w:val="-20"/>
        </w:rPr>
        <w:t> </w:t>
      </w:r>
      <w:r>
        <w:rPr/>
        <w:t>plans</w:t>
      </w:r>
      <w:r>
        <w:rPr>
          <w:spacing w:val="-20"/>
        </w:rPr>
        <w:t> </w:t>
      </w:r>
      <w:r>
        <w:rPr/>
        <w:t>is</w:t>
      </w:r>
      <w:r>
        <w:rPr>
          <w:spacing w:val="-20"/>
        </w:rPr>
        <w:t> </w:t>
      </w:r>
      <w:r>
        <w:rPr/>
        <w:t>carried</w:t>
      </w:r>
      <w:r>
        <w:rPr>
          <w:spacing w:val="-20"/>
        </w:rPr>
        <w:t> </w:t>
      </w:r>
      <w:r>
        <w:rPr/>
        <w:t>out.</w:t>
      </w:r>
      <w:r>
        <w:rPr>
          <w:spacing w:val="-20"/>
        </w:rPr>
        <w:t> </w:t>
      </w:r>
      <w:r>
        <w:rPr/>
        <w:t>WorkSafe</w:t>
      </w:r>
      <w:r>
        <w:rPr>
          <w:spacing w:val="-20"/>
        </w:rPr>
        <w:t> </w:t>
      </w:r>
      <w:r>
        <w:rPr/>
        <w:t>ACT</w:t>
      </w:r>
    </w:p>
    <w:p>
      <w:pPr>
        <w:pStyle w:val="BodyText"/>
        <w:spacing w:line="240" w:lineRule="auto" w:before="0"/>
        <w:ind w:left="434" w:right="0"/>
        <w:jc w:val="left"/>
      </w:pPr>
      <w:r>
        <w:rPr/>
        <w:t>continues</w:t>
      </w:r>
      <w:r>
        <w:rPr>
          <w:spacing w:val="-21"/>
        </w:rPr>
        <w:t> </w:t>
      </w:r>
      <w:r>
        <w:rPr>
          <w:spacing w:val="-3"/>
        </w:rPr>
        <w:t>to</w:t>
      </w:r>
      <w:r>
        <w:rPr>
          <w:spacing w:val="-21"/>
        </w:rPr>
        <w:t> </w:t>
      </w:r>
      <w:r>
        <w:rPr/>
        <w:t>monitor</w:t>
      </w:r>
      <w:r>
        <w:rPr>
          <w:spacing w:val="-21"/>
        </w:rPr>
        <w:t> </w:t>
      </w:r>
      <w:r>
        <w:rPr/>
        <w:t>compliance</w:t>
      </w:r>
      <w:r>
        <w:rPr>
          <w:spacing w:val="-21"/>
        </w:rPr>
        <w:t> </w:t>
      </w:r>
      <w:r>
        <w:rPr/>
        <w:t>with</w:t>
      </w:r>
      <w:r>
        <w:rPr>
          <w:spacing w:val="-21"/>
        </w:rPr>
        <w:t> </w:t>
      </w:r>
      <w:r>
        <w:rPr/>
        <w:t>AMPs</w:t>
      </w:r>
      <w:r>
        <w:rPr>
          <w:spacing w:val="-21"/>
        </w:rPr>
        <w:t> </w:t>
      </w:r>
      <w:r>
        <w:rPr/>
        <w:t>in</w:t>
      </w:r>
      <w:r>
        <w:rPr>
          <w:spacing w:val="-21"/>
        </w:rPr>
        <w:t> </w:t>
      </w:r>
      <w:r>
        <w:rPr/>
        <w:t>these</w:t>
      </w:r>
      <w:r>
        <w:rPr>
          <w:spacing w:val="-21"/>
        </w:rPr>
        <w:t> </w:t>
      </w:r>
      <w:r>
        <w:rPr/>
        <w:t>properties.</w:t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83" w:lineRule="auto" w:before="0"/>
        <w:ind w:left="434" w:right="191"/>
        <w:jc w:val="left"/>
      </w:pPr>
      <w:r>
        <w:rPr/>
        <w:t>The</w:t>
      </w:r>
      <w:r>
        <w:rPr>
          <w:spacing w:val="-11"/>
        </w:rPr>
        <w:t> </w:t>
      </w:r>
      <w:r>
        <w:rPr>
          <w:spacing w:val="-4"/>
        </w:rPr>
        <w:t>taskforce’s</w:t>
      </w:r>
      <w:r>
        <w:rPr>
          <w:spacing w:val="-11"/>
        </w:rPr>
        <w:t> </w:t>
      </w:r>
      <w:r>
        <w:rPr/>
        <w:t>personal</w:t>
      </w:r>
      <w:r>
        <w:rPr>
          <w:spacing w:val="-11"/>
        </w:rPr>
        <w:t> </w:t>
      </w:r>
      <w:r>
        <w:rPr/>
        <w:t>support</w:t>
      </w:r>
      <w:r>
        <w:rPr>
          <w:spacing w:val="-11"/>
        </w:rPr>
        <w:t> </w:t>
      </w:r>
      <w:r>
        <w:rPr>
          <w:spacing w:val="-4"/>
        </w:rPr>
        <w:t>team</w:t>
      </w:r>
      <w:r>
        <w:rPr>
          <w:spacing w:val="-11"/>
        </w:rPr>
        <w:t> </w:t>
      </w:r>
      <w:r>
        <w:rPr>
          <w:spacing w:val="-3"/>
        </w:rPr>
        <w:t>continues</w:t>
      </w:r>
      <w:r>
        <w:rPr>
          <w:spacing w:val="-11"/>
        </w:rPr>
        <w:t> </w:t>
      </w:r>
      <w:r>
        <w:rPr>
          <w:spacing w:val="-3"/>
        </w:rPr>
        <w:t>to</w:t>
      </w:r>
      <w:r>
        <w:rPr>
          <w:spacing w:val="-11"/>
        </w:rPr>
        <w:t> </w:t>
      </w:r>
      <w:r>
        <w:rPr/>
        <w:t>provide</w:t>
      </w:r>
      <w:r>
        <w:rPr>
          <w:w w:val="97"/>
        </w:rPr>
        <w:t> </w:t>
      </w:r>
      <w:r>
        <w:rPr/>
        <w:t>ongoing</w:t>
      </w:r>
      <w:r>
        <w:rPr>
          <w:spacing w:val="-7"/>
        </w:rPr>
        <w:t> </w:t>
      </w:r>
      <w:r>
        <w:rPr>
          <w:spacing w:val="-3"/>
        </w:rPr>
        <w:t>information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advice</w:t>
      </w:r>
      <w:r>
        <w:rPr>
          <w:spacing w:val="-7"/>
        </w:rPr>
        <w:t> </w:t>
      </w:r>
      <w:r>
        <w:rPr>
          <w:spacing w:val="-3"/>
        </w:rPr>
        <w:t>to</w:t>
      </w:r>
      <w:r>
        <w:rPr>
          <w:spacing w:val="-7"/>
        </w:rPr>
        <w:t> </w:t>
      </w:r>
      <w:r>
        <w:rPr>
          <w:spacing w:val="-3"/>
        </w:rPr>
        <w:t>assist</w:t>
      </w:r>
      <w:r>
        <w:rPr>
          <w:spacing w:val="-7"/>
        </w:rPr>
        <w:t> </w:t>
      </w:r>
      <w:r>
        <w:rPr/>
        <w:t>homeowners</w:t>
      </w:r>
      <w:r>
        <w:rPr>
          <w:w w:val="95"/>
        </w:rPr>
        <w:t> </w:t>
      </w:r>
      <w:r>
        <w:rPr/>
        <w:t>experiencing</w:t>
      </w:r>
      <w:r>
        <w:rPr>
          <w:spacing w:val="-14"/>
        </w:rPr>
        <w:t> </w:t>
      </w:r>
      <w:r>
        <w:rPr/>
        <w:t>psychological</w:t>
      </w:r>
      <w:r>
        <w:rPr>
          <w:spacing w:val="-14"/>
        </w:rPr>
        <w:t> </w:t>
      </w:r>
      <w:r>
        <w:rPr>
          <w:spacing w:val="-3"/>
        </w:rPr>
        <w:t>distress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>
          <w:spacing w:val="-3"/>
        </w:rPr>
        <w:t>health</w:t>
      </w:r>
      <w:r>
        <w:rPr>
          <w:spacing w:val="-14"/>
        </w:rPr>
        <w:t> </w:t>
      </w:r>
      <w:r>
        <w:rPr>
          <w:spacing w:val="-3"/>
        </w:rPr>
        <w:t>concerns,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>
          <w:spacing w:val="-3"/>
        </w:rPr>
        <w:t>to</w:t>
      </w:r>
      <w:r>
        <w:rPr>
          <w:w w:val="100"/>
        </w:rPr>
        <w:t> </w:t>
      </w:r>
      <w:r>
        <w:rPr/>
        <w:t>connect</w:t>
      </w:r>
      <w:r>
        <w:rPr>
          <w:spacing w:val="-14"/>
        </w:rPr>
        <w:t> </w:t>
      </w:r>
      <w:r>
        <w:rPr/>
        <w:t>them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free</w:t>
      </w:r>
      <w:r>
        <w:rPr>
          <w:spacing w:val="-14"/>
        </w:rPr>
        <w:t> </w:t>
      </w:r>
      <w:r>
        <w:rPr/>
        <w:t>support</w:t>
      </w:r>
      <w:r>
        <w:rPr>
          <w:spacing w:val="-14"/>
        </w:rPr>
        <w:t> </w:t>
      </w:r>
      <w:r>
        <w:rPr/>
        <w:t>services</w:t>
      </w:r>
      <w:r>
        <w:rPr>
          <w:spacing w:val="-14"/>
        </w:rPr>
        <w:t> </w:t>
      </w:r>
      <w:r>
        <w:rPr/>
        <w:t>provided</w:t>
      </w:r>
      <w:r>
        <w:rPr>
          <w:spacing w:val="-14"/>
        </w:rPr>
        <w:t> </w:t>
      </w:r>
      <w:r>
        <w:rPr>
          <w:spacing w:val="-3"/>
        </w:rPr>
        <w:t>through</w:t>
      </w:r>
      <w:r>
        <w:rPr>
          <w:w w:val="102"/>
        </w:rPr>
        <w:t> </w:t>
      </w:r>
      <w:r>
        <w:rPr>
          <w:w w:val="95"/>
        </w:rPr>
        <w:t>community</w:t>
      </w:r>
      <w:r>
        <w:rPr>
          <w:spacing w:val="14"/>
          <w:w w:val="95"/>
        </w:rPr>
        <w:t> </w:t>
      </w:r>
      <w:r>
        <w:rPr>
          <w:w w:val="95"/>
        </w:rPr>
        <w:t>partners.</w:t>
      </w:r>
      <w:r>
        <w:rPr/>
      </w:r>
    </w:p>
    <w:p>
      <w:pPr>
        <w:pStyle w:val="Heading1"/>
        <w:spacing w:line="240" w:lineRule="auto" w:before="100"/>
        <w:ind w:left="434" w:right="191"/>
        <w:jc w:val="left"/>
      </w:pPr>
      <w:r>
        <w:rPr>
          <w:spacing w:val="2"/>
          <w:w w:val="80"/>
        </w:rPr>
        <w:t>Next</w:t>
      </w:r>
      <w:r>
        <w:rPr>
          <w:spacing w:val="-14"/>
          <w:w w:val="80"/>
        </w:rPr>
        <w:t> </w:t>
      </w:r>
      <w:r>
        <w:rPr>
          <w:w w:val="80"/>
        </w:rPr>
        <w:t>steps</w:t>
      </w:r>
      <w:r>
        <w:rPr/>
      </w:r>
    </w:p>
    <w:p>
      <w:pPr>
        <w:pStyle w:val="BodyText"/>
        <w:spacing w:line="283" w:lineRule="auto" w:before="159"/>
        <w:ind w:left="434" w:right="191"/>
        <w:jc w:val="left"/>
      </w:pPr>
      <w:r>
        <w:rPr>
          <w:spacing w:val="-6"/>
        </w:rPr>
        <w:t>To</w:t>
      </w:r>
      <w:r>
        <w:rPr>
          <w:spacing w:val="-12"/>
        </w:rPr>
        <w:t> </w:t>
      </w:r>
      <w:r>
        <w:rPr/>
        <w:t>enable</w:t>
      </w:r>
      <w:r>
        <w:rPr>
          <w:spacing w:val="-12"/>
        </w:rPr>
        <w:t> </w:t>
      </w:r>
      <w:r>
        <w:rPr/>
        <w:t>future</w:t>
      </w:r>
      <w:r>
        <w:rPr>
          <w:spacing w:val="-12"/>
        </w:rPr>
        <w:t> </w:t>
      </w:r>
      <w:r>
        <w:rPr/>
        <w:t>revisiting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2"/>
        </w:rPr>
        <w:t>issue,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data</w:t>
      </w:r>
      <w:r>
        <w:rPr>
          <w:spacing w:val="-12"/>
        </w:rPr>
        <w:t> </w:t>
      </w:r>
      <w:r>
        <w:rPr/>
        <w:t>sets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being</w:t>
      </w:r>
      <w:r>
        <w:rPr>
          <w:w w:val="115"/>
        </w:rPr>
        <w:t> </w:t>
      </w:r>
      <w:r>
        <w:rPr/>
        <w:t>preserved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keeping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relevant</w:t>
      </w:r>
      <w:r>
        <w:rPr>
          <w:spacing w:val="-6"/>
        </w:rPr>
        <w:t> </w:t>
      </w:r>
      <w:r>
        <w:rPr/>
        <w:t>ethics</w:t>
      </w:r>
      <w:r>
        <w:rPr>
          <w:spacing w:val="-6"/>
        </w:rPr>
        <w:t> </w:t>
      </w:r>
      <w:r>
        <w:rPr/>
        <w:t>committee</w:t>
      </w:r>
      <w:r>
        <w:rPr>
          <w:w w:val="97"/>
        </w:rPr>
        <w:t> </w:t>
      </w:r>
      <w:r>
        <w:rPr>
          <w:w w:val="95"/>
        </w:rPr>
        <w:t>approval</w:t>
      </w:r>
      <w:r>
        <w:rPr>
          <w:spacing w:val="22"/>
          <w:w w:val="95"/>
        </w:rPr>
        <w:t> </w:t>
      </w:r>
      <w:r>
        <w:rPr>
          <w:w w:val="95"/>
        </w:rPr>
        <w:t>requirements.</w:t>
      </w:r>
      <w:r>
        <w:rPr/>
      </w:r>
    </w:p>
    <w:p>
      <w:pPr>
        <w:pStyle w:val="BodyText"/>
        <w:spacing w:line="283" w:lineRule="auto"/>
        <w:ind w:left="434" w:right="174"/>
        <w:jc w:val="left"/>
      </w:pPr>
      <w:r>
        <w:rPr/>
        <w:t>Advice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3"/>
        </w:rPr>
        <w:t>NCEPH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ACT</w:t>
      </w:r>
      <w:r>
        <w:rPr>
          <w:spacing w:val="-11"/>
        </w:rPr>
        <w:t> </w:t>
      </w:r>
      <w:r>
        <w:rPr/>
        <w:t>Chief</w:t>
      </w:r>
      <w:r>
        <w:rPr>
          <w:spacing w:val="-11"/>
        </w:rPr>
        <w:t> </w:t>
      </w:r>
      <w:r>
        <w:rPr/>
        <w:t>Health</w:t>
      </w:r>
      <w:r>
        <w:rPr>
          <w:spacing w:val="-11"/>
        </w:rPr>
        <w:t> </w:t>
      </w:r>
      <w:r>
        <w:rPr/>
        <w:t>Officer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that</w:t>
      </w:r>
      <w:r>
        <w:rPr>
          <w:w w:val="92"/>
        </w:rPr>
        <w:t> </w:t>
      </w:r>
      <w:r>
        <w:rPr/>
        <w:t>mesothelioma</w:t>
      </w:r>
      <w:r>
        <w:rPr>
          <w:spacing w:val="-11"/>
        </w:rPr>
        <w:t> </w:t>
      </w:r>
      <w:r>
        <w:rPr/>
        <w:t>takes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long</w:t>
      </w:r>
      <w:r>
        <w:rPr>
          <w:spacing w:val="-11"/>
        </w:rPr>
        <w:t> </w:t>
      </w:r>
      <w:r>
        <w:rPr/>
        <w:t>time</w:t>
      </w:r>
      <w:r>
        <w:rPr>
          <w:spacing w:val="-11"/>
        </w:rPr>
        <w:t> </w:t>
      </w:r>
      <w:r>
        <w:rPr>
          <w:spacing w:val="-3"/>
        </w:rPr>
        <w:t>to</w:t>
      </w:r>
      <w:r>
        <w:rPr>
          <w:spacing w:val="-11"/>
        </w:rPr>
        <w:t> </w:t>
      </w:r>
      <w:r>
        <w:rPr/>
        <w:t>present,</w:t>
      </w:r>
      <w:r>
        <w:rPr>
          <w:spacing w:val="-11"/>
        </w:rPr>
        <w:t> </w:t>
      </w:r>
      <w:r>
        <w:rPr/>
        <w:t>so</w:t>
      </w:r>
      <w:r>
        <w:rPr>
          <w:spacing w:val="-11"/>
        </w:rPr>
        <w:t> </w:t>
      </w:r>
      <w:r>
        <w:rPr/>
        <w:t>whilst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might</w:t>
      </w:r>
      <w:r>
        <w:rPr>
          <w:w w:val="92"/>
        </w:rPr>
        <w:t> </w:t>
      </w:r>
      <w:r>
        <w:rPr/>
        <w:t>be</w:t>
      </w:r>
      <w:r>
        <w:rPr>
          <w:spacing w:val="-14"/>
        </w:rPr>
        <w:t> </w:t>
      </w:r>
      <w:r>
        <w:rPr/>
        <w:t>useful</w:t>
      </w:r>
      <w:r>
        <w:rPr>
          <w:spacing w:val="-14"/>
        </w:rPr>
        <w:t> </w:t>
      </w:r>
      <w:r>
        <w:rPr>
          <w:spacing w:val="-3"/>
        </w:rPr>
        <w:t>to</w:t>
      </w:r>
      <w:r>
        <w:rPr>
          <w:spacing w:val="-14"/>
        </w:rPr>
        <w:t> </w:t>
      </w:r>
      <w:r>
        <w:rPr/>
        <w:t>re-run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data</w:t>
      </w:r>
      <w:r>
        <w:rPr>
          <w:spacing w:val="-14"/>
        </w:rPr>
        <w:t> </w:t>
      </w:r>
      <w:r>
        <w:rPr/>
        <w:t>linkage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analysis,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should</w:t>
      </w:r>
      <w:r>
        <w:rPr>
          <w:spacing w:val="-14"/>
        </w:rPr>
        <w:t> </w:t>
      </w:r>
      <w:r>
        <w:rPr/>
        <w:t>not</w:t>
      </w:r>
      <w:r>
        <w:rPr>
          <w:w w:val="92"/>
        </w:rPr>
        <w:t> </w:t>
      </w:r>
      <w:r>
        <w:rPr>
          <w:w w:val="95"/>
        </w:rPr>
        <w:t>occur for several</w:t>
      </w:r>
      <w:r>
        <w:rPr>
          <w:spacing w:val="-19"/>
          <w:w w:val="95"/>
        </w:rPr>
        <w:t> </w:t>
      </w:r>
      <w:r>
        <w:rPr>
          <w:w w:val="95"/>
        </w:rPr>
        <w:t>years.</w:t>
      </w:r>
      <w:r>
        <w:rPr/>
      </w:r>
    </w:p>
    <w:p>
      <w:pPr>
        <w:pStyle w:val="Heading1"/>
        <w:spacing w:line="240" w:lineRule="auto" w:before="100"/>
        <w:ind w:left="434" w:right="191"/>
        <w:jc w:val="left"/>
      </w:pPr>
      <w:r>
        <w:rPr>
          <w:w w:val="80"/>
        </w:rPr>
        <w:t>More</w:t>
      </w:r>
      <w:r>
        <w:rPr>
          <w:spacing w:val="13"/>
          <w:w w:val="80"/>
        </w:rPr>
        <w:t> </w:t>
      </w:r>
      <w:r>
        <w:rPr>
          <w:w w:val="80"/>
        </w:rPr>
        <w:t>information</w:t>
      </w:r>
      <w:r>
        <w:rPr/>
      </w:r>
    </w:p>
    <w:p>
      <w:pPr>
        <w:pStyle w:val="BodyText"/>
        <w:spacing w:line="283" w:lineRule="auto" w:before="159"/>
        <w:ind w:left="434" w:right="385"/>
        <w:jc w:val="left"/>
        <w:rPr>
          <w:rFonts w:ascii="Calibri" w:hAnsi="Calibri" w:cs="Calibri" w:eastAsia="Calibri"/>
        </w:rPr>
      </w:pPr>
      <w:hyperlink r:id="rId5">
        <w:r>
          <w:rPr>
            <w:rFonts w:ascii="Calibri"/>
          </w:rPr>
          <w:t>http://nceph.anu.edu.au/research/projects/act-asbestos-</w:t>
        </w:r>
      </w:hyperlink>
      <w:r>
        <w:rPr>
          <w:rFonts w:ascii="Calibri"/>
          <w:spacing w:val="33"/>
        </w:rPr>
        <w:t> </w:t>
      </w:r>
      <w:r>
        <w:rPr>
          <w:rFonts w:ascii="Calibri"/>
          <w:spacing w:val="33"/>
        </w:rPr>
      </w:r>
      <w:r>
        <w:rPr>
          <w:rFonts w:ascii="Calibri"/>
        </w:rPr>
        <w:t>health-study</w:t>
      </w:r>
    </w:p>
    <w:p>
      <w:pPr>
        <w:pStyle w:val="BodyText"/>
        <w:spacing w:line="283" w:lineRule="auto"/>
        <w:ind w:left="434" w:right="191"/>
        <w:jc w:val="left"/>
        <w:rPr>
          <w:rFonts w:ascii="Calibri" w:hAnsi="Calibri" w:cs="Calibri" w:eastAsia="Calibri"/>
        </w:rPr>
      </w:pPr>
      <w:r>
        <w:rPr>
          <w:rFonts w:ascii="Calibri"/>
        </w:rPr>
        <w:t>https://</w:t>
      </w:r>
      <w:hyperlink r:id="rId6">
        <w:r>
          <w:rPr>
            <w:rFonts w:ascii="Calibri"/>
          </w:rPr>
          <w:t>www.youtube.com/</w:t>
        </w:r>
      </w:hyperlink>
      <w:r>
        <w:rPr>
          <w:rFonts w:ascii="Calibri"/>
          <w:spacing w:val="-14"/>
        </w:rPr>
        <w:t> </w:t>
      </w:r>
      <w:r>
        <w:rPr>
          <w:rFonts w:ascii="Calibri"/>
          <w:spacing w:val="-14"/>
        </w:rPr>
      </w:r>
      <w:r>
        <w:rPr>
          <w:rFonts w:ascii="Calibri"/>
        </w:rPr>
        <w:t>watch?v=PyLzM42e07Y&amp;feature=youtu.be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17"/>
          <w:szCs w:val="17"/>
        </w:rPr>
      </w:pPr>
    </w:p>
    <w:p>
      <w:pPr>
        <w:spacing w:line="1795" w:lineRule="exact"/>
        <w:ind w:left="873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35"/>
          <w:sz w:val="20"/>
          <w:szCs w:val="20"/>
        </w:rPr>
        <w:drawing>
          <wp:inline distT="0" distB="0" distL="0" distR="0">
            <wp:extent cx="1922008" cy="114014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008" cy="114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position w:val="-35"/>
          <w:sz w:val="20"/>
          <w:szCs w:val="20"/>
        </w:rPr>
      </w:r>
    </w:p>
    <w:p>
      <w:pPr>
        <w:pStyle w:val="BodyText"/>
        <w:spacing w:line="240" w:lineRule="auto" w:before="141"/>
        <w:ind w:left="434" w:right="191"/>
        <w:jc w:val="left"/>
      </w:pPr>
      <w:r>
        <w:rPr>
          <w:rFonts w:ascii="Calibri"/>
        </w:rPr>
        <w:t>Figure</w:t>
      </w:r>
      <w:r>
        <w:rPr>
          <w:rFonts w:ascii="Calibri"/>
          <w:spacing w:val="-14"/>
        </w:rPr>
        <w:t> </w:t>
      </w:r>
      <w:r>
        <w:rPr>
          <w:rFonts w:ascii="Calibri"/>
          <w:spacing w:val="-4"/>
        </w:rPr>
        <w:t>27</w:t>
      </w:r>
      <w:r>
        <w:rPr>
          <w:spacing w:val="-4"/>
        </w:rPr>
        <w:t>:</w:t>
      </w:r>
      <w:r>
        <w:rPr>
          <w:spacing w:val="-15"/>
        </w:rPr>
        <w:t> </w:t>
      </w:r>
      <w:r>
        <w:rPr/>
        <w:t>Loose</w:t>
      </w:r>
      <w:r>
        <w:rPr>
          <w:spacing w:val="-15"/>
        </w:rPr>
        <w:t> </w:t>
      </w:r>
      <w:r>
        <w:rPr/>
        <w:t>fill</w:t>
      </w:r>
      <w:r>
        <w:rPr>
          <w:spacing w:val="-15"/>
        </w:rPr>
        <w:t> </w:t>
      </w:r>
      <w:r>
        <w:rPr/>
        <w:t>asbestos</w:t>
      </w:r>
      <w:r>
        <w:rPr>
          <w:spacing w:val="-15"/>
        </w:rPr>
        <w:t> </w:t>
      </w:r>
      <w:r>
        <w:rPr/>
        <w:t>insulation</w:t>
      </w:r>
      <w:r>
        <w:rPr>
          <w:spacing w:val="-15"/>
        </w:rPr>
        <w:t> </w:t>
      </w:r>
      <w:r>
        <w:rPr/>
        <w:t>advertisement</w:t>
      </w:r>
    </w:p>
    <w:p>
      <w:pPr>
        <w:spacing w:after="0" w:line="240" w:lineRule="auto"/>
        <w:jc w:val="left"/>
        <w:sectPr>
          <w:type w:val="continuous"/>
          <w:pgSz w:w="23820" w:h="16840" w:orient="landscape"/>
          <w:pgMar w:top="1040" w:bottom="280" w:left="1020" w:right="1020"/>
          <w:cols w:num="4" w:equalWidth="0">
            <w:col w:w="4372" w:space="40"/>
            <w:col w:w="4948" w:space="2191"/>
            <w:col w:w="5040" w:space="40"/>
            <w:col w:w="5149"/>
          </w:cols>
        </w:sectPr>
      </w:pPr>
    </w:p>
    <w:p>
      <w:pPr>
        <w:spacing w:line="240" w:lineRule="auto" w:before="5"/>
        <w:rPr>
          <w:rFonts w:ascii="Calibri" w:hAnsi="Calibri" w:cs="Calibri" w:eastAsia="Calibri"/>
          <w:sz w:val="29"/>
          <w:szCs w:val="29"/>
        </w:rPr>
      </w:pPr>
    </w:p>
    <w:p>
      <w:pPr>
        <w:tabs>
          <w:tab w:pos="21520" w:val="left" w:leader="none"/>
        </w:tabs>
        <w:spacing w:before="77"/>
        <w:ind w:left="113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w w:val="95"/>
          <w:sz w:val="14"/>
        </w:rPr>
        <w:t>68</w:t>
        <w:tab/>
      </w:r>
      <w:r>
        <w:rPr>
          <w:rFonts w:ascii="Calibri"/>
          <w:sz w:val="14"/>
        </w:rPr>
        <w:t>69</w:t>
      </w:r>
    </w:p>
    <w:sectPr>
      <w:type w:val="continuous"/>
      <w:pgSz w:w="23820" w:h="16840" w:orient="landscape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05" w:hanging="284"/>
        <w:jc w:val="left"/>
      </w:pPr>
      <w:rPr>
        <w:rFonts w:hint="default" w:ascii="Calibri" w:hAnsi="Calibri" w:eastAsia="Calibri"/>
        <w:spacing w:val="-9"/>
        <w:w w:val="101"/>
        <w:sz w:val="18"/>
        <w:szCs w:val="18"/>
      </w:rPr>
    </w:lvl>
    <w:lvl w:ilvl="1">
      <w:start w:val="1"/>
      <w:numFmt w:val="bullet"/>
      <w:lvlText w:val="•"/>
      <w:lvlJc w:val="left"/>
      <w:pPr>
        <w:ind w:left="1124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549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74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99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2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4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673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098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0"/>
      <w:ind w:left="680"/>
    </w:pPr>
    <w:rPr>
      <w:rFonts w:ascii="Calibri" w:hAnsi="Calibri" w:eastAsia="Calibri"/>
      <w:sz w:val="18"/>
      <w:szCs w:val="18"/>
    </w:rPr>
  </w:style>
  <w:style w:styleId="Heading1" w:type="paragraph">
    <w:name w:val="Heading 1"/>
    <w:basedOn w:val="Normal"/>
    <w:uiPriority w:val="1"/>
    <w:qFormat/>
    <w:pPr>
      <w:ind w:left="680"/>
      <w:outlineLvl w:val="1"/>
    </w:pPr>
    <w:rPr>
      <w:rFonts w:ascii="Arial" w:hAnsi="Arial" w:eastAsia="Arial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nceph.anu.edu.au/research/projects/act-asbestos-" TargetMode="External"/><Relationship Id="rId6" Type="http://schemas.openxmlformats.org/officeDocument/2006/relationships/hyperlink" Target="http://www.youtube.com/" TargetMode="Externa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2018-02-22T15:20:32Z</dcterms:created>
  <dcterms:modified xsi:type="dcterms:W3CDTF">2018-02-22T15:20:32Z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2018-02-22T00:00:00Z</vt:filetime>
  </property>
</Properties>
</file>