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7F12E5" w14:textId="74D9C2A1" w:rsidR="00467A34" w:rsidRPr="00AF50C9" w:rsidRDefault="000D4EE7" w:rsidP="000D4EE7">
      <w:pPr>
        <w:tabs>
          <w:tab w:val="left" w:pos="4355"/>
        </w:tabs>
        <w:jc w:val="center"/>
        <w:rPr>
          <w:rFonts w:ascii="Calibri" w:hAnsi="Calibri"/>
        </w:rPr>
      </w:pPr>
      <w:bookmarkStart w:id="0" w:name="_GoBack"/>
      <w:r>
        <w:rPr>
          <w:rFonts w:ascii="Calibri" w:hAnsi="Calibri"/>
          <w:noProof/>
          <w:lang w:eastAsia="en-AU"/>
        </w:rPr>
        <w:drawing>
          <wp:inline distT="0" distB="0" distL="0" distR="0" wp14:anchorId="610C9EE3" wp14:editId="6ACECA21">
            <wp:extent cx="7515225" cy="106013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SEA_Reports_water_pipes_case_studies 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29279" cy="10621150"/>
                    </a:xfrm>
                    <a:prstGeom prst="rect">
                      <a:avLst/>
                    </a:prstGeom>
                  </pic:spPr>
                </pic:pic>
              </a:graphicData>
            </a:graphic>
          </wp:inline>
        </w:drawing>
      </w:r>
      <w:bookmarkEnd w:id="0"/>
    </w:p>
    <w:p w14:paraId="26459E35" w14:textId="4598051E" w:rsidR="00467A34" w:rsidRPr="00AF50C9" w:rsidRDefault="00467A34" w:rsidP="00CA52B8">
      <w:pPr>
        <w:tabs>
          <w:tab w:val="left" w:pos="4355"/>
        </w:tabs>
        <w:rPr>
          <w:rFonts w:ascii="Calibri" w:hAnsi="Calibri"/>
        </w:rPr>
        <w:sectPr w:rsidR="00467A34" w:rsidRPr="00AF50C9" w:rsidSect="00DC3AEE">
          <w:footerReference w:type="default" r:id="rId12"/>
          <w:pgSz w:w="11906" w:h="16838" w:code="9"/>
          <w:pgMar w:top="0" w:right="0" w:bottom="0" w:left="0" w:header="567" w:footer="567" w:gutter="0"/>
          <w:pgNumType w:fmt="lowerRoman"/>
          <w:cols w:space="720"/>
          <w:titlePg/>
          <w:docGrid w:linePitch="299"/>
        </w:sectPr>
      </w:pPr>
    </w:p>
    <w:p w14:paraId="57D32BEC" w14:textId="77777777" w:rsidR="00DD7E04" w:rsidRPr="00AF50C9" w:rsidRDefault="00DD7E04" w:rsidP="00DD7E04">
      <w:pPr>
        <w:pStyle w:val="ASEAHeading1"/>
        <w:rPr>
          <w:rFonts w:ascii="Calibri" w:hAnsi="Calibri"/>
        </w:rPr>
      </w:pPr>
    </w:p>
    <w:p w14:paraId="5B48E050" w14:textId="77777777" w:rsidR="00DD7E04" w:rsidRPr="00AF50C9" w:rsidRDefault="00A92779" w:rsidP="00DD7E04">
      <w:pPr>
        <w:pStyle w:val="ASEAHeading1"/>
        <w:rPr>
          <w:rFonts w:ascii="Calibri" w:hAnsi="Calibri"/>
        </w:rPr>
      </w:pPr>
      <w:r w:rsidRPr="00AF50C9">
        <w:rPr>
          <w:rFonts w:ascii="Calibri" w:hAnsi="Calibri"/>
        </w:rPr>
        <w:t xml:space="preserve">Case studies of asbestos </w:t>
      </w:r>
      <w:r w:rsidR="00575710" w:rsidRPr="00AF50C9">
        <w:rPr>
          <w:rFonts w:ascii="Calibri" w:hAnsi="Calibri"/>
        </w:rPr>
        <w:t>water pipe management practices</w:t>
      </w:r>
    </w:p>
    <w:p w14:paraId="3EDE5314" w14:textId="1C458DB7" w:rsidR="00DD7E04" w:rsidRDefault="00DD7E04" w:rsidP="00DD7E04">
      <w:pPr>
        <w:pStyle w:val="ASEAHeading2"/>
        <w:rPr>
          <w:rFonts w:ascii="Calibri" w:hAnsi="Calibri"/>
        </w:rPr>
      </w:pPr>
      <w:bookmarkStart w:id="1" w:name="BE_Disclaimer"/>
      <w:bookmarkStart w:id="2" w:name="_Toc442188062"/>
      <w:bookmarkStart w:id="3" w:name="_Toc443563561"/>
      <w:bookmarkStart w:id="4" w:name="_Toc444786467"/>
      <w:bookmarkStart w:id="5" w:name="_Toc444786612"/>
      <w:bookmarkStart w:id="6" w:name="_Toc444786983"/>
      <w:bookmarkEnd w:id="1"/>
    </w:p>
    <w:p w14:paraId="335A60D3" w14:textId="77777777" w:rsidR="00C64404" w:rsidRPr="00AF50C9" w:rsidRDefault="00C64404" w:rsidP="00DD7E04">
      <w:pPr>
        <w:pStyle w:val="ASEAHeading2"/>
        <w:rPr>
          <w:rFonts w:ascii="Calibri" w:hAnsi="Calibri"/>
        </w:rPr>
      </w:pPr>
    </w:p>
    <w:p w14:paraId="7225FED4" w14:textId="77777777" w:rsidR="00DD7E04" w:rsidRPr="00AF50C9" w:rsidRDefault="00DD7E04" w:rsidP="00DD7E04">
      <w:pPr>
        <w:pStyle w:val="ASEAHeading2"/>
        <w:rPr>
          <w:rFonts w:ascii="Calibri" w:hAnsi="Calibri"/>
        </w:rPr>
      </w:pPr>
    </w:p>
    <w:p w14:paraId="36ADFFAE" w14:textId="77777777" w:rsidR="00DD7E04" w:rsidRPr="00AF50C9" w:rsidRDefault="00DD7E04" w:rsidP="00DD7E04">
      <w:pPr>
        <w:pStyle w:val="ASEAHeading2"/>
        <w:rPr>
          <w:rFonts w:ascii="Calibri" w:hAnsi="Calibri"/>
        </w:rPr>
      </w:pPr>
    </w:p>
    <w:p w14:paraId="4C368902" w14:textId="77777777" w:rsidR="00DD7E04" w:rsidRPr="00AF50C9" w:rsidRDefault="00DD7E04" w:rsidP="00DD7E04">
      <w:pPr>
        <w:pStyle w:val="ASEAHeading2"/>
        <w:rPr>
          <w:rFonts w:ascii="Calibri" w:hAnsi="Calibri"/>
        </w:rPr>
      </w:pPr>
    </w:p>
    <w:p w14:paraId="6332E08D" w14:textId="77777777" w:rsidR="00DD7E04" w:rsidRPr="00AF50C9" w:rsidRDefault="00DD7E04" w:rsidP="00DD7E04">
      <w:pPr>
        <w:pStyle w:val="ASEAHeading2"/>
        <w:rPr>
          <w:rFonts w:ascii="Calibri" w:hAnsi="Calibri"/>
        </w:rPr>
      </w:pPr>
    </w:p>
    <w:p w14:paraId="31DD5E5C" w14:textId="77777777" w:rsidR="00DD7E04" w:rsidRPr="00AF50C9" w:rsidRDefault="00DD7E04" w:rsidP="00DD7E04">
      <w:pPr>
        <w:pStyle w:val="ASEAHeading2"/>
        <w:rPr>
          <w:rFonts w:ascii="Calibri" w:hAnsi="Calibri"/>
        </w:rPr>
      </w:pPr>
    </w:p>
    <w:p w14:paraId="1479C0CC" w14:textId="77777777" w:rsidR="0088792B" w:rsidRPr="00AF50C9" w:rsidRDefault="0088792B" w:rsidP="00DD7E04">
      <w:pPr>
        <w:pStyle w:val="ASEAHeading2"/>
        <w:rPr>
          <w:rFonts w:ascii="Calibri" w:hAnsi="Calibri"/>
        </w:rPr>
      </w:pPr>
    </w:p>
    <w:p w14:paraId="1DE60FA1" w14:textId="77777777" w:rsidR="0088792B" w:rsidRPr="00AF50C9" w:rsidRDefault="0088792B" w:rsidP="00DD7E04">
      <w:pPr>
        <w:pStyle w:val="ASEAHeading2"/>
        <w:rPr>
          <w:rFonts w:ascii="Calibri" w:hAnsi="Calibri"/>
        </w:rPr>
      </w:pPr>
    </w:p>
    <w:p w14:paraId="1DF24BD6" w14:textId="77777777" w:rsidR="00A61348" w:rsidRPr="00AF50C9" w:rsidRDefault="00A61348" w:rsidP="00DD7E04">
      <w:pPr>
        <w:pStyle w:val="ASEAHeading2"/>
        <w:rPr>
          <w:rFonts w:ascii="Calibri" w:hAnsi="Calibri"/>
        </w:rPr>
      </w:pPr>
    </w:p>
    <w:p w14:paraId="73541AFE" w14:textId="77777777" w:rsidR="0088792B" w:rsidRPr="00AF50C9" w:rsidRDefault="0088792B" w:rsidP="00DD7E04">
      <w:pPr>
        <w:pStyle w:val="ASEAHeading2"/>
        <w:rPr>
          <w:rFonts w:ascii="Calibri" w:hAnsi="Calibri"/>
        </w:rPr>
      </w:pPr>
    </w:p>
    <w:p w14:paraId="7C9C82B2" w14:textId="77777777" w:rsidR="00DD7E04" w:rsidRPr="00AF50C9" w:rsidRDefault="00DD7E04" w:rsidP="00C95782">
      <w:pPr>
        <w:pStyle w:val="ASEAnormaltext"/>
        <w:rPr>
          <w:rFonts w:ascii="Calibri" w:hAnsi="Calibri"/>
          <w:color w:val="542785"/>
          <w:sz w:val="32"/>
          <w:szCs w:val="32"/>
        </w:rPr>
      </w:pPr>
      <w:r w:rsidRPr="00AF50C9">
        <w:rPr>
          <w:rFonts w:ascii="Calibri" w:hAnsi="Calibri"/>
          <w:color w:val="542785"/>
          <w:sz w:val="32"/>
          <w:szCs w:val="32"/>
        </w:rPr>
        <w:t>Disclaimer</w:t>
      </w:r>
      <w:bookmarkEnd w:id="2"/>
      <w:bookmarkEnd w:id="3"/>
      <w:bookmarkEnd w:id="4"/>
      <w:bookmarkEnd w:id="5"/>
      <w:bookmarkEnd w:id="6"/>
    </w:p>
    <w:p w14:paraId="1B4EF3C2" w14:textId="77777777" w:rsidR="00DD7E04" w:rsidRPr="00AF50C9" w:rsidRDefault="00DD7E04" w:rsidP="0088792B">
      <w:pPr>
        <w:pStyle w:val="ASEAnormaltext"/>
        <w:rPr>
          <w:rFonts w:ascii="Calibri" w:hAnsi="Calibri"/>
        </w:rPr>
      </w:pPr>
      <w:r w:rsidRPr="00AF50C9">
        <w:rPr>
          <w:rFonts w:ascii="Calibri" w:hAnsi="Calibri"/>
        </w:rPr>
        <w:t xml:space="preserve">This report has been prepared for Asbestos Safety and Eradication Agency in accordance with the terms and conditions of appointment dated </w:t>
      </w:r>
      <w:r w:rsidR="00A92779" w:rsidRPr="00AF50C9">
        <w:rPr>
          <w:rFonts w:ascii="Calibri" w:hAnsi="Calibri"/>
        </w:rPr>
        <w:t>2</w:t>
      </w:r>
      <w:r w:rsidR="00575710" w:rsidRPr="00AF50C9">
        <w:rPr>
          <w:rFonts w:ascii="Calibri" w:hAnsi="Calibri"/>
        </w:rPr>
        <w:t>3</w:t>
      </w:r>
      <w:r w:rsidR="00A92779" w:rsidRPr="00AF50C9">
        <w:rPr>
          <w:rFonts w:ascii="Calibri" w:hAnsi="Calibri"/>
        </w:rPr>
        <w:t xml:space="preserve"> </w:t>
      </w:r>
      <w:r w:rsidR="00575710" w:rsidRPr="00AF50C9">
        <w:rPr>
          <w:rFonts w:ascii="Calibri" w:hAnsi="Calibri"/>
        </w:rPr>
        <w:t xml:space="preserve">March </w:t>
      </w:r>
      <w:r w:rsidR="0088792B" w:rsidRPr="00AF50C9">
        <w:rPr>
          <w:rFonts w:ascii="Calibri" w:hAnsi="Calibri"/>
        </w:rPr>
        <w:t>201</w:t>
      </w:r>
      <w:r w:rsidR="00A92779" w:rsidRPr="00AF50C9">
        <w:rPr>
          <w:rFonts w:ascii="Calibri" w:hAnsi="Calibri"/>
        </w:rPr>
        <w:t>7</w:t>
      </w:r>
      <w:r w:rsidR="0088792B" w:rsidRPr="00AF50C9">
        <w:rPr>
          <w:rFonts w:ascii="Calibri" w:hAnsi="Calibri"/>
        </w:rPr>
        <w:t xml:space="preserve">. Rawtec has collected and collated information from public and confidential sources, most provided as secondary information and via stakeholder interviews. Whilst we are confident that this information reflects the projects outlined in this report, Rawtec Pty Ltd cannot accept any responsibility for use or reliance of this report or its contents by any third party.  </w:t>
      </w:r>
    </w:p>
    <w:p w14:paraId="3EEA0E27" w14:textId="77777777" w:rsidR="00DD7E04" w:rsidRPr="00AF50C9" w:rsidRDefault="00DD7E04" w:rsidP="00DD7E04">
      <w:pPr>
        <w:pStyle w:val="ASEAnormaltext"/>
        <w:rPr>
          <w:rFonts w:ascii="Calibri" w:hAnsi="Calibri"/>
        </w:rPr>
      </w:pPr>
    </w:p>
    <w:p w14:paraId="342DBC3F" w14:textId="77777777" w:rsidR="00DD7E04" w:rsidRPr="00AF50C9" w:rsidRDefault="00DD7E04" w:rsidP="00DD7E04">
      <w:pPr>
        <w:pStyle w:val="ASEAnormaltext"/>
        <w:rPr>
          <w:rFonts w:ascii="Calibri" w:hAnsi="Calibri"/>
          <w:sz w:val="18"/>
          <w:szCs w:val="18"/>
        </w:rPr>
      </w:pPr>
      <w:r w:rsidRPr="00AF50C9">
        <w:rPr>
          <w:rFonts w:ascii="Calibri" w:hAnsi="Calibri"/>
          <w:sz w:val="18"/>
          <w:szCs w:val="18"/>
        </w:rPr>
        <w:t>© Commonwealth of Australia</w:t>
      </w:r>
      <w:r w:rsidR="00467A34" w:rsidRPr="00AF50C9">
        <w:rPr>
          <w:rFonts w:ascii="Calibri" w:hAnsi="Calibri"/>
          <w:sz w:val="18"/>
          <w:szCs w:val="18"/>
        </w:rPr>
        <w:t xml:space="preserve">, </w:t>
      </w:r>
      <w:r w:rsidR="0088792B" w:rsidRPr="00AF50C9">
        <w:rPr>
          <w:rFonts w:ascii="Calibri" w:hAnsi="Calibri"/>
          <w:sz w:val="18"/>
          <w:szCs w:val="18"/>
        </w:rPr>
        <w:t>Rawtec</w:t>
      </w:r>
      <w:r w:rsidRPr="00AF50C9">
        <w:rPr>
          <w:rFonts w:ascii="Calibri" w:hAnsi="Calibri"/>
          <w:sz w:val="18"/>
          <w:szCs w:val="18"/>
        </w:rPr>
        <w:t xml:space="preserve"> Pty Ltd</w:t>
      </w:r>
      <w:r w:rsidR="00C95782" w:rsidRPr="00AF50C9">
        <w:rPr>
          <w:rFonts w:ascii="Calibri" w:hAnsi="Calibri"/>
          <w:sz w:val="18"/>
          <w:szCs w:val="18"/>
        </w:rPr>
        <w:t>, Reincarnate and Prensa Pty Ltd</w:t>
      </w:r>
    </w:p>
    <w:p w14:paraId="599B7AB4" w14:textId="77777777" w:rsidR="00DD7E04" w:rsidRPr="00AF50C9" w:rsidRDefault="00DD7E04" w:rsidP="00DD7E04">
      <w:pPr>
        <w:pStyle w:val="ASEAnormaltext"/>
        <w:rPr>
          <w:rFonts w:ascii="Calibri" w:hAnsi="Calibri"/>
        </w:rPr>
      </w:pPr>
    </w:p>
    <w:p w14:paraId="3CBF1F9C" w14:textId="77777777" w:rsidR="00DD7E04" w:rsidRPr="00AF50C9" w:rsidRDefault="00DD7E04" w:rsidP="00DD7E04">
      <w:pPr>
        <w:pStyle w:val="ASEAHeading3"/>
        <w:rPr>
          <w:rFonts w:ascii="Calibri" w:hAnsi="Calibri"/>
        </w:rPr>
      </w:pPr>
      <w:r w:rsidRPr="00AF50C9">
        <w:rPr>
          <w:rFonts w:ascii="Calibri" w:hAnsi="Calibri"/>
        </w:rPr>
        <w:t>Authors</w:t>
      </w:r>
    </w:p>
    <w:p w14:paraId="0B2C83CF" w14:textId="77777777" w:rsidR="00DD7E04" w:rsidRPr="00AF50C9" w:rsidRDefault="0088792B" w:rsidP="00DD7E04">
      <w:pPr>
        <w:pStyle w:val="ASEAnormaltext"/>
        <w:rPr>
          <w:rFonts w:ascii="Calibri" w:hAnsi="Calibri"/>
        </w:rPr>
      </w:pPr>
      <w:r w:rsidRPr="00AF50C9">
        <w:rPr>
          <w:rFonts w:ascii="Calibri" w:hAnsi="Calibri"/>
        </w:rPr>
        <w:t xml:space="preserve">Matt Genever, Matthew Allan, </w:t>
      </w:r>
      <w:r w:rsidR="00AA3C0C" w:rsidRPr="00AF50C9">
        <w:rPr>
          <w:rFonts w:ascii="Calibri" w:hAnsi="Calibri"/>
        </w:rPr>
        <w:t xml:space="preserve">Greg Menz, </w:t>
      </w:r>
      <w:r w:rsidRPr="00AF50C9">
        <w:rPr>
          <w:rFonts w:ascii="Calibri" w:hAnsi="Calibri"/>
        </w:rPr>
        <w:t xml:space="preserve">Steven Bos </w:t>
      </w:r>
    </w:p>
    <w:p w14:paraId="45C95166" w14:textId="77777777" w:rsidR="00DD7E04" w:rsidRPr="00AF50C9" w:rsidRDefault="00DD7E04" w:rsidP="00DD7E04">
      <w:pPr>
        <w:pStyle w:val="ASEAHeading3"/>
        <w:rPr>
          <w:rFonts w:ascii="Calibri" w:hAnsi="Calibri"/>
        </w:rPr>
      </w:pPr>
      <w:r w:rsidRPr="00AF50C9">
        <w:rPr>
          <w:rFonts w:ascii="Calibri" w:hAnsi="Calibri"/>
        </w:rPr>
        <w:t>Reviewer</w:t>
      </w:r>
    </w:p>
    <w:bookmarkStart w:id="7" w:name="Reviewer"/>
    <w:p w14:paraId="57448E8B" w14:textId="77777777" w:rsidR="00DD7E04" w:rsidRPr="00AF50C9" w:rsidRDefault="00DD7E04" w:rsidP="00DD7E04">
      <w:pPr>
        <w:pStyle w:val="ASEAnormaltext"/>
        <w:rPr>
          <w:rFonts w:ascii="Calibri" w:hAnsi="Calibri"/>
        </w:rPr>
      </w:pPr>
      <w:r w:rsidRPr="00AF50C9">
        <w:rPr>
          <w:rFonts w:ascii="Calibri" w:hAnsi="Calibri"/>
        </w:rPr>
        <w:fldChar w:fldCharType="begin"/>
      </w:r>
      <w:r w:rsidRPr="00AF50C9">
        <w:rPr>
          <w:rFonts w:ascii="Calibri" w:hAnsi="Calibri"/>
        </w:rPr>
        <w:instrText xml:space="preserve"> DOCPROPERTY  xReviewer  \* MERGEFORMAT </w:instrText>
      </w:r>
      <w:r w:rsidRPr="00AF50C9">
        <w:rPr>
          <w:rFonts w:ascii="Calibri" w:hAnsi="Calibri"/>
        </w:rPr>
        <w:fldChar w:fldCharType="end"/>
      </w:r>
      <w:bookmarkEnd w:id="7"/>
      <w:r w:rsidR="0088792B" w:rsidRPr="00AF50C9">
        <w:rPr>
          <w:rFonts w:ascii="Calibri" w:hAnsi="Calibri"/>
        </w:rPr>
        <w:t>Mark Rawson</w:t>
      </w:r>
    </w:p>
    <w:p w14:paraId="7C1D5830" w14:textId="77777777" w:rsidR="00DD7E04" w:rsidRPr="00AF50C9" w:rsidRDefault="00DD7E04" w:rsidP="00DD7E04">
      <w:pPr>
        <w:pStyle w:val="ASEAnormaltext"/>
        <w:rPr>
          <w:rFonts w:ascii="Calibri" w:hAnsi="Calibri"/>
        </w:rPr>
      </w:pPr>
    </w:p>
    <w:p w14:paraId="0CCD26A5" w14:textId="77777777" w:rsidR="00001884" w:rsidRPr="00AF50C9" w:rsidRDefault="00DD7E04" w:rsidP="002E6BE7">
      <w:pPr>
        <w:pStyle w:val="ASEAHeading1"/>
        <w:rPr>
          <w:rFonts w:ascii="Calibri" w:hAnsi="Calibri"/>
        </w:rPr>
      </w:pPr>
      <w:r w:rsidRPr="00AF50C9">
        <w:rPr>
          <w:rFonts w:ascii="Calibri" w:hAnsi="Calibri"/>
        </w:rPr>
        <w:br w:type="page"/>
      </w:r>
      <w:r w:rsidR="00AA06D3" w:rsidRPr="00AF50C9">
        <w:rPr>
          <w:rFonts w:ascii="Calibri" w:hAnsi="Calibri"/>
        </w:rPr>
        <w:lastRenderedPageBreak/>
        <w:t>Contents</w:t>
      </w:r>
    </w:p>
    <w:p w14:paraId="35504F80" w14:textId="77777777" w:rsidR="00D81550" w:rsidRDefault="00412B56" w:rsidP="00E35DAD">
      <w:pPr>
        <w:pStyle w:val="ASEAnormaltext"/>
        <w:tabs>
          <w:tab w:val="center" w:leader="dot" w:pos="9072"/>
        </w:tabs>
        <w:spacing w:before="60" w:after="60"/>
        <w:rPr>
          <w:noProof/>
        </w:rPr>
      </w:pPr>
      <w:r w:rsidRPr="00AF50C9">
        <w:rPr>
          <w:rFonts w:ascii="Calibri" w:hAnsi="Calibri"/>
        </w:rPr>
        <w:br/>
      </w:r>
      <w:r w:rsidR="00E35DAD" w:rsidRPr="00AF50C9">
        <w:rPr>
          <w:rFonts w:ascii="Calibri" w:hAnsi="Calibri"/>
          <w:color w:val="7030A0"/>
          <w:szCs w:val="22"/>
        </w:rPr>
        <w:fldChar w:fldCharType="begin"/>
      </w:r>
      <w:r w:rsidR="00E35DAD" w:rsidRPr="00AF50C9">
        <w:rPr>
          <w:rFonts w:ascii="Calibri" w:hAnsi="Calibri"/>
          <w:color w:val="7030A0"/>
          <w:szCs w:val="22"/>
        </w:rPr>
        <w:instrText xml:space="preserve"> TOC \o "1-3" \h \z \u </w:instrText>
      </w:r>
      <w:r w:rsidR="00E35DAD" w:rsidRPr="00AF50C9">
        <w:rPr>
          <w:rFonts w:ascii="Calibri" w:hAnsi="Calibri"/>
          <w:color w:val="7030A0"/>
          <w:szCs w:val="22"/>
        </w:rPr>
        <w:fldChar w:fldCharType="separate"/>
      </w:r>
    </w:p>
    <w:p w14:paraId="6506A6E2" w14:textId="48C6D486" w:rsidR="00D81550" w:rsidRDefault="004E69AF">
      <w:pPr>
        <w:pStyle w:val="TOC2"/>
        <w:rPr>
          <w:rFonts w:asciiTheme="minorHAnsi" w:eastAsiaTheme="minorEastAsia" w:hAnsiTheme="minorHAnsi" w:cstheme="minorBidi"/>
          <w:color w:val="auto"/>
          <w:szCs w:val="22"/>
          <w:lang w:eastAsia="en-AU"/>
        </w:rPr>
      </w:pPr>
      <w:hyperlink w:anchor="_Toc492397607" w:history="1">
        <w:r w:rsidR="00D81550" w:rsidRPr="001A06E4">
          <w:rPr>
            <w:rStyle w:val="Hyperlink"/>
            <w:rFonts w:eastAsiaTheme="minorHAnsi"/>
          </w:rPr>
          <w:t>Introduction</w:t>
        </w:r>
        <w:r w:rsidR="00D81550">
          <w:rPr>
            <w:webHidden/>
          </w:rPr>
          <w:tab/>
        </w:r>
        <w:r w:rsidR="00D81550">
          <w:rPr>
            <w:webHidden/>
          </w:rPr>
          <w:fldChar w:fldCharType="begin"/>
        </w:r>
        <w:r w:rsidR="00D81550">
          <w:rPr>
            <w:webHidden/>
          </w:rPr>
          <w:instrText xml:space="preserve"> PAGEREF _Toc492397607 \h </w:instrText>
        </w:r>
        <w:r w:rsidR="00D81550">
          <w:rPr>
            <w:webHidden/>
          </w:rPr>
        </w:r>
        <w:r w:rsidR="00D81550">
          <w:rPr>
            <w:webHidden/>
          </w:rPr>
          <w:fldChar w:fldCharType="separate"/>
        </w:r>
        <w:r>
          <w:rPr>
            <w:webHidden/>
          </w:rPr>
          <w:t>1</w:t>
        </w:r>
        <w:r w:rsidR="00D81550">
          <w:rPr>
            <w:webHidden/>
          </w:rPr>
          <w:fldChar w:fldCharType="end"/>
        </w:r>
      </w:hyperlink>
    </w:p>
    <w:p w14:paraId="4B3D0D95" w14:textId="75FDEB34" w:rsidR="00D81550" w:rsidRDefault="004E69AF">
      <w:pPr>
        <w:pStyle w:val="TOC2"/>
        <w:rPr>
          <w:rFonts w:asciiTheme="minorHAnsi" w:eastAsiaTheme="minorEastAsia" w:hAnsiTheme="minorHAnsi" w:cstheme="minorBidi"/>
          <w:color w:val="auto"/>
          <w:szCs w:val="22"/>
          <w:lang w:eastAsia="en-AU"/>
        </w:rPr>
      </w:pPr>
      <w:hyperlink w:anchor="_Toc492397608" w:history="1">
        <w:r w:rsidR="00D81550" w:rsidRPr="001A06E4">
          <w:rPr>
            <w:rStyle w:val="Hyperlink"/>
            <w:rFonts w:eastAsiaTheme="minorHAnsi"/>
          </w:rPr>
          <w:t>Background</w:t>
        </w:r>
        <w:r w:rsidR="00D81550">
          <w:rPr>
            <w:webHidden/>
          </w:rPr>
          <w:tab/>
        </w:r>
        <w:r w:rsidR="00D81550">
          <w:rPr>
            <w:webHidden/>
          </w:rPr>
          <w:fldChar w:fldCharType="begin"/>
        </w:r>
        <w:r w:rsidR="00D81550">
          <w:rPr>
            <w:webHidden/>
          </w:rPr>
          <w:instrText xml:space="preserve"> PAGEREF _Toc492397608 \h </w:instrText>
        </w:r>
        <w:r w:rsidR="00D81550">
          <w:rPr>
            <w:webHidden/>
          </w:rPr>
        </w:r>
        <w:r w:rsidR="00D81550">
          <w:rPr>
            <w:webHidden/>
          </w:rPr>
          <w:fldChar w:fldCharType="separate"/>
        </w:r>
        <w:r>
          <w:rPr>
            <w:webHidden/>
          </w:rPr>
          <w:t>2</w:t>
        </w:r>
        <w:r w:rsidR="00D81550">
          <w:rPr>
            <w:webHidden/>
          </w:rPr>
          <w:fldChar w:fldCharType="end"/>
        </w:r>
      </w:hyperlink>
    </w:p>
    <w:p w14:paraId="003EF309" w14:textId="78A8005C" w:rsidR="00D81550" w:rsidRDefault="004E69AF">
      <w:pPr>
        <w:pStyle w:val="TOC2"/>
        <w:rPr>
          <w:rFonts w:asciiTheme="minorHAnsi" w:eastAsiaTheme="minorEastAsia" w:hAnsiTheme="minorHAnsi" w:cstheme="minorBidi"/>
          <w:color w:val="auto"/>
          <w:szCs w:val="22"/>
          <w:lang w:eastAsia="en-AU"/>
        </w:rPr>
      </w:pPr>
      <w:hyperlink w:anchor="_Toc492397609" w:history="1">
        <w:r w:rsidR="00D81550" w:rsidRPr="001A06E4">
          <w:rPr>
            <w:rStyle w:val="Hyperlink"/>
            <w:rFonts w:eastAsiaTheme="minorHAnsi"/>
          </w:rPr>
          <w:t>Case study findings</w:t>
        </w:r>
        <w:r w:rsidR="00D81550">
          <w:rPr>
            <w:webHidden/>
          </w:rPr>
          <w:tab/>
        </w:r>
        <w:r w:rsidR="00D81550">
          <w:rPr>
            <w:webHidden/>
          </w:rPr>
          <w:fldChar w:fldCharType="begin"/>
        </w:r>
        <w:r w:rsidR="00D81550">
          <w:rPr>
            <w:webHidden/>
          </w:rPr>
          <w:instrText xml:space="preserve"> PAGEREF _Toc492397609 \h </w:instrText>
        </w:r>
        <w:r w:rsidR="00D81550">
          <w:rPr>
            <w:webHidden/>
          </w:rPr>
        </w:r>
        <w:r w:rsidR="00D81550">
          <w:rPr>
            <w:webHidden/>
          </w:rPr>
          <w:fldChar w:fldCharType="separate"/>
        </w:r>
        <w:r>
          <w:rPr>
            <w:webHidden/>
          </w:rPr>
          <w:t>6</w:t>
        </w:r>
        <w:r w:rsidR="00D81550">
          <w:rPr>
            <w:webHidden/>
          </w:rPr>
          <w:fldChar w:fldCharType="end"/>
        </w:r>
      </w:hyperlink>
    </w:p>
    <w:p w14:paraId="09FE54F3" w14:textId="319AF114" w:rsidR="00D81550" w:rsidRDefault="004E69AF">
      <w:pPr>
        <w:pStyle w:val="TOC2"/>
        <w:rPr>
          <w:rFonts w:asciiTheme="minorHAnsi" w:eastAsiaTheme="minorEastAsia" w:hAnsiTheme="minorHAnsi" w:cstheme="minorBidi"/>
          <w:color w:val="auto"/>
          <w:szCs w:val="22"/>
          <w:lang w:eastAsia="en-AU"/>
        </w:rPr>
      </w:pPr>
      <w:hyperlink w:anchor="_Toc492397610" w:history="1">
        <w:r w:rsidR="00D81550" w:rsidRPr="001A06E4">
          <w:rPr>
            <w:rStyle w:val="Hyperlink"/>
            <w:rFonts w:eastAsiaTheme="minorHAnsi"/>
          </w:rPr>
          <w:t>Case Study 1 – Goulburn Valley Water, Cameron Avenue</w:t>
        </w:r>
        <w:r w:rsidR="00D81550">
          <w:rPr>
            <w:webHidden/>
          </w:rPr>
          <w:tab/>
        </w:r>
        <w:r w:rsidR="00D81550">
          <w:rPr>
            <w:webHidden/>
          </w:rPr>
          <w:fldChar w:fldCharType="begin"/>
        </w:r>
        <w:r w:rsidR="00D81550">
          <w:rPr>
            <w:webHidden/>
          </w:rPr>
          <w:instrText xml:space="preserve"> PAGEREF _Toc492397610 \h </w:instrText>
        </w:r>
        <w:r w:rsidR="00D81550">
          <w:rPr>
            <w:webHidden/>
          </w:rPr>
        </w:r>
        <w:r w:rsidR="00D81550">
          <w:rPr>
            <w:webHidden/>
          </w:rPr>
          <w:fldChar w:fldCharType="separate"/>
        </w:r>
        <w:r>
          <w:rPr>
            <w:webHidden/>
          </w:rPr>
          <w:t>10</w:t>
        </w:r>
        <w:r w:rsidR="00D81550">
          <w:rPr>
            <w:webHidden/>
          </w:rPr>
          <w:fldChar w:fldCharType="end"/>
        </w:r>
      </w:hyperlink>
    </w:p>
    <w:p w14:paraId="7D0D95FD" w14:textId="6C80AF4D" w:rsidR="00D81550" w:rsidRDefault="004E69AF">
      <w:pPr>
        <w:pStyle w:val="TOC2"/>
        <w:rPr>
          <w:rFonts w:asciiTheme="minorHAnsi" w:eastAsiaTheme="minorEastAsia" w:hAnsiTheme="minorHAnsi" w:cstheme="minorBidi"/>
          <w:color w:val="auto"/>
          <w:szCs w:val="22"/>
          <w:lang w:eastAsia="en-AU"/>
        </w:rPr>
      </w:pPr>
      <w:hyperlink w:anchor="_Toc492397611" w:history="1">
        <w:r w:rsidR="00D81550" w:rsidRPr="001A06E4">
          <w:rPr>
            <w:rStyle w:val="Hyperlink"/>
            <w:rFonts w:eastAsiaTheme="minorHAnsi"/>
          </w:rPr>
          <w:t>Case Study 2 – Unitywater</w:t>
        </w:r>
        <w:r w:rsidR="00D81550">
          <w:rPr>
            <w:webHidden/>
          </w:rPr>
          <w:tab/>
        </w:r>
        <w:r w:rsidR="00D81550">
          <w:rPr>
            <w:webHidden/>
          </w:rPr>
          <w:fldChar w:fldCharType="begin"/>
        </w:r>
        <w:r w:rsidR="00D81550">
          <w:rPr>
            <w:webHidden/>
          </w:rPr>
          <w:instrText xml:space="preserve"> PAGEREF _Toc492397611 \h </w:instrText>
        </w:r>
        <w:r w:rsidR="00D81550">
          <w:rPr>
            <w:webHidden/>
          </w:rPr>
        </w:r>
        <w:r w:rsidR="00D81550">
          <w:rPr>
            <w:webHidden/>
          </w:rPr>
          <w:fldChar w:fldCharType="separate"/>
        </w:r>
        <w:r>
          <w:rPr>
            <w:webHidden/>
          </w:rPr>
          <w:t>18</w:t>
        </w:r>
        <w:r w:rsidR="00D81550">
          <w:rPr>
            <w:webHidden/>
          </w:rPr>
          <w:fldChar w:fldCharType="end"/>
        </w:r>
      </w:hyperlink>
    </w:p>
    <w:p w14:paraId="0D3FFD78" w14:textId="593D89F6" w:rsidR="00D81550" w:rsidRDefault="004E69AF">
      <w:pPr>
        <w:pStyle w:val="TOC2"/>
        <w:rPr>
          <w:rFonts w:asciiTheme="minorHAnsi" w:eastAsiaTheme="minorEastAsia" w:hAnsiTheme="minorHAnsi" w:cstheme="minorBidi"/>
          <w:color w:val="auto"/>
          <w:szCs w:val="22"/>
          <w:lang w:eastAsia="en-AU"/>
        </w:rPr>
      </w:pPr>
      <w:hyperlink w:anchor="_Toc492397612" w:history="1">
        <w:r w:rsidR="00D81550" w:rsidRPr="001A06E4">
          <w:rPr>
            <w:rStyle w:val="Hyperlink"/>
            <w:rFonts w:eastAsiaTheme="minorHAnsi"/>
          </w:rPr>
          <w:t>Case Study 3 – South East Water</w:t>
        </w:r>
        <w:r w:rsidR="00D81550">
          <w:rPr>
            <w:webHidden/>
          </w:rPr>
          <w:tab/>
        </w:r>
        <w:r w:rsidR="00D81550">
          <w:rPr>
            <w:webHidden/>
          </w:rPr>
          <w:fldChar w:fldCharType="begin"/>
        </w:r>
        <w:r w:rsidR="00D81550">
          <w:rPr>
            <w:webHidden/>
          </w:rPr>
          <w:instrText xml:space="preserve"> PAGEREF _Toc492397612 \h </w:instrText>
        </w:r>
        <w:r w:rsidR="00D81550">
          <w:rPr>
            <w:webHidden/>
          </w:rPr>
        </w:r>
        <w:r w:rsidR="00D81550">
          <w:rPr>
            <w:webHidden/>
          </w:rPr>
          <w:fldChar w:fldCharType="separate"/>
        </w:r>
        <w:r>
          <w:rPr>
            <w:webHidden/>
          </w:rPr>
          <w:t>23</w:t>
        </w:r>
        <w:r w:rsidR="00D81550">
          <w:rPr>
            <w:webHidden/>
          </w:rPr>
          <w:fldChar w:fldCharType="end"/>
        </w:r>
      </w:hyperlink>
    </w:p>
    <w:p w14:paraId="6AEBA4CE" w14:textId="141CEAEB" w:rsidR="00D81550" w:rsidRDefault="004E69AF">
      <w:pPr>
        <w:pStyle w:val="TOC2"/>
        <w:rPr>
          <w:rFonts w:asciiTheme="minorHAnsi" w:eastAsiaTheme="minorEastAsia" w:hAnsiTheme="minorHAnsi" w:cstheme="minorBidi"/>
          <w:color w:val="auto"/>
          <w:szCs w:val="22"/>
          <w:lang w:eastAsia="en-AU"/>
        </w:rPr>
      </w:pPr>
      <w:hyperlink w:anchor="_Toc492397613" w:history="1">
        <w:r w:rsidR="00D81550" w:rsidRPr="001A06E4">
          <w:rPr>
            <w:rStyle w:val="Hyperlink"/>
            <w:rFonts w:eastAsiaTheme="minorHAnsi"/>
          </w:rPr>
          <w:t>Case Study 4 – Water Corporation</w:t>
        </w:r>
        <w:r w:rsidR="00D81550">
          <w:rPr>
            <w:webHidden/>
          </w:rPr>
          <w:tab/>
        </w:r>
        <w:r w:rsidR="00D81550">
          <w:rPr>
            <w:webHidden/>
          </w:rPr>
          <w:fldChar w:fldCharType="begin"/>
        </w:r>
        <w:r w:rsidR="00D81550">
          <w:rPr>
            <w:webHidden/>
          </w:rPr>
          <w:instrText xml:space="preserve"> PAGEREF _Toc492397613 \h </w:instrText>
        </w:r>
        <w:r w:rsidR="00D81550">
          <w:rPr>
            <w:webHidden/>
          </w:rPr>
        </w:r>
        <w:r w:rsidR="00D81550">
          <w:rPr>
            <w:webHidden/>
          </w:rPr>
          <w:fldChar w:fldCharType="separate"/>
        </w:r>
        <w:r>
          <w:rPr>
            <w:webHidden/>
          </w:rPr>
          <w:t>29</w:t>
        </w:r>
        <w:r w:rsidR="00D81550">
          <w:rPr>
            <w:webHidden/>
          </w:rPr>
          <w:fldChar w:fldCharType="end"/>
        </w:r>
      </w:hyperlink>
    </w:p>
    <w:p w14:paraId="6D1E6639" w14:textId="558FC6EC" w:rsidR="00D81550" w:rsidRDefault="004E69AF">
      <w:pPr>
        <w:pStyle w:val="TOC2"/>
        <w:rPr>
          <w:rFonts w:asciiTheme="minorHAnsi" w:eastAsiaTheme="minorEastAsia" w:hAnsiTheme="minorHAnsi" w:cstheme="minorBidi"/>
          <w:color w:val="auto"/>
          <w:szCs w:val="22"/>
          <w:lang w:eastAsia="en-AU"/>
        </w:rPr>
      </w:pPr>
      <w:hyperlink w:anchor="_Toc492397614" w:history="1">
        <w:r w:rsidR="00D81550" w:rsidRPr="001A06E4">
          <w:rPr>
            <w:rStyle w:val="Hyperlink"/>
            <w:rFonts w:eastAsiaTheme="minorHAnsi"/>
          </w:rPr>
          <w:t>Case Study 5 – Barwon Water</w:t>
        </w:r>
        <w:r w:rsidR="00D81550">
          <w:rPr>
            <w:webHidden/>
          </w:rPr>
          <w:tab/>
        </w:r>
        <w:r w:rsidR="00D81550">
          <w:rPr>
            <w:webHidden/>
          </w:rPr>
          <w:fldChar w:fldCharType="begin"/>
        </w:r>
        <w:r w:rsidR="00D81550">
          <w:rPr>
            <w:webHidden/>
          </w:rPr>
          <w:instrText xml:space="preserve"> PAGEREF _Toc492397614 \h </w:instrText>
        </w:r>
        <w:r w:rsidR="00D81550">
          <w:rPr>
            <w:webHidden/>
          </w:rPr>
        </w:r>
        <w:r w:rsidR="00D81550">
          <w:rPr>
            <w:webHidden/>
          </w:rPr>
          <w:fldChar w:fldCharType="separate"/>
        </w:r>
        <w:r>
          <w:rPr>
            <w:webHidden/>
          </w:rPr>
          <w:t>34</w:t>
        </w:r>
        <w:r w:rsidR="00D81550">
          <w:rPr>
            <w:webHidden/>
          </w:rPr>
          <w:fldChar w:fldCharType="end"/>
        </w:r>
      </w:hyperlink>
    </w:p>
    <w:p w14:paraId="42448E6B" w14:textId="2FA7F82C" w:rsidR="00D81550" w:rsidRDefault="004E69AF">
      <w:pPr>
        <w:pStyle w:val="TOC2"/>
        <w:rPr>
          <w:rFonts w:asciiTheme="minorHAnsi" w:eastAsiaTheme="minorEastAsia" w:hAnsiTheme="minorHAnsi" w:cstheme="minorBidi"/>
          <w:color w:val="auto"/>
          <w:szCs w:val="22"/>
          <w:lang w:eastAsia="en-AU"/>
        </w:rPr>
      </w:pPr>
      <w:hyperlink w:anchor="_Toc492397615" w:history="1">
        <w:r w:rsidR="00D81550" w:rsidRPr="001A06E4">
          <w:rPr>
            <w:rStyle w:val="Hyperlink"/>
            <w:rFonts w:eastAsiaTheme="minorHAnsi"/>
          </w:rPr>
          <w:t>Case Study 6 – Central Highlands Water</w:t>
        </w:r>
        <w:r w:rsidR="00D81550">
          <w:rPr>
            <w:webHidden/>
          </w:rPr>
          <w:tab/>
        </w:r>
        <w:r w:rsidR="00D81550">
          <w:rPr>
            <w:webHidden/>
          </w:rPr>
          <w:fldChar w:fldCharType="begin"/>
        </w:r>
        <w:r w:rsidR="00D81550">
          <w:rPr>
            <w:webHidden/>
          </w:rPr>
          <w:instrText xml:space="preserve"> PAGEREF _Toc492397615 \h </w:instrText>
        </w:r>
        <w:r w:rsidR="00D81550">
          <w:rPr>
            <w:webHidden/>
          </w:rPr>
        </w:r>
        <w:r w:rsidR="00D81550">
          <w:rPr>
            <w:webHidden/>
          </w:rPr>
          <w:fldChar w:fldCharType="separate"/>
        </w:r>
        <w:r>
          <w:rPr>
            <w:webHidden/>
          </w:rPr>
          <w:t>40</w:t>
        </w:r>
        <w:r w:rsidR="00D81550">
          <w:rPr>
            <w:webHidden/>
          </w:rPr>
          <w:fldChar w:fldCharType="end"/>
        </w:r>
      </w:hyperlink>
    </w:p>
    <w:p w14:paraId="5B18867F" w14:textId="77777777" w:rsidR="00FE6FC7" w:rsidRPr="00AF50C9" w:rsidRDefault="00E35DAD" w:rsidP="00E35DAD">
      <w:pPr>
        <w:pStyle w:val="ASEAnormaltext"/>
        <w:tabs>
          <w:tab w:val="center" w:leader="dot" w:pos="9072"/>
        </w:tabs>
        <w:spacing w:before="60" w:after="60"/>
        <w:rPr>
          <w:rFonts w:ascii="Calibri" w:hAnsi="Calibri"/>
        </w:rPr>
      </w:pPr>
      <w:r w:rsidRPr="00AF50C9">
        <w:rPr>
          <w:rFonts w:ascii="Calibri" w:hAnsi="Calibri"/>
          <w:color w:val="7030A0"/>
          <w:szCs w:val="22"/>
        </w:rPr>
        <w:fldChar w:fldCharType="end"/>
      </w:r>
    </w:p>
    <w:p w14:paraId="56EC97FE" w14:textId="77777777" w:rsidR="009012BC" w:rsidRPr="00AF50C9" w:rsidRDefault="009012BC" w:rsidP="008D7017">
      <w:pPr>
        <w:pStyle w:val="ASEAnormaltext"/>
        <w:tabs>
          <w:tab w:val="left" w:pos="1418"/>
          <w:tab w:val="center" w:leader="dot" w:pos="9072"/>
          <w:tab w:val="right" w:leader="dot" w:pos="9356"/>
        </w:tabs>
        <w:spacing w:line="360" w:lineRule="auto"/>
        <w:contextualSpacing/>
        <w:rPr>
          <w:rFonts w:ascii="Calibri" w:hAnsi="Calibri"/>
        </w:rPr>
      </w:pPr>
    </w:p>
    <w:p w14:paraId="4D8FCDA7" w14:textId="77777777" w:rsidR="002F2A92" w:rsidRPr="00AF50C9" w:rsidRDefault="002F2A92" w:rsidP="008D7017">
      <w:pPr>
        <w:pStyle w:val="ASEAHeading1"/>
        <w:rPr>
          <w:rFonts w:ascii="Calibri" w:hAnsi="Calibri"/>
        </w:rPr>
      </w:pPr>
    </w:p>
    <w:p w14:paraId="20D16C77" w14:textId="77777777" w:rsidR="00546C87" w:rsidRPr="00AF50C9" w:rsidRDefault="00546C87">
      <w:pPr>
        <w:rPr>
          <w:rFonts w:ascii="Calibri" w:hAnsi="Calibri" w:cstheme="minorHAnsi"/>
          <w:b/>
          <w:color w:val="542785"/>
          <w:sz w:val="36"/>
          <w:szCs w:val="36"/>
        </w:rPr>
      </w:pPr>
      <w:r w:rsidRPr="00AF50C9">
        <w:rPr>
          <w:rFonts w:ascii="Calibri" w:hAnsi="Calibri"/>
        </w:rPr>
        <w:br w:type="page"/>
      </w:r>
    </w:p>
    <w:p w14:paraId="1D3AE12E" w14:textId="77777777" w:rsidR="00546C87" w:rsidRPr="00AF50C9" w:rsidRDefault="00546C87" w:rsidP="00C95782">
      <w:pPr>
        <w:pStyle w:val="ASEAnormaltext"/>
        <w:rPr>
          <w:rFonts w:ascii="Calibri" w:hAnsi="Calibri"/>
          <w:color w:val="542785"/>
          <w:sz w:val="32"/>
          <w:szCs w:val="32"/>
        </w:rPr>
      </w:pPr>
      <w:r w:rsidRPr="00AF50C9">
        <w:rPr>
          <w:rFonts w:ascii="Calibri" w:hAnsi="Calibri"/>
          <w:color w:val="542785"/>
          <w:sz w:val="32"/>
          <w:szCs w:val="32"/>
        </w:rPr>
        <w:lastRenderedPageBreak/>
        <w:t>List of acronyms</w:t>
      </w: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513"/>
      </w:tblGrid>
      <w:tr w:rsidR="00546C87" w:rsidRPr="00AF50C9" w14:paraId="54768843" w14:textId="77777777" w:rsidTr="00CA52B8">
        <w:tc>
          <w:tcPr>
            <w:tcW w:w="1384" w:type="dxa"/>
          </w:tcPr>
          <w:p w14:paraId="76DD7447" w14:textId="77777777" w:rsidR="00546C87" w:rsidRPr="00AF50C9" w:rsidRDefault="00546C87" w:rsidP="00546C87">
            <w:pPr>
              <w:pStyle w:val="ASEAnormaltext"/>
              <w:rPr>
                <w:rFonts w:ascii="Calibri" w:hAnsi="Calibri"/>
                <w:b/>
              </w:rPr>
            </w:pPr>
            <w:r w:rsidRPr="00AF50C9">
              <w:rPr>
                <w:rFonts w:ascii="Calibri" w:hAnsi="Calibri"/>
                <w:b/>
              </w:rPr>
              <w:t>ACM</w:t>
            </w:r>
          </w:p>
        </w:tc>
        <w:tc>
          <w:tcPr>
            <w:tcW w:w="7513" w:type="dxa"/>
          </w:tcPr>
          <w:p w14:paraId="28C2CE71" w14:textId="77777777" w:rsidR="00546C87" w:rsidRPr="00AF50C9" w:rsidRDefault="00546C87" w:rsidP="00546C87">
            <w:pPr>
              <w:pStyle w:val="ASEAnormaltext"/>
              <w:rPr>
                <w:rFonts w:ascii="Calibri" w:hAnsi="Calibri"/>
              </w:rPr>
            </w:pPr>
            <w:r w:rsidRPr="00AF50C9">
              <w:rPr>
                <w:rFonts w:ascii="Calibri" w:hAnsi="Calibri"/>
              </w:rPr>
              <w:t>Asbestos Containing Material</w:t>
            </w:r>
          </w:p>
        </w:tc>
      </w:tr>
      <w:tr w:rsidR="00546C87" w:rsidRPr="00AF50C9" w14:paraId="6A85D8D1" w14:textId="77777777" w:rsidTr="00CA52B8">
        <w:tc>
          <w:tcPr>
            <w:tcW w:w="1384" w:type="dxa"/>
          </w:tcPr>
          <w:p w14:paraId="6256498E" w14:textId="77777777" w:rsidR="00546C87" w:rsidRPr="00AF50C9" w:rsidRDefault="00546C87" w:rsidP="00546C87">
            <w:pPr>
              <w:pStyle w:val="ASEAnormaltext"/>
              <w:rPr>
                <w:rFonts w:ascii="Calibri" w:hAnsi="Calibri"/>
                <w:b/>
              </w:rPr>
            </w:pPr>
            <w:r w:rsidRPr="00AF50C9">
              <w:rPr>
                <w:rFonts w:ascii="Calibri" w:hAnsi="Calibri"/>
                <w:b/>
              </w:rPr>
              <w:t>ACT</w:t>
            </w:r>
          </w:p>
        </w:tc>
        <w:tc>
          <w:tcPr>
            <w:tcW w:w="7513" w:type="dxa"/>
          </w:tcPr>
          <w:p w14:paraId="2350B6E9" w14:textId="77777777" w:rsidR="00546C87" w:rsidRPr="00AF50C9" w:rsidRDefault="00546C87" w:rsidP="00546C87">
            <w:pPr>
              <w:pStyle w:val="ASEAnormaltext"/>
              <w:rPr>
                <w:rFonts w:ascii="Calibri" w:hAnsi="Calibri"/>
              </w:rPr>
            </w:pPr>
            <w:r w:rsidRPr="00AF50C9">
              <w:rPr>
                <w:rFonts w:ascii="Calibri" w:hAnsi="Calibri"/>
              </w:rPr>
              <w:t>Australian Capital Territory</w:t>
            </w:r>
          </w:p>
        </w:tc>
      </w:tr>
      <w:tr w:rsidR="007D01E6" w:rsidRPr="00AF50C9" w14:paraId="567B1DDD" w14:textId="77777777" w:rsidTr="00823912">
        <w:tc>
          <w:tcPr>
            <w:tcW w:w="1384" w:type="dxa"/>
          </w:tcPr>
          <w:p w14:paraId="2BDBB167" w14:textId="77777777" w:rsidR="007D01E6" w:rsidRPr="00AF50C9" w:rsidRDefault="007D01E6" w:rsidP="00823912">
            <w:pPr>
              <w:pStyle w:val="ASEAnormaltext"/>
              <w:rPr>
                <w:rFonts w:ascii="Calibri" w:hAnsi="Calibri"/>
                <w:b/>
              </w:rPr>
            </w:pPr>
            <w:r w:rsidRPr="00AF50C9">
              <w:rPr>
                <w:rFonts w:ascii="Calibri" w:hAnsi="Calibri"/>
                <w:b/>
              </w:rPr>
              <w:t>ASBINS</w:t>
            </w:r>
          </w:p>
        </w:tc>
        <w:tc>
          <w:tcPr>
            <w:tcW w:w="7513" w:type="dxa"/>
          </w:tcPr>
          <w:p w14:paraId="26319057" w14:textId="77777777" w:rsidR="007D01E6" w:rsidRPr="00AF50C9" w:rsidRDefault="007D01E6" w:rsidP="00823912">
            <w:pPr>
              <w:pStyle w:val="ASEAnormaltext"/>
              <w:rPr>
                <w:rFonts w:ascii="Calibri" w:hAnsi="Calibri"/>
              </w:rPr>
            </w:pPr>
            <w:r w:rsidRPr="00AF50C9">
              <w:rPr>
                <w:rFonts w:ascii="Calibri" w:hAnsi="Calibri"/>
              </w:rPr>
              <w:t>Asbestos in soils</w:t>
            </w:r>
          </w:p>
        </w:tc>
      </w:tr>
      <w:tr w:rsidR="00CA52B8" w:rsidRPr="00AF50C9" w14:paraId="4FE2126E" w14:textId="77777777" w:rsidTr="00CA52B8">
        <w:tc>
          <w:tcPr>
            <w:tcW w:w="1384" w:type="dxa"/>
          </w:tcPr>
          <w:p w14:paraId="4C359355" w14:textId="77777777" w:rsidR="00CA52B8" w:rsidRPr="00AF50C9" w:rsidRDefault="00CA52B8" w:rsidP="00546C87">
            <w:pPr>
              <w:pStyle w:val="ASEAnormaltext"/>
              <w:rPr>
                <w:rFonts w:ascii="Calibri" w:hAnsi="Calibri"/>
                <w:b/>
              </w:rPr>
            </w:pPr>
            <w:r w:rsidRPr="00AF50C9">
              <w:rPr>
                <w:rFonts w:ascii="Calibri" w:hAnsi="Calibri"/>
                <w:b/>
              </w:rPr>
              <w:t>ASEA</w:t>
            </w:r>
          </w:p>
        </w:tc>
        <w:tc>
          <w:tcPr>
            <w:tcW w:w="7513" w:type="dxa"/>
          </w:tcPr>
          <w:p w14:paraId="3E61FADF" w14:textId="77777777" w:rsidR="00CA52B8" w:rsidRPr="00AF50C9" w:rsidRDefault="00CA52B8" w:rsidP="00546C87">
            <w:pPr>
              <w:pStyle w:val="ASEAnormaltext"/>
              <w:rPr>
                <w:rFonts w:ascii="Calibri" w:hAnsi="Calibri"/>
              </w:rPr>
            </w:pPr>
            <w:r w:rsidRPr="00AF50C9">
              <w:rPr>
                <w:rFonts w:ascii="Calibri" w:hAnsi="Calibri"/>
              </w:rPr>
              <w:t>Asbestos Safety and Eradication Agency</w:t>
            </w:r>
          </w:p>
        </w:tc>
      </w:tr>
      <w:tr w:rsidR="00546C87" w:rsidRPr="00AF50C9" w14:paraId="528981E5" w14:textId="77777777" w:rsidTr="00CA52B8">
        <w:tc>
          <w:tcPr>
            <w:tcW w:w="1384" w:type="dxa"/>
          </w:tcPr>
          <w:p w14:paraId="2EE9E280" w14:textId="77777777" w:rsidR="00546C87" w:rsidRPr="00AF50C9" w:rsidRDefault="00546C87" w:rsidP="00546C87">
            <w:pPr>
              <w:pStyle w:val="ASEAnormaltext"/>
              <w:rPr>
                <w:rFonts w:ascii="Calibri" w:hAnsi="Calibri"/>
                <w:b/>
              </w:rPr>
            </w:pPr>
            <w:r w:rsidRPr="00AF50C9">
              <w:rPr>
                <w:rFonts w:ascii="Calibri" w:hAnsi="Calibri"/>
                <w:b/>
              </w:rPr>
              <w:t>NATA</w:t>
            </w:r>
          </w:p>
        </w:tc>
        <w:tc>
          <w:tcPr>
            <w:tcW w:w="7513" w:type="dxa"/>
          </w:tcPr>
          <w:p w14:paraId="5DA3087D" w14:textId="77777777" w:rsidR="00546C87" w:rsidRPr="00AF50C9" w:rsidRDefault="00546C87" w:rsidP="00546C87">
            <w:pPr>
              <w:pStyle w:val="ASEAnormaltext"/>
              <w:rPr>
                <w:rFonts w:ascii="Calibri" w:hAnsi="Calibri"/>
              </w:rPr>
            </w:pPr>
            <w:r w:rsidRPr="00AF50C9">
              <w:rPr>
                <w:rFonts w:ascii="Calibri" w:hAnsi="Calibri"/>
              </w:rPr>
              <w:t>National Association of Testing Authorities</w:t>
            </w:r>
          </w:p>
        </w:tc>
      </w:tr>
      <w:tr w:rsidR="00546C87" w:rsidRPr="00AF50C9" w14:paraId="64F21A6C" w14:textId="77777777" w:rsidTr="00CA52B8">
        <w:tc>
          <w:tcPr>
            <w:tcW w:w="1384" w:type="dxa"/>
          </w:tcPr>
          <w:p w14:paraId="004909E8" w14:textId="77777777" w:rsidR="00546C87" w:rsidRPr="00AF50C9" w:rsidRDefault="00546C87" w:rsidP="00546C87">
            <w:pPr>
              <w:pStyle w:val="ASEAnormaltext"/>
              <w:rPr>
                <w:rFonts w:ascii="Calibri" w:hAnsi="Calibri"/>
                <w:b/>
              </w:rPr>
            </w:pPr>
            <w:r w:rsidRPr="00AF50C9">
              <w:rPr>
                <w:rFonts w:ascii="Calibri" w:hAnsi="Calibri"/>
                <w:b/>
              </w:rPr>
              <w:t>NSW</w:t>
            </w:r>
          </w:p>
        </w:tc>
        <w:tc>
          <w:tcPr>
            <w:tcW w:w="7513" w:type="dxa"/>
          </w:tcPr>
          <w:p w14:paraId="0D0DC959" w14:textId="77777777" w:rsidR="00546C87" w:rsidRPr="00AF50C9" w:rsidRDefault="00546C87" w:rsidP="00546C87">
            <w:pPr>
              <w:pStyle w:val="ASEAnormaltext"/>
              <w:rPr>
                <w:rFonts w:ascii="Calibri" w:hAnsi="Calibri"/>
              </w:rPr>
            </w:pPr>
            <w:r w:rsidRPr="00AF50C9">
              <w:rPr>
                <w:rFonts w:ascii="Calibri" w:hAnsi="Calibri"/>
              </w:rPr>
              <w:t>New South Wales</w:t>
            </w:r>
          </w:p>
        </w:tc>
      </w:tr>
      <w:tr w:rsidR="00546C87" w:rsidRPr="00AF50C9" w14:paraId="795056E3" w14:textId="77777777" w:rsidTr="00CA52B8">
        <w:tc>
          <w:tcPr>
            <w:tcW w:w="1384" w:type="dxa"/>
          </w:tcPr>
          <w:p w14:paraId="36EC8734" w14:textId="77777777" w:rsidR="00546C87" w:rsidRPr="00AF50C9" w:rsidRDefault="00546C87" w:rsidP="00546C87">
            <w:pPr>
              <w:pStyle w:val="ASEAnormaltext"/>
              <w:rPr>
                <w:rFonts w:ascii="Calibri" w:hAnsi="Calibri"/>
                <w:b/>
              </w:rPr>
            </w:pPr>
            <w:r w:rsidRPr="00AF50C9">
              <w:rPr>
                <w:rFonts w:ascii="Calibri" w:hAnsi="Calibri"/>
                <w:b/>
              </w:rPr>
              <w:t>NT</w:t>
            </w:r>
          </w:p>
        </w:tc>
        <w:tc>
          <w:tcPr>
            <w:tcW w:w="7513" w:type="dxa"/>
          </w:tcPr>
          <w:p w14:paraId="2B0BA89D" w14:textId="77777777" w:rsidR="00546C87" w:rsidRPr="00AF50C9" w:rsidRDefault="00546C87" w:rsidP="00546C87">
            <w:pPr>
              <w:pStyle w:val="ASEAnormaltext"/>
              <w:rPr>
                <w:rFonts w:ascii="Calibri" w:hAnsi="Calibri"/>
              </w:rPr>
            </w:pPr>
            <w:r w:rsidRPr="00AF50C9">
              <w:rPr>
                <w:rFonts w:ascii="Calibri" w:hAnsi="Calibri"/>
              </w:rPr>
              <w:t>Northern Territory</w:t>
            </w:r>
          </w:p>
        </w:tc>
      </w:tr>
      <w:tr w:rsidR="00546C87" w:rsidRPr="00AF50C9" w14:paraId="5FC8D70D" w14:textId="77777777" w:rsidTr="00CA52B8">
        <w:tc>
          <w:tcPr>
            <w:tcW w:w="1384" w:type="dxa"/>
          </w:tcPr>
          <w:p w14:paraId="1A224A16" w14:textId="77777777" w:rsidR="00546C87" w:rsidRPr="00AF50C9" w:rsidRDefault="00546C87" w:rsidP="00546C87">
            <w:pPr>
              <w:pStyle w:val="ASEAnormaltext"/>
              <w:rPr>
                <w:rFonts w:ascii="Calibri" w:hAnsi="Calibri"/>
                <w:b/>
              </w:rPr>
            </w:pPr>
            <w:r w:rsidRPr="00AF50C9">
              <w:rPr>
                <w:rFonts w:ascii="Calibri" w:hAnsi="Calibri"/>
                <w:b/>
              </w:rPr>
              <w:t>OHS</w:t>
            </w:r>
          </w:p>
        </w:tc>
        <w:tc>
          <w:tcPr>
            <w:tcW w:w="7513" w:type="dxa"/>
          </w:tcPr>
          <w:p w14:paraId="3080FF24" w14:textId="77777777" w:rsidR="00546C87" w:rsidRPr="00AF50C9" w:rsidRDefault="00546C87" w:rsidP="00546C87">
            <w:pPr>
              <w:pStyle w:val="ASEAnormaltext"/>
              <w:rPr>
                <w:rFonts w:ascii="Calibri" w:hAnsi="Calibri"/>
              </w:rPr>
            </w:pPr>
            <w:r w:rsidRPr="00AF50C9">
              <w:rPr>
                <w:rFonts w:ascii="Calibri" w:hAnsi="Calibri"/>
              </w:rPr>
              <w:t>Occupational Health and Safety</w:t>
            </w:r>
          </w:p>
        </w:tc>
      </w:tr>
      <w:tr w:rsidR="00546C87" w:rsidRPr="00AF50C9" w14:paraId="0010CFCB" w14:textId="77777777" w:rsidTr="00CA52B8">
        <w:tc>
          <w:tcPr>
            <w:tcW w:w="1384" w:type="dxa"/>
          </w:tcPr>
          <w:p w14:paraId="36EEF8CC" w14:textId="77777777" w:rsidR="00546C87" w:rsidRPr="00AF50C9" w:rsidRDefault="00546C87" w:rsidP="00546C87">
            <w:pPr>
              <w:pStyle w:val="ASEAnormaltext"/>
              <w:rPr>
                <w:rFonts w:ascii="Calibri" w:hAnsi="Calibri"/>
                <w:b/>
              </w:rPr>
            </w:pPr>
            <w:r w:rsidRPr="00AF50C9">
              <w:rPr>
                <w:rFonts w:ascii="Calibri" w:hAnsi="Calibri"/>
                <w:b/>
              </w:rPr>
              <w:t>SA</w:t>
            </w:r>
          </w:p>
        </w:tc>
        <w:tc>
          <w:tcPr>
            <w:tcW w:w="7513" w:type="dxa"/>
          </w:tcPr>
          <w:p w14:paraId="08CB733E" w14:textId="77777777" w:rsidR="00546C87" w:rsidRPr="00AF50C9" w:rsidRDefault="00546C87" w:rsidP="00546C87">
            <w:pPr>
              <w:pStyle w:val="ASEAnormaltext"/>
              <w:rPr>
                <w:rFonts w:ascii="Calibri" w:hAnsi="Calibri"/>
              </w:rPr>
            </w:pPr>
            <w:r w:rsidRPr="00AF50C9">
              <w:rPr>
                <w:rFonts w:ascii="Calibri" w:hAnsi="Calibri"/>
              </w:rPr>
              <w:t>South Australia</w:t>
            </w:r>
          </w:p>
        </w:tc>
      </w:tr>
      <w:tr w:rsidR="00467A34" w:rsidRPr="00AF50C9" w14:paraId="2A563F70" w14:textId="77777777" w:rsidTr="00F75534">
        <w:tc>
          <w:tcPr>
            <w:tcW w:w="1384" w:type="dxa"/>
          </w:tcPr>
          <w:p w14:paraId="2000500D" w14:textId="77777777" w:rsidR="00467A34" w:rsidRPr="00AF50C9" w:rsidRDefault="00467A34" w:rsidP="00F75534">
            <w:pPr>
              <w:pStyle w:val="ASEAnormaltext"/>
              <w:rPr>
                <w:rFonts w:ascii="Calibri" w:hAnsi="Calibri"/>
                <w:b/>
              </w:rPr>
            </w:pPr>
            <w:r w:rsidRPr="00AF50C9">
              <w:rPr>
                <w:rFonts w:ascii="Calibri" w:hAnsi="Calibri"/>
                <w:b/>
              </w:rPr>
              <w:t>VIC</w:t>
            </w:r>
          </w:p>
        </w:tc>
        <w:tc>
          <w:tcPr>
            <w:tcW w:w="7513" w:type="dxa"/>
          </w:tcPr>
          <w:p w14:paraId="470BCA21" w14:textId="77777777" w:rsidR="00467A34" w:rsidRPr="00AF50C9" w:rsidRDefault="00467A34" w:rsidP="00F75534">
            <w:pPr>
              <w:pStyle w:val="ASEAnormaltext"/>
              <w:rPr>
                <w:rFonts w:ascii="Calibri" w:hAnsi="Calibri"/>
              </w:rPr>
            </w:pPr>
            <w:r w:rsidRPr="00AF50C9">
              <w:rPr>
                <w:rFonts w:ascii="Calibri" w:hAnsi="Calibri"/>
              </w:rPr>
              <w:t>Victoria</w:t>
            </w:r>
          </w:p>
        </w:tc>
      </w:tr>
      <w:tr w:rsidR="00546C87" w:rsidRPr="00AF50C9" w14:paraId="3A736064" w14:textId="77777777" w:rsidTr="00CA52B8">
        <w:tc>
          <w:tcPr>
            <w:tcW w:w="1384" w:type="dxa"/>
          </w:tcPr>
          <w:p w14:paraId="49CC714C" w14:textId="77777777" w:rsidR="00546C87" w:rsidRPr="00AF50C9" w:rsidRDefault="00546C87" w:rsidP="00546C87">
            <w:pPr>
              <w:pStyle w:val="ASEAnormaltext"/>
              <w:rPr>
                <w:rFonts w:ascii="Calibri" w:hAnsi="Calibri"/>
                <w:b/>
              </w:rPr>
            </w:pPr>
            <w:r w:rsidRPr="00AF50C9">
              <w:rPr>
                <w:rFonts w:ascii="Calibri" w:hAnsi="Calibri"/>
                <w:b/>
              </w:rPr>
              <w:t>WA</w:t>
            </w:r>
          </w:p>
        </w:tc>
        <w:tc>
          <w:tcPr>
            <w:tcW w:w="7513" w:type="dxa"/>
          </w:tcPr>
          <w:p w14:paraId="432340A2" w14:textId="77777777" w:rsidR="00546C87" w:rsidRPr="00AF50C9" w:rsidRDefault="00546C87" w:rsidP="00546C87">
            <w:pPr>
              <w:pStyle w:val="ASEAnormaltext"/>
              <w:rPr>
                <w:rFonts w:ascii="Calibri" w:hAnsi="Calibri"/>
              </w:rPr>
            </w:pPr>
            <w:r w:rsidRPr="00AF50C9">
              <w:rPr>
                <w:rFonts w:ascii="Calibri" w:hAnsi="Calibri"/>
              </w:rPr>
              <w:t>Western Australia</w:t>
            </w:r>
          </w:p>
        </w:tc>
      </w:tr>
      <w:tr w:rsidR="00546C87" w:rsidRPr="00AF50C9" w14:paraId="0EAA2653" w14:textId="77777777" w:rsidTr="00CA52B8">
        <w:tc>
          <w:tcPr>
            <w:tcW w:w="1384" w:type="dxa"/>
          </w:tcPr>
          <w:p w14:paraId="7745B87D" w14:textId="77777777" w:rsidR="00546C87" w:rsidRPr="00AF50C9" w:rsidRDefault="00546C87" w:rsidP="00546C87">
            <w:pPr>
              <w:pStyle w:val="ASEAnormaltext"/>
              <w:rPr>
                <w:rFonts w:ascii="Calibri" w:hAnsi="Calibri"/>
                <w:b/>
              </w:rPr>
            </w:pPr>
            <w:r w:rsidRPr="00AF50C9">
              <w:rPr>
                <w:rFonts w:ascii="Calibri" w:hAnsi="Calibri"/>
                <w:b/>
              </w:rPr>
              <w:t>WHS</w:t>
            </w:r>
          </w:p>
        </w:tc>
        <w:tc>
          <w:tcPr>
            <w:tcW w:w="7513" w:type="dxa"/>
          </w:tcPr>
          <w:p w14:paraId="48C37D49" w14:textId="77777777" w:rsidR="00546C87" w:rsidRPr="00AF50C9" w:rsidRDefault="00546C87" w:rsidP="00546C87">
            <w:pPr>
              <w:pStyle w:val="ASEAnormaltext"/>
              <w:rPr>
                <w:rFonts w:ascii="Calibri" w:hAnsi="Calibri"/>
              </w:rPr>
            </w:pPr>
            <w:r w:rsidRPr="00AF50C9">
              <w:rPr>
                <w:rFonts w:ascii="Calibri" w:hAnsi="Calibri"/>
              </w:rPr>
              <w:t>Work Health and Safety</w:t>
            </w:r>
          </w:p>
        </w:tc>
      </w:tr>
    </w:tbl>
    <w:p w14:paraId="308CF899" w14:textId="77777777" w:rsidR="00546C87" w:rsidRPr="00AF50C9" w:rsidRDefault="00546C87" w:rsidP="00546C87">
      <w:pPr>
        <w:rPr>
          <w:rFonts w:ascii="Calibri" w:hAnsi="Calibri" w:cstheme="minorHAnsi"/>
          <w:b/>
          <w:color w:val="542785"/>
          <w:sz w:val="36"/>
          <w:szCs w:val="36"/>
        </w:rPr>
        <w:sectPr w:rsidR="00546C87" w:rsidRPr="00AF50C9" w:rsidSect="002F2A92">
          <w:pgSz w:w="11906" w:h="16838" w:code="9"/>
          <w:pgMar w:top="1418" w:right="1134" w:bottom="1418" w:left="1418" w:header="567" w:footer="567" w:gutter="0"/>
          <w:pgNumType w:fmt="lowerRoman"/>
          <w:cols w:space="720"/>
          <w:docGrid w:linePitch="272"/>
        </w:sectPr>
      </w:pPr>
    </w:p>
    <w:p w14:paraId="2B29D322" w14:textId="77777777" w:rsidR="008D7017" w:rsidRPr="00AF50C9" w:rsidRDefault="00426B45" w:rsidP="00C95782">
      <w:pPr>
        <w:pStyle w:val="ASEAHeading2"/>
        <w:rPr>
          <w:rFonts w:ascii="Calibri" w:hAnsi="Calibri"/>
          <w:b/>
          <w:sz w:val="36"/>
        </w:rPr>
      </w:pPr>
      <w:bookmarkStart w:id="8" w:name="_Toc492397607"/>
      <w:r w:rsidRPr="00AF50C9">
        <w:rPr>
          <w:rFonts w:ascii="Calibri" w:hAnsi="Calibri"/>
          <w:b/>
          <w:sz w:val="36"/>
        </w:rPr>
        <w:lastRenderedPageBreak/>
        <w:t>Introduction</w:t>
      </w:r>
      <w:bookmarkEnd w:id="8"/>
    </w:p>
    <w:p w14:paraId="7E95991D" w14:textId="77777777" w:rsidR="00501EDD" w:rsidRPr="00AF50C9" w:rsidRDefault="00CA52B8" w:rsidP="00501EDD">
      <w:pPr>
        <w:pStyle w:val="ASEAHeading3"/>
        <w:spacing w:before="120" w:after="120" w:line="276" w:lineRule="auto"/>
        <w:rPr>
          <w:rFonts w:ascii="Calibri" w:hAnsi="Calibri"/>
          <w:b w:val="0"/>
          <w:i/>
        </w:rPr>
      </w:pPr>
      <w:r w:rsidRPr="00AF50C9">
        <w:rPr>
          <w:rFonts w:ascii="Calibri" w:hAnsi="Calibri"/>
          <w:b w:val="0"/>
          <w:i/>
        </w:rPr>
        <w:t xml:space="preserve">The Asbestos Safety and Eradication Agency (the Agency) has been established to facilitate a national approach to managing asbestos in Australia. Preventing the risk of asbestos exposure </w:t>
      </w:r>
      <w:r w:rsidR="00501EDD" w:rsidRPr="00AF50C9">
        <w:rPr>
          <w:rFonts w:ascii="Calibri" w:hAnsi="Calibri"/>
          <w:b w:val="0"/>
          <w:i/>
        </w:rPr>
        <w:t xml:space="preserve">is the Agency’s core purpose and this is delivered through the National Strategic Plan for Asbestos Management and Awareness. The plan provides a framework that supports each state and territory in working cooperatively and independently to achieve key objectives. </w:t>
      </w:r>
    </w:p>
    <w:p w14:paraId="4C1FDE9A" w14:textId="77777777" w:rsidR="00501EDD" w:rsidRPr="00AF50C9" w:rsidRDefault="00501EDD" w:rsidP="00501EDD">
      <w:pPr>
        <w:pStyle w:val="ASEAHeading3"/>
        <w:spacing w:before="120" w:after="120" w:line="276" w:lineRule="auto"/>
        <w:rPr>
          <w:rFonts w:ascii="Calibri" w:hAnsi="Calibri"/>
          <w:b w:val="0"/>
          <w:i/>
        </w:rPr>
      </w:pPr>
      <w:r w:rsidRPr="00AF50C9">
        <w:rPr>
          <w:rFonts w:ascii="Calibri" w:hAnsi="Calibri"/>
          <w:b w:val="0"/>
          <w:i/>
        </w:rPr>
        <w:t xml:space="preserve">The sharing of knowledge and information on </w:t>
      </w:r>
      <w:r w:rsidR="0035094A" w:rsidRPr="00AF50C9">
        <w:rPr>
          <w:rFonts w:ascii="Calibri" w:hAnsi="Calibri"/>
          <w:b w:val="0"/>
          <w:i/>
        </w:rPr>
        <w:t>better</w:t>
      </w:r>
      <w:r w:rsidRPr="00AF50C9">
        <w:rPr>
          <w:rFonts w:ascii="Calibri" w:hAnsi="Calibri"/>
          <w:b w:val="0"/>
          <w:i/>
        </w:rPr>
        <w:t xml:space="preserve"> practice management and removal of asbestos is essential in building government and industry capacity. As part of its role in delivering the national plan, the Agency has developed a series of case studies </w:t>
      </w:r>
      <w:r w:rsidR="00A221AC" w:rsidRPr="00AF50C9">
        <w:rPr>
          <w:rFonts w:ascii="Calibri" w:hAnsi="Calibri"/>
          <w:b w:val="0"/>
          <w:i/>
        </w:rPr>
        <w:t xml:space="preserve">that </w:t>
      </w:r>
      <w:r w:rsidR="00FF5A6F" w:rsidRPr="00AF50C9">
        <w:rPr>
          <w:rFonts w:ascii="Calibri" w:hAnsi="Calibri"/>
          <w:b w:val="0"/>
          <w:i/>
        </w:rPr>
        <w:t xml:space="preserve">aim to analyse existing practice, standards and guidance across Australia in the identification, registration and management of asbestos </w:t>
      </w:r>
      <w:r w:rsidR="00575710" w:rsidRPr="00AF50C9">
        <w:rPr>
          <w:rFonts w:ascii="Calibri" w:hAnsi="Calibri"/>
          <w:b w:val="0"/>
          <w:i/>
        </w:rPr>
        <w:t xml:space="preserve">water pipes. </w:t>
      </w:r>
      <w:r w:rsidR="00C32D8A" w:rsidRPr="00AF50C9">
        <w:rPr>
          <w:rFonts w:ascii="Calibri" w:hAnsi="Calibri"/>
          <w:b w:val="0"/>
          <w:i/>
        </w:rPr>
        <w:t xml:space="preserve"> </w:t>
      </w:r>
    </w:p>
    <w:p w14:paraId="3AE1113A" w14:textId="37B1C570" w:rsidR="00D45483" w:rsidRPr="00AF50C9" w:rsidRDefault="00D76AB5" w:rsidP="00D45483">
      <w:pPr>
        <w:pStyle w:val="ASEAnormaltext"/>
        <w:rPr>
          <w:rFonts w:ascii="Calibri" w:hAnsi="Calibri"/>
        </w:rPr>
      </w:pPr>
      <w:r w:rsidRPr="00AF50C9">
        <w:rPr>
          <w:rFonts w:ascii="Calibri" w:hAnsi="Calibri"/>
        </w:rPr>
        <w:t>The fact that asbestos water pipes may be buried deep in the ground means that water authorities must balance repair and removal works with the needs of the community</w:t>
      </w:r>
      <w:r w:rsidR="00145C7A" w:rsidRPr="00AF50C9">
        <w:rPr>
          <w:rFonts w:ascii="Calibri" w:hAnsi="Calibri"/>
        </w:rPr>
        <w:t xml:space="preserve">, </w:t>
      </w:r>
      <w:r w:rsidR="00145C7A" w:rsidRPr="00CD7BAF">
        <w:rPr>
          <w:rFonts w:ascii="Calibri" w:hAnsi="Calibri"/>
        </w:rPr>
        <w:t xml:space="preserve">seeking to minimise disruption </w:t>
      </w:r>
      <w:r w:rsidR="00CD7BAF">
        <w:rPr>
          <w:rFonts w:ascii="Calibri" w:hAnsi="Calibri"/>
        </w:rPr>
        <w:t>caused by the removal or remediation of asbestos-cement water pipes</w:t>
      </w:r>
      <w:r w:rsidR="00145C7A" w:rsidRPr="00AF50C9">
        <w:rPr>
          <w:rFonts w:ascii="Calibri" w:hAnsi="Calibri"/>
        </w:rPr>
        <w:t>.</w:t>
      </w:r>
      <w:r w:rsidR="00D45483">
        <w:rPr>
          <w:rFonts w:ascii="Calibri" w:hAnsi="Calibri"/>
        </w:rPr>
        <w:t xml:space="preserve"> Asbestos containing (AC) cement has been used extensively in Australia, and whilst no evidence suggests th</w:t>
      </w:r>
      <w:r w:rsidR="00CD1023">
        <w:rPr>
          <w:rFonts w:ascii="Calibri" w:hAnsi="Calibri"/>
        </w:rPr>
        <w:t>is</w:t>
      </w:r>
      <w:r w:rsidR="00D45483">
        <w:rPr>
          <w:rFonts w:ascii="Calibri" w:hAnsi="Calibri"/>
        </w:rPr>
        <w:t xml:space="preserve"> creates a risk to drinking water, its ageing nature means </w:t>
      </w:r>
      <w:r w:rsidR="00CD1023">
        <w:rPr>
          <w:rFonts w:ascii="Calibri" w:hAnsi="Calibri"/>
        </w:rPr>
        <w:t xml:space="preserve">many </w:t>
      </w:r>
      <w:r w:rsidR="00D45483">
        <w:rPr>
          <w:rFonts w:ascii="Calibri" w:hAnsi="Calibri"/>
        </w:rPr>
        <w:t xml:space="preserve">of the AC pipes </w:t>
      </w:r>
      <w:r w:rsidR="00CD1023">
        <w:rPr>
          <w:rFonts w:ascii="Calibri" w:hAnsi="Calibri"/>
        </w:rPr>
        <w:t xml:space="preserve">are likely to </w:t>
      </w:r>
      <w:r w:rsidR="00D45483">
        <w:rPr>
          <w:rFonts w:ascii="Calibri" w:hAnsi="Calibri"/>
        </w:rPr>
        <w:t xml:space="preserve">need remediation in the next ten to fifteen years. </w:t>
      </w:r>
      <w:r w:rsidR="00145C7A" w:rsidRPr="00AF50C9">
        <w:rPr>
          <w:rFonts w:ascii="Calibri" w:hAnsi="Calibri"/>
        </w:rPr>
        <w:t xml:space="preserve"> </w:t>
      </w:r>
      <w:r w:rsidR="00D45483">
        <w:rPr>
          <w:rFonts w:ascii="Calibri" w:hAnsi="Calibri"/>
        </w:rPr>
        <w:t>The</w:t>
      </w:r>
      <w:r w:rsidR="00D45483" w:rsidRPr="00AF50C9">
        <w:rPr>
          <w:rFonts w:ascii="Calibri" w:hAnsi="Calibri"/>
        </w:rPr>
        <w:t xml:space="preserve"> case studies</w:t>
      </w:r>
      <w:r w:rsidR="00D45483">
        <w:rPr>
          <w:rFonts w:ascii="Calibri" w:hAnsi="Calibri"/>
        </w:rPr>
        <w:t xml:space="preserve"> in this report</w:t>
      </w:r>
      <w:r w:rsidR="00D45483" w:rsidRPr="00AF50C9">
        <w:rPr>
          <w:rFonts w:ascii="Calibri" w:hAnsi="Calibri"/>
        </w:rPr>
        <w:t xml:space="preserve"> seek to highlight current practice on the management and removal of asbestos water pipes in Australia, including common methods considered by water authorities across the country. Unlike other areas of asbestos management, asbestos water pipes present themselves visually less often than asbestos in buildings or uncovered in contaminated soils. Rather, aging asbestos water pipes fail and leak, requiring water authorities to take remedial action. </w:t>
      </w:r>
    </w:p>
    <w:p w14:paraId="675EA939" w14:textId="77777777" w:rsidR="00850653" w:rsidRDefault="00D45483" w:rsidP="00145C7A">
      <w:pPr>
        <w:pStyle w:val="ASEAnormaltext"/>
        <w:rPr>
          <w:rFonts w:ascii="Calibri" w:hAnsi="Calibri"/>
        </w:rPr>
      </w:pPr>
      <w:r>
        <w:rPr>
          <w:rFonts w:ascii="Calibri" w:hAnsi="Calibri"/>
        </w:rPr>
        <w:t>This report goes further</w:t>
      </w:r>
      <w:r w:rsidR="00145C7A" w:rsidRPr="00AF50C9">
        <w:rPr>
          <w:rFonts w:ascii="Calibri" w:hAnsi="Calibri"/>
        </w:rPr>
        <w:t xml:space="preserve"> than just showcasing removal projects and extend</w:t>
      </w:r>
      <w:r>
        <w:rPr>
          <w:rFonts w:ascii="Calibri" w:hAnsi="Calibri"/>
        </w:rPr>
        <w:t>s</w:t>
      </w:r>
      <w:r w:rsidR="00145C7A" w:rsidRPr="00AF50C9">
        <w:rPr>
          <w:rFonts w:ascii="Calibri" w:hAnsi="Calibri"/>
        </w:rPr>
        <w:t xml:space="preserve"> into the overarching strategies and </w:t>
      </w:r>
      <w:r w:rsidRPr="00AF50C9">
        <w:rPr>
          <w:rFonts w:ascii="Calibri" w:hAnsi="Calibri"/>
        </w:rPr>
        <w:t>decision-making</w:t>
      </w:r>
      <w:r w:rsidR="00145C7A" w:rsidRPr="00AF50C9">
        <w:rPr>
          <w:rFonts w:ascii="Calibri" w:hAnsi="Calibri"/>
        </w:rPr>
        <w:t xml:space="preserve"> tools that drive activity in this area. </w:t>
      </w:r>
      <w:r w:rsidR="00843E5D">
        <w:rPr>
          <w:rFonts w:ascii="Calibri" w:hAnsi="Calibri"/>
        </w:rPr>
        <w:t>This includes showing how projects are managed safely and stakeholder communication is handled.</w:t>
      </w:r>
      <w:r w:rsidR="00145C7A" w:rsidRPr="00AF50C9">
        <w:rPr>
          <w:rFonts w:ascii="Calibri" w:hAnsi="Calibri"/>
        </w:rPr>
        <w:t xml:space="preserve"> </w:t>
      </w:r>
      <w:r w:rsidR="00843E5D">
        <w:rPr>
          <w:rFonts w:ascii="Calibri" w:hAnsi="Calibri"/>
        </w:rPr>
        <w:t>Whether removal and remediation work is small scale or large scale, the health and safety of workers and the general public is a key consideration and the case studies show how these aspect</w:t>
      </w:r>
      <w:r w:rsidR="00CD7BAF">
        <w:rPr>
          <w:rFonts w:ascii="Calibri" w:hAnsi="Calibri"/>
        </w:rPr>
        <w:t>s of asbestos-cement water pipe</w:t>
      </w:r>
      <w:r w:rsidR="00843E5D">
        <w:rPr>
          <w:rFonts w:ascii="Calibri" w:hAnsi="Calibri"/>
        </w:rPr>
        <w:t xml:space="preserve"> management are handled.</w:t>
      </w:r>
    </w:p>
    <w:p w14:paraId="358ED0AA" w14:textId="77777777" w:rsidR="00D45483" w:rsidRDefault="00D45483" w:rsidP="00145C7A">
      <w:pPr>
        <w:pStyle w:val="ASEAnormaltext"/>
        <w:rPr>
          <w:rFonts w:ascii="Calibri" w:hAnsi="Calibri"/>
        </w:rPr>
      </w:pPr>
      <w:r>
        <w:rPr>
          <w:rFonts w:ascii="Calibri" w:hAnsi="Calibri"/>
        </w:rPr>
        <w:t xml:space="preserve">Given the extent of AC pipes in our water infrastructure, it is now timely to review current practices and issues in order to facilitate discussions to establish a safe, effective and consistent approach to managing the risks and costs of ageing AC pipes into the future. </w:t>
      </w:r>
    </w:p>
    <w:p w14:paraId="55527368" w14:textId="77777777" w:rsidR="009012BC" w:rsidRPr="00AF50C9" w:rsidRDefault="009012BC" w:rsidP="00BB75B0">
      <w:pPr>
        <w:pStyle w:val="ASEAHeading3"/>
        <w:rPr>
          <w:rFonts w:ascii="Calibri" w:hAnsi="Calibri"/>
        </w:rPr>
      </w:pPr>
      <w:r w:rsidRPr="00AF50C9">
        <w:rPr>
          <w:rFonts w:ascii="Calibri" w:hAnsi="Calibri"/>
        </w:rPr>
        <w:t>Methodology</w:t>
      </w:r>
    </w:p>
    <w:p w14:paraId="57224E99" w14:textId="77777777" w:rsidR="009012BC" w:rsidRPr="00AF50C9" w:rsidRDefault="009012BC" w:rsidP="00412B56">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 xml:space="preserve">The </w:t>
      </w:r>
      <w:r w:rsidR="00501EDD" w:rsidRPr="00AF50C9">
        <w:rPr>
          <w:rFonts w:ascii="Calibri" w:hAnsi="Calibri"/>
          <w:szCs w:val="22"/>
        </w:rPr>
        <w:t>case studies have been developed in collaboration with key government and industry stakeholders, including:</w:t>
      </w:r>
    </w:p>
    <w:p w14:paraId="5A2E1A0C" w14:textId="77777777" w:rsidR="00145C7A" w:rsidRPr="00AF50C9" w:rsidRDefault="00145C7A" w:rsidP="00DB20DA">
      <w:pPr>
        <w:pStyle w:val="ListParagraph"/>
        <w:numPr>
          <w:ilvl w:val="0"/>
          <w:numId w:val="4"/>
        </w:numPr>
        <w:spacing w:before="120" w:after="120"/>
        <w:ind w:left="709"/>
        <w:rPr>
          <w:rFonts w:ascii="Calibri" w:hAnsi="Calibri" w:cstheme="minorHAnsi"/>
          <w:szCs w:val="22"/>
        </w:rPr>
      </w:pPr>
      <w:r w:rsidRPr="00AF50C9">
        <w:rPr>
          <w:rFonts w:ascii="Calibri" w:hAnsi="Calibri" w:cstheme="minorHAnsi"/>
          <w:szCs w:val="22"/>
        </w:rPr>
        <w:t>A review of past work undertaken by the Water Services Association of Australia (WSAA) which looks at the issues and costs associated with asbestos water pipe removal and management across Australia</w:t>
      </w:r>
      <w:r w:rsidR="00CB5AFA" w:rsidRPr="00AF50C9">
        <w:rPr>
          <w:rFonts w:ascii="Calibri" w:hAnsi="Calibri" w:cstheme="minorHAnsi"/>
          <w:szCs w:val="22"/>
        </w:rPr>
        <w:t>;</w:t>
      </w:r>
    </w:p>
    <w:p w14:paraId="35AA2FBA" w14:textId="77777777" w:rsidR="00FF5A6F" w:rsidRPr="00AF50C9" w:rsidRDefault="00FF5A6F" w:rsidP="00DB20DA">
      <w:pPr>
        <w:pStyle w:val="ListParagraph"/>
        <w:numPr>
          <w:ilvl w:val="0"/>
          <w:numId w:val="4"/>
        </w:numPr>
        <w:spacing w:before="120" w:after="120"/>
        <w:ind w:left="709"/>
        <w:rPr>
          <w:rFonts w:ascii="Calibri" w:hAnsi="Calibri" w:cstheme="minorHAnsi"/>
          <w:szCs w:val="22"/>
        </w:rPr>
      </w:pPr>
      <w:r w:rsidRPr="00AF50C9">
        <w:rPr>
          <w:rFonts w:ascii="Calibri" w:hAnsi="Calibri" w:cstheme="minorHAnsi"/>
          <w:szCs w:val="22"/>
        </w:rPr>
        <w:t>Research and targeted industry consultation to identify suitable projects for the development of case studies</w:t>
      </w:r>
      <w:r w:rsidR="00145C7A" w:rsidRPr="00AF50C9">
        <w:rPr>
          <w:rFonts w:ascii="Calibri" w:hAnsi="Calibri" w:cstheme="minorHAnsi"/>
          <w:szCs w:val="22"/>
        </w:rPr>
        <w:t>, with the assistance of WSAA throughout this process</w:t>
      </w:r>
      <w:r w:rsidRPr="00AF50C9">
        <w:rPr>
          <w:rFonts w:ascii="Calibri" w:hAnsi="Calibri" w:cstheme="minorHAnsi"/>
          <w:szCs w:val="22"/>
        </w:rPr>
        <w:t>;</w:t>
      </w:r>
    </w:p>
    <w:p w14:paraId="5CF5C597" w14:textId="77777777" w:rsidR="00FF5A6F" w:rsidRPr="00AF50C9" w:rsidRDefault="00FF5A6F" w:rsidP="00DB20DA">
      <w:pPr>
        <w:pStyle w:val="ListParagraph"/>
        <w:numPr>
          <w:ilvl w:val="0"/>
          <w:numId w:val="4"/>
        </w:numPr>
        <w:spacing w:before="120" w:after="120"/>
        <w:ind w:left="709"/>
        <w:rPr>
          <w:rFonts w:ascii="Calibri" w:hAnsi="Calibri" w:cstheme="minorHAnsi"/>
          <w:szCs w:val="22"/>
        </w:rPr>
      </w:pPr>
      <w:r w:rsidRPr="00AF50C9">
        <w:rPr>
          <w:rFonts w:ascii="Calibri" w:hAnsi="Calibri" w:cstheme="minorHAnsi"/>
          <w:szCs w:val="22"/>
        </w:rPr>
        <w:lastRenderedPageBreak/>
        <w:t xml:space="preserve">Detailed consultation with </w:t>
      </w:r>
      <w:r w:rsidR="00145C7A" w:rsidRPr="00AF50C9">
        <w:rPr>
          <w:rFonts w:ascii="Calibri" w:hAnsi="Calibri" w:cstheme="minorHAnsi"/>
          <w:szCs w:val="22"/>
        </w:rPr>
        <w:t xml:space="preserve">water authority </w:t>
      </w:r>
      <w:r w:rsidRPr="00AF50C9">
        <w:rPr>
          <w:rFonts w:ascii="Calibri" w:hAnsi="Calibri" w:cstheme="minorHAnsi"/>
          <w:szCs w:val="22"/>
        </w:rPr>
        <w:t>stakeholders a</w:t>
      </w:r>
      <w:r w:rsidR="00145C7A" w:rsidRPr="00AF50C9">
        <w:rPr>
          <w:rFonts w:ascii="Calibri" w:hAnsi="Calibri" w:cstheme="minorHAnsi"/>
          <w:szCs w:val="22"/>
        </w:rPr>
        <w:t>bout asbestos water pipe management and specific project examples; and</w:t>
      </w:r>
    </w:p>
    <w:p w14:paraId="5BAA1595" w14:textId="77777777" w:rsidR="009012BC" w:rsidRPr="00AF50C9" w:rsidRDefault="00DE1921" w:rsidP="0090231A">
      <w:pPr>
        <w:pStyle w:val="ListParagraph"/>
        <w:numPr>
          <w:ilvl w:val="0"/>
          <w:numId w:val="4"/>
        </w:numPr>
        <w:spacing w:before="120" w:after="120"/>
        <w:ind w:left="709"/>
        <w:rPr>
          <w:rFonts w:ascii="Calibri" w:hAnsi="Calibri" w:cstheme="minorHAnsi"/>
          <w:szCs w:val="22"/>
        </w:rPr>
      </w:pPr>
      <w:r w:rsidRPr="00AF50C9">
        <w:rPr>
          <w:rFonts w:ascii="Calibri" w:hAnsi="Calibri" w:cstheme="minorHAnsi"/>
          <w:szCs w:val="22"/>
        </w:rPr>
        <w:t xml:space="preserve">Developing case studies </w:t>
      </w:r>
      <w:r w:rsidR="00145C7A" w:rsidRPr="00AF50C9">
        <w:rPr>
          <w:rFonts w:ascii="Calibri" w:hAnsi="Calibri" w:cstheme="minorHAnsi"/>
          <w:szCs w:val="22"/>
        </w:rPr>
        <w:t xml:space="preserve">that highlight strategy, general management approaches, processes and procedures and examples of projects that highlight appropriate management of asbestos water pipes.  </w:t>
      </w:r>
    </w:p>
    <w:p w14:paraId="270AEC44" w14:textId="77777777" w:rsidR="00BE4A6F" w:rsidRPr="00AF50C9" w:rsidRDefault="00DB20DA" w:rsidP="00145C7A">
      <w:pPr>
        <w:pStyle w:val="ASEAnormaltext"/>
        <w:rPr>
          <w:rFonts w:ascii="Calibri" w:hAnsi="Calibri"/>
          <w:lang w:eastAsia="en-AU"/>
        </w:rPr>
      </w:pPr>
      <w:r w:rsidRPr="00AF50C9">
        <w:rPr>
          <w:rFonts w:ascii="Calibri" w:hAnsi="Calibri"/>
          <w:lang w:eastAsia="en-AU"/>
        </w:rPr>
        <w:t>This report presents</w:t>
      </w:r>
      <w:r w:rsidR="0039670F" w:rsidRPr="00AF50C9">
        <w:rPr>
          <w:rFonts w:ascii="Calibri" w:hAnsi="Calibri"/>
          <w:lang w:eastAsia="en-AU"/>
        </w:rPr>
        <w:t xml:space="preserve"> relevant background information related to key issues and opportunities followed by</w:t>
      </w:r>
      <w:r w:rsidR="00104E35" w:rsidRPr="00AF50C9">
        <w:rPr>
          <w:rFonts w:ascii="Calibri" w:hAnsi="Calibri"/>
          <w:lang w:eastAsia="en-AU"/>
        </w:rPr>
        <w:t xml:space="preserve"> six</w:t>
      </w:r>
      <w:r w:rsidRPr="00AF50C9">
        <w:rPr>
          <w:rFonts w:ascii="Calibri" w:hAnsi="Calibri"/>
          <w:lang w:eastAsia="en-AU"/>
        </w:rPr>
        <w:t xml:space="preserve"> case studies of removal</w:t>
      </w:r>
      <w:r w:rsidR="00BE4A6F" w:rsidRPr="00AF50C9">
        <w:rPr>
          <w:rFonts w:ascii="Calibri" w:hAnsi="Calibri"/>
          <w:lang w:eastAsia="en-AU"/>
        </w:rPr>
        <w:t>, remediation and management of asbestos water pipes in Australia. Rawtec has engaged broadly across the water industry to explore current practices and issues</w:t>
      </w:r>
      <w:r w:rsidR="0039670F" w:rsidRPr="00AF50C9">
        <w:rPr>
          <w:rFonts w:ascii="Calibri" w:hAnsi="Calibri"/>
          <w:lang w:eastAsia="en-AU"/>
        </w:rPr>
        <w:t xml:space="preserve"> and to highlight relevant findings for future consideration. </w:t>
      </w:r>
    </w:p>
    <w:p w14:paraId="6916BF32" w14:textId="77777777" w:rsidR="0039670F" w:rsidRPr="00AF50C9" w:rsidRDefault="0039670F" w:rsidP="00426B45">
      <w:pPr>
        <w:pStyle w:val="ASEAHeading2"/>
        <w:rPr>
          <w:rFonts w:ascii="Calibri" w:hAnsi="Calibri"/>
          <w:b/>
          <w:sz w:val="36"/>
        </w:rPr>
      </w:pPr>
      <w:bookmarkStart w:id="9" w:name="_Toc492397608"/>
      <w:r w:rsidRPr="00AF50C9">
        <w:rPr>
          <w:rFonts w:ascii="Calibri" w:hAnsi="Calibri"/>
          <w:b/>
          <w:sz w:val="36"/>
        </w:rPr>
        <w:t>Background</w:t>
      </w:r>
      <w:bookmarkEnd w:id="9"/>
    </w:p>
    <w:p w14:paraId="28B1E0D8" w14:textId="77777777" w:rsidR="0039670F" w:rsidRPr="00AF50C9" w:rsidRDefault="0039670F" w:rsidP="0039670F">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The Water Services Association of Australia (WSAA) has completed two critical reports for its members that identify common challenges and approaches in the replacement and rehabilitation of asbestos water pipes in Australia.</w:t>
      </w:r>
    </w:p>
    <w:p w14:paraId="4B0B85BA" w14:textId="2FE34806" w:rsidR="0039670F" w:rsidRPr="00AF50C9" w:rsidRDefault="0039670F" w:rsidP="00171F6C">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 xml:space="preserve">Underlying these reports is </w:t>
      </w:r>
      <w:r w:rsidR="00104E35" w:rsidRPr="00AF50C9">
        <w:rPr>
          <w:rFonts w:ascii="Calibri" w:hAnsi="Calibri"/>
          <w:szCs w:val="22"/>
        </w:rPr>
        <w:t>valuable</w:t>
      </w:r>
      <w:r w:rsidR="00171F6C" w:rsidRPr="00AF50C9">
        <w:rPr>
          <w:rFonts w:ascii="Calibri" w:hAnsi="Calibri"/>
          <w:szCs w:val="22"/>
        </w:rPr>
        <w:t xml:space="preserve"> data that highlights the current and future challenges associated with asbestos </w:t>
      </w:r>
      <w:r w:rsidR="003668B6" w:rsidRPr="00AF50C9">
        <w:rPr>
          <w:rFonts w:ascii="Calibri" w:hAnsi="Calibri"/>
          <w:szCs w:val="22"/>
        </w:rPr>
        <w:t xml:space="preserve">cement (AC) </w:t>
      </w:r>
      <w:r w:rsidR="00171F6C" w:rsidRPr="00AF50C9">
        <w:rPr>
          <w:rFonts w:ascii="Calibri" w:hAnsi="Calibri"/>
          <w:szCs w:val="22"/>
        </w:rPr>
        <w:t>water pipes. According to WSAA (2013</w:t>
      </w:r>
      <w:r w:rsidR="00171F6C" w:rsidRPr="00AF50C9">
        <w:rPr>
          <w:rStyle w:val="FootnoteReference"/>
          <w:rFonts w:ascii="Calibri" w:hAnsi="Calibri"/>
          <w:szCs w:val="22"/>
        </w:rPr>
        <w:footnoteReference w:id="2"/>
      </w:r>
      <w:r w:rsidR="00171F6C" w:rsidRPr="00AF50C9">
        <w:rPr>
          <w:rFonts w:ascii="Calibri" w:hAnsi="Calibri"/>
          <w:szCs w:val="22"/>
        </w:rPr>
        <w:t xml:space="preserve">), there is some 40,000km of asbestos water mains across Australia, which represents around 26% of the total length of water mains in Australia. In addition, approximately 5,000km of pressure and gravity sewer mains are also comprised of asbestos cement. The majority of these pipes were installed between 1926 and the 1980’s </w:t>
      </w:r>
      <w:r w:rsidR="003208C2" w:rsidRPr="00AF50C9">
        <w:rPr>
          <w:rFonts w:ascii="Calibri" w:hAnsi="Calibri"/>
          <w:szCs w:val="22"/>
        </w:rPr>
        <w:t xml:space="preserve">(see </w:t>
      </w:r>
      <w:r w:rsidR="003208C2" w:rsidRPr="00AF50C9">
        <w:rPr>
          <w:rFonts w:ascii="Calibri" w:hAnsi="Calibri"/>
          <w:szCs w:val="22"/>
        </w:rPr>
        <w:fldChar w:fldCharType="begin"/>
      </w:r>
      <w:r w:rsidR="003208C2" w:rsidRPr="00AF50C9">
        <w:rPr>
          <w:rFonts w:ascii="Calibri" w:hAnsi="Calibri"/>
          <w:szCs w:val="22"/>
        </w:rPr>
        <w:instrText xml:space="preserve"> REF _Ref486410444 \h </w:instrText>
      </w:r>
      <w:r w:rsidR="00851672" w:rsidRPr="00AF50C9">
        <w:rPr>
          <w:rFonts w:ascii="Calibri" w:hAnsi="Calibri"/>
          <w:szCs w:val="22"/>
        </w:rPr>
        <w:instrText xml:space="preserve"> \* MERGEFORMAT </w:instrText>
      </w:r>
      <w:r w:rsidR="003208C2" w:rsidRPr="00AF50C9">
        <w:rPr>
          <w:rFonts w:ascii="Calibri" w:hAnsi="Calibri"/>
          <w:szCs w:val="22"/>
        </w:rPr>
      </w:r>
      <w:r w:rsidR="003208C2" w:rsidRPr="00AF50C9">
        <w:rPr>
          <w:rFonts w:ascii="Calibri" w:hAnsi="Calibri"/>
          <w:szCs w:val="22"/>
        </w:rPr>
        <w:fldChar w:fldCharType="separate"/>
      </w:r>
      <w:r w:rsidR="004E69AF" w:rsidRPr="00AF50C9">
        <w:rPr>
          <w:rFonts w:ascii="Calibri" w:hAnsi="Calibri"/>
          <w:szCs w:val="22"/>
        </w:rPr>
        <w:t xml:space="preserve">Figure </w:t>
      </w:r>
      <w:r w:rsidR="004E69AF">
        <w:rPr>
          <w:rFonts w:ascii="Calibri" w:hAnsi="Calibri"/>
          <w:szCs w:val="22"/>
        </w:rPr>
        <w:t>1</w:t>
      </w:r>
      <w:r w:rsidR="003208C2" w:rsidRPr="00AF50C9">
        <w:rPr>
          <w:rFonts w:ascii="Calibri" w:hAnsi="Calibri"/>
          <w:szCs w:val="22"/>
        </w:rPr>
        <w:fldChar w:fldCharType="end"/>
      </w:r>
      <w:r w:rsidR="003208C2" w:rsidRPr="00AF50C9">
        <w:rPr>
          <w:rFonts w:ascii="Calibri" w:hAnsi="Calibri"/>
          <w:szCs w:val="22"/>
        </w:rPr>
        <w:t xml:space="preserve">) </w:t>
      </w:r>
      <w:r w:rsidR="00171F6C" w:rsidRPr="00AF50C9">
        <w:rPr>
          <w:rFonts w:ascii="Calibri" w:hAnsi="Calibri"/>
          <w:szCs w:val="22"/>
        </w:rPr>
        <w:t xml:space="preserve">and evidence suggests that they are deteriorating at a faster rate than other pipe materials. </w:t>
      </w:r>
    </w:p>
    <w:p w14:paraId="14160072" w14:textId="5D30BD22" w:rsidR="003208C2" w:rsidRPr="00AF50C9" w:rsidRDefault="003208C2" w:rsidP="00CD1023">
      <w:pPr>
        <w:pStyle w:val="Caption"/>
        <w:keepNext/>
        <w:rPr>
          <w:rFonts w:ascii="Calibri" w:hAnsi="Calibri"/>
          <w:color w:val="auto"/>
          <w:szCs w:val="22"/>
        </w:rPr>
      </w:pPr>
      <w:bookmarkStart w:id="10" w:name="_Ref486410444"/>
      <w:r w:rsidRPr="00AF50C9">
        <w:rPr>
          <w:rFonts w:ascii="Calibri" w:hAnsi="Calibri"/>
          <w:color w:val="auto"/>
          <w:szCs w:val="22"/>
        </w:rPr>
        <w:t xml:space="preserve">Figure </w:t>
      </w:r>
      <w:r w:rsidRPr="00AF50C9">
        <w:rPr>
          <w:rFonts w:ascii="Calibri" w:hAnsi="Calibri"/>
          <w:color w:val="auto"/>
          <w:szCs w:val="22"/>
        </w:rPr>
        <w:fldChar w:fldCharType="begin"/>
      </w:r>
      <w:r w:rsidRPr="00AF50C9">
        <w:rPr>
          <w:rFonts w:ascii="Calibri" w:hAnsi="Calibri"/>
          <w:color w:val="auto"/>
          <w:szCs w:val="22"/>
        </w:rPr>
        <w:instrText xml:space="preserve"> SEQ Figure \* ARABIC </w:instrText>
      </w:r>
      <w:r w:rsidRPr="00AF50C9">
        <w:rPr>
          <w:rFonts w:ascii="Calibri" w:hAnsi="Calibri"/>
          <w:color w:val="auto"/>
          <w:szCs w:val="22"/>
        </w:rPr>
        <w:fldChar w:fldCharType="separate"/>
      </w:r>
      <w:r w:rsidR="004E69AF">
        <w:rPr>
          <w:rFonts w:ascii="Calibri" w:hAnsi="Calibri"/>
          <w:noProof/>
          <w:color w:val="auto"/>
          <w:szCs w:val="22"/>
        </w:rPr>
        <w:t>1</w:t>
      </w:r>
      <w:r w:rsidRPr="00AF50C9">
        <w:rPr>
          <w:rFonts w:ascii="Calibri" w:hAnsi="Calibri"/>
          <w:color w:val="auto"/>
          <w:szCs w:val="22"/>
        </w:rPr>
        <w:fldChar w:fldCharType="end"/>
      </w:r>
      <w:bookmarkEnd w:id="10"/>
      <w:r w:rsidRPr="00AF50C9">
        <w:rPr>
          <w:rFonts w:ascii="Calibri" w:hAnsi="Calibri"/>
          <w:color w:val="auto"/>
          <w:szCs w:val="22"/>
        </w:rPr>
        <w:t xml:space="preserve"> AC water mains by diameter and construction period (from WSAA 2013)</w:t>
      </w:r>
    </w:p>
    <w:p w14:paraId="2B1BE105" w14:textId="77777777" w:rsidR="003208C2" w:rsidRPr="00AF50C9" w:rsidRDefault="003208C2" w:rsidP="003208C2">
      <w:pPr>
        <w:pStyle w:val="ASEAnormaltext"/>
        <w:tabs>
          <w:tab w:val="left" w:pos="1418"/>
          <w:tab w:val="center" w:leader="dot" w:pos="9072"/>
          <w:tab w:val="right" w:leader="dot" w:pos="9356"/>
        </w:tabs>
        <w:jc w:val="center"/>
        <w:rPr>
          <w:rFonts w:ascii="Calibri" w:hAnsi="Calibri"/>
          <w:szCs w:val="22"/>
        </w:rPr>
      </w:pPr>
      <w:r w:rsidRPr="00AF50C9">
        <w:rPr>
          <w:rFonts w:ascii="Calibri" w:hAnsi="Calibri"/>
          <w:noProof/>
          <w:lang w:eastAsia="en-AU"/>
        </w:rPr>
        <w:drawing>
          <wp:inline distT="0" distB="0" distL="0" distR="0" wp14:anchorId="23D2A99D" wp14:editId="63C1C19A">
            <wp:extent cx="5939790" cy="3478530"/>
            <wp:effectExtent l="19050" t="19050" r="22860" b="266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3478530"/>
                    </a:xfrm>
                    <a:prstGeom prst="rect">
                      <a:avLst/>
                    </a:prstGeom>
                    <a:ln w="22225">
                      <a:solidFill>
                        <a:srgbClr val="542785"/>
                      </a:solidFill>
                    </a:ln>
                  </pic:spPr>
                </pic:pic>
              </a:graphicData>
            </a:graphic>
          </wp:inline>
        </w:drawing>
      </w:r>
    </w:p>
    <w:p w14:paraId="67943ADB" w14:textId="77777777" w:rsidR="00171F6C" w:rsidRPr="00AF50C9" w:rsidRDefault="00171F6C" w:rsidP="003208C2">
      <w:pPr>
        <w:pStyle w:val="ASEAnormaltext"/>
        <w:tabs>
          <w:tab w:val="left" w:pos="1418"/>
          <w:tab w:val="center" w:leader="dot" w:pos="9072"/>
          <w:tab w:val="right" w:leader="dot" w:pos="9356"/>
        </w:tabs>
        <w:spacing w:before="200"/>
        <w:rPr>
          <w:rFonts w:ascii="Calibri" w:hAnsi="Calibri"/>
          <w:szCs w:val="22"/>
        </w:rPr>
      </w:pPr>
      <w:r w:rsidRPr="00AF50C9">
        <w:rPr>
          <w:rFonts w:ascii="Calibri" w:hAnsi="Calibri"/>
          <w:szCs w:val="22"/>
        </w:rPr>
        <w:t xml:space="preserve">Importantly, water from asbestos cement pipes remains safe to drink with the World Health Organisation (WHO) and the Australian Drinking Water Guidelines noting that asbestos fibres have not been shown to pose a risk to health when swallowed. </w:t>
      </w:r>
    </w:p>
    <w:p w14:paraId="4C932958" w14:textId="77777777" w:rsidR="00945BFB" w:rsidRPr="00AF50C9" w:rsidRDefault="00945BFB" w:rsidP="00945BFB">
      <w:pPr>
        <w:pStyle w:val="ASEAHeading3"/>
        <w:rPr>
          <w:rFonts w:ascii="Calibri" w:hAnsi="Calibri"/>
        </w:rPr>
      </w:pPr>
      <w:r w:rsidRPr="00AF50C9">
        <w:rPr>
          <w:rFonts w:ascii="Calibri" w:hAnsi="Calibri"/>
        </w:rPr>
        <w:t>Common approaches to AC pipe rehabilitation</w:t>
      </w:r>
    </w:p>
    <w:p w14:paraId="44A5F1A8" w14:textId="455D11C6" w:rsidR="00945BFB" w:rsidRPr="00AF50C9" w:rsidRDefault="00945BFB" w:rsidP="00945BFB">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 xml:space="preserve">A WSAA survey of 19 water agencies, of which 14 replied, suggests that there are 5 main approaches to rehabilitating AC water pipes </w:t>
      </w:r>
      <w:r w:rsidR="003668B6" w:rsidRPr="00AF50C9">
        <w:rPr>
          <w:rFonts w:ascii="Calibri" w:hAnsi="Calibri"/>
          <w:szCs w:val="22"/>
        </w:rPr>
        <w:t xml:space="preserve">which are outlined in </w:t>
      </w:r>
      <w:r w:rsidR="003668B6" w:rsidRPr="00AF50C9">
        <w:rPr>
          <w:rFonts w:ascii="Calibri" w:hAnsi="Calibri"/>
          <w:szCs w:val="22"/>
        </w:rPr>
        <w:fldChar w:fldCharType="begin"/>
      </w:r>
      <w:r w:rsidR="003668B6" w:rsidRPr="00AF50C9">
        <w:rPr>
          <w:rFonts w:ascii="Calibri" w:hAnsi="Calibri"/>
          <w:szCs w:val="22"/>
        </w:rPr>
        <w:instrText xml:space="preserve"> REF _Ref486413374 \h </w:instrText>
      </w:r>
      <w:r w:rsidR="00851672" w:rsidRPr="00AF50C9">
        <w:rPr>
          <w:rFonts w:ascii="Calibri" w:hAnsi="Calibri"/>
          <w:szCs w:val="22"/>
        </w:rPr>
        <w:instrText xml:space="preserve"> \* MERGEFORMAT </w:instrText>
      </w:r>
      <w:r w:rsidR="003668B6" w:rsidRPr="00AF50C9">
        <w:rPr>
          <w:rFonts w:ascii="Calibri" w:hAnsi="Calibri"/>
          <w:szCs w:val="22"/>
        </w:rPr>
      </w:r>
      <w:r w:rsidR="003668B6" w:rsidRPr="00AF50C9">
        <w:rPr>
          <w:rFonts w:ascii="Calibri" w:hAnsi="Calibri"/>
          <w:szCs w:val="22"/>
        </w:rPr>
        <w:fldChar w:fldCharType="separate"/>
      </w:r>
      <w:r w:rsidR="004E69AF" w:rsidRPr="00AF50C9">
        <w:rPr>
          <w:rFonts w:ascii="Calibri" w:hAnsi="Calibri"/>
          <w:szCs w:val="22"/>
        </w:rPr>
        <w:t xml:space="preserve">Table </w:t>
      </w:r>
      <w:r w:rsidR="004E69AF">
        <w:rPr>
          <w:rFonts w:ascii="Calibri" w:hAnsi="Calibri"/>
          <w:szCs w:val="22"/>
        </w:rPr>
        <w:t>1</w:t>
      </w:r>
      <w:r w:rsidR="003668B6" w:rsidRPr="00AF50C9">
        <w:rPr>
          <w:rFonts w:ascii="Calibri" w:hAnsi="Calibri"/>
          <w:szCs w:val="22"/>
        </w:rPr>
        <w:fldChar w:fldCharType="end"/>
      </w:r>
      <w:r w:rsidR="003668B6" w:rsidRPr="00AF50C9">
        <w:rPr>
          <w:rFonts w:ascii="Calibri" w:hAnsi="Calibri"/>
          <w:szCs w:val="22"/>
        </w:rPr>
        <w:t xml:space="preserve"> below.</w:t>
      </w:r>
    </w:p>
    <w:p w14:paraId="2D3487F5" w14:textId="78FC4EF7" w:rsidR="003668B6" w:rsidRPr="00AF50C9" w:rsidRDefault="003668B6" w:rsidP="003668B6">
      <w:pPr>
        <w:pStyle w:val="Caption"/>
        <w:rPr>
          <w:rFonts w:ascii="Calibri" w:hAnsi="Calibri"/>
          <w:color w:val="auto"/>
          <w:szCs w:val="22"/>
        </w:rPr>
      </w:pPr>
      <w:bookmarkStart w:id="11" w:name="_Ref486413374"/>
      <w:r w:rsidRPr="00AF50C9">
        <w:rPr>
          <w:rFonts w:ascii="Calibri" w:hAnsi="Calibri"/>
          <w:color w:val="auto"/>
          <w:szCs w:val="22"/>
        </w:rPr>
        <w:t xml:space="preserve">Table </w:t>
      </w:r>
      <w:r w:rsidRPr="00AF50C9">
        <w:rPr>
          <w:rFonts w:ascii="Calibri" w:hAnsi="Calibri"/>
          <w:color w:val="auto"/>
          <w:szCs w:val="22"/>
        </w:rPr>
        <w:fldChar w:fldCharType="begin"/>
      </w:r>
      <w:r w:rsidRPr="00AF50C9">
        <w:rPr>
          <w:rFonts w:ascii="Calibri" w:hAnsi="Calibri"/>
          <w:color w:val="auto"/>
          <w:szCs w:val="22"/>
        </w:rPr>
        <w:instrText xml:space="preserve"> SEQ Table \* ARABIC </w:instrText>
      </w:r>
      <w:r w:rsidRPr="00AF50C9">
        <w:rPr>
          <w:rFonts w:ascii="Calibri" w:hAnsi="Calibri"/>
          <w:color w:val="auto"/>
          <w:szCs w:val="22"/>
        </w:rPr>
        <w:fldChar w:fldCharType="separate"/>
      </w:r>
      <w:r w:rsidR="004E69AF">
        <w:rPr>
          <w:rFonts w:ascii="Calibri" w:hAnsi="Calibri"/>
          <w:noProof/>
          <w:color w:val="auto"/>
          <w:szCs w:val="22"/>
        </w:rPr>
        <w:t>1</w:t>
      </w:r>
      <w:r w:rsidRPr="00AF50C9">
        <w:rPr>
          <w:rFonts w:ascii="Calibri" w:hAnsi="Calibri"/>
          <w:color w:val="auto"/>
          <w:szCs w:val="22"/>
        </w:rPr>
        <w:fldChar w:fldCharType="end"/>
      </w:r>
      <w:bookmarkEnd w:id="11"/>
      <w:r w:rsidRPr="00AF50C9">
        <w:rPr>
          <w:rFonts w:ascii="Calibri" w:hAnsi="Calibri"/>
          <w:color w:val="auto"/>
          <w:szCs w:val="22"/>
        </w:rPr>
        <w:t xml:space="preserve"> Main rehabilitation approaches for AC water pipes in Australia</w:t>
      </w:r>
      <w:r w:rsidR="0001626B" w:rsidRPr="00AF50C9">
        <w:rPr>
          <w:rFonts w:ascii="Calibri" w:hAnsi="Calibri"/>
          <w:color w:val="auto"/>
          <w:szCs w:val="22"/>
        </w:rPr>
        <w:t xml:space="preserve"> (WSAA, 2016</w:t>
      </w:r>
      <w:r w:rsidR="0001626B" w:rsidRPr="00AF50C9">
        <w:rPr>
          <w:rStyle w:val="FootnoteReference"/>
          <w:rFonts w:ascii="Calibri" w:hAnsi="Calibri"/>
          <w:color w:val="auto"/>
          <w:szCs w:val="22"/>
        </w:rPr>
        <w:footnoteReference w:id="3"/>
      </w:r>
      <w:r w:rsidR="0001626B" w:rsidRPr="00AF50C9">
        <w:rPr>
          <w:rFonts w:ascii="Calibri" w:hAnsi="Calibri"/>
          <w:color w:val="auto"/>
          <w:szCs w:val="22"/>
        </w:rPr>
        <w:t>)</w:t>
      </w:r>
    </w:p>
    <w:tbl>
      <w:tblPr>
        <w:tblStyle w:val="LightGrid-Accent1"/>
        <w:tblW w:w="9346" w:type="dxa"/>
        <w:tblBorders>
          <w:top w:val="single" w:sz="8" w:space="0" w:color="542785"/>
          <w:left w:val="none" w:sz="0" w:space="0" w:color="auto"/>
          <w:bottom w:val="single" w:sz="8" w:space="0" w:color="542785"/>
          <w:right w:val="none" w:sz="0" w:space="0" w:color="auto"/>
          <w:insideH w:val="single" w:sz="8" w:space="0" w:color="542785"/>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117"/>
        <w:gridCol w:w="7229"/>
      </w:tblGrid>
      <w:tr w:rsidR="00FB54F1" w:rsidRPr="00AF50C9" w14:paraId="142186B8" w14:textId="77777777" w:rsidTr="007E30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Borders>
              <w:top w:val="none" w:sz="0" w:space="0" w:color="auto"/>
              <w:left w:val="none" w:sz="0" w:space="0" w:color="auto"/>
              <w:bottom w:val="none" w:sz="0" w:space="0" w:color="auto"/>
              <w:right w:val="none" w:sz="0" w:space="0" w:color="auto"/>
            </w:tcBorders>
            <w:shd w:val="clear" w:color="auto" w:fill="E5DFEC" w:themeFill="accent4" w:themeFillTint="33"/>
            <w:tcMar>
              <w:top w:w="0" w:type="dxa"/>
              <w:bottom w:w="108" w:type="dxa"/>
              <w:right w:w="108" w:type="dxa"/>
            </w:tcMar>
          </w:tcPr>
          <w:p w14:paraId="5350983F" w14:textId="77777777" w:rsidR="00FB54F1" w:rsidRPr="00AF50C9" w:rsidRDefault="007E30C2" w:rsidP="007E30C2">
            <w:pPr>
              <w:pStyle w:val="Normalparagraph"/>
              <w:spacing w:after="0" w:line="240" w:lineRule="auto"/>
              <w:contextualSpacing/>
              <w:jc w:val="left"/>
              <w:rPr>
                <w:rFonts w:ascii="Calibri" w:hAnsi="Calibri" w:cstheme="minorHAnsi"/>
                <w:bCs w:val="0"/>
                <w:sz w:val="20"/>
                <w:szCs w:val="20"/>
                <w:lang w:val="en-AU"/>
              </w:rPr>
            </w:pPr>
            <w:r w:rsidRPr="00AF50C9">
              <w:rPr>
                <w:rFonts w:ascii="Calibri" w:hAnsi="Calibri" w:cstheme="minorHAnsi"/>
                <w:bCs w:val="0"/>
                <w:sz w:val="20"/>
                <w:szCs w:val="20"/>
                <w:lang w:val="en-AU"/>
              </w:rPr>
              <w:t>Removal approach</w:t>
            </w:r>
          </w:p>
        </w:tc>
        <w:tc>
          <w:tcPr>
            <w:tcW w:w="7229" w:type="dxa"/>
            <w:tcBorders>
              <w:top w:val="none" w:sz="0" w:space="0" w:color="auto"/>
              <w:left w:val="none" w:sz="0" w:space="0" w:color="auto"/>
              <w:bottom w:val="none" w:sz="0" w:space="0" w:color="auto"/>
              <w:right w:val="none" w:sz="0" w:space="0" w:color="auto"/>
            </w:tcBorders>
            <w:shd w:val="clear" w:color="auto" w:fill="E5DFEC" w:themeFill="accent4" w:themeFillTint="33"/>
            <w:tcMar>
              <w:top w:w="0" w:type="dxa"/>
              <w:bottom w:w="108" w:type="dxa"/>
              <w:right w:w="108" w:type="dxa"/>
            </w:tcMar>
          </w:tcPr>
          <w:p w14:paraId="55ED8559" w14:textId="77777777" w:rsidR="00FB54F1" w:rsidRPr="00AF50C9" w:rsidRDefault="007E30C2" w:rsidP="007E30C2">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val="0"/>
                <w:sz w:val="20"/>
                <w:szCs w:val="20"/>
                <w:lang w:val="en-AU"/>
              </w:rPr>
            </w:pPr>
            <w:r w:rsidRPr="00AF50C9">
              <w:rPr>
                <w:rFonts w:ascii="Calibri" w:hAnsi="Calibri" w:cstheme="minorHAnsi"/>
                <w:bCs w:val="0"/>
                <w:sz w:val="20"/>
                <w:szCs w:val="20"/>
                <w:lang w:val="en-AU"/>
              </w:rPr>
              <w:t>Description</w:t>
            </w:r>
          </w:p>
        </w:tc>
      </w:tr>
      <w:tr w:rsidR="00FB54F1" w:rsidRPr="00AF50C9" w14:paraId="63125076" w14:textId="77777777" w:rsidTr="007E3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6539FD16" w14:textId="77777777" w:rsidR="00FB54F1" w:rsidRPr="00AF50C9" w:rsidRDefault="007E30C2" w:rsidP="007E30C2">
            <w:pPr>
              <w:pStyle w:val="Normalparagraph"/>
              <w:spacing w:after="0" w:line="240" w:lineRule="auto"/>
              <w:contextualSpacing/>
              <w:jc w:val="left"/>
              <w:rPr>
                <w:rFonts w:ascii="Calibri" w:hAnsi="Calibri" w:cstheme="minorHAnsi"/>
                <w:sz w:val="20"/>
                <w:szCs w:val="20"/>
                <w:lang w:val="en-AU"/>
              </w:rPr>
            </w:pPr>
            <w:r w:rsidRPr="00AF50C9">
              <w:rPr>
                <w:rFonts w:ascii="Calibri" w:hAnsi="Calibri" w:cstheme="minorHAnsi"/>
                <w:sz w:val="20"/>
                <w:szCs w:val="20"/>
                <w:lang w:val="en-AU"/>
              </w:rPr>
              <w:t>Construction of a new alignment</w:t>
            </w:r>
          </w:p>
        </w:tc>
        <w:tc>
          <w:tcPr>
            <w:tcW w:w="722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7CAF1054" w14:textId="77777777" w:rsidR="00FB54F1" w:rsidRPr="00AF50C9" w:rsidRDefault="007E30C2" w:rsidP="0059607E">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 xml:space="preserve">The most common approach to </w:t>
            </w:r>
            <w:r w:rsidR="0001626B" w:rsidRPr="00AF50C9">
              <w:rPr>
                <w:rFonts w:ascii="Calibri" w:hAnsi="Calibri" w:cstheme="minorHAnsi"/>
                <w:sz w:val="20"/>
                <w:szCs w:val="20"/>
                <w:lang w:val="en-AU"/>
              </w:rPr>
              <w:t xml:space="preserve">AC pipe rehabilitation is to make the pipe section redundant through disconnection and to install a </w:t>
            </w:r>
            <w:r w:rsidR="000E7E5F" w:rsidRPr="00AF50C9">
              <w:rPr>
                <w:rFonts w:ascii="Calibri" w:hAnsi="Calibri" w:cstheme="minorHAnsi"/>
                <w:sz w:val="20"/>
                <w:szCs w:val="20"/>
                <w:lang w:val="en-AU"/>
              </w:rPr>
              <w:t>brand-new</w:t>
            </w:r>
            <w:r w:rsidR="0001626B" w:rsidRPr="00AF50C9">
              <w:rPr>
                <w:rFonts w:ascii="Calibri" w:hAnsi="Calibri" w:cstheme="minorHAnsi"/>
                <w:sz w:val="20"/>
                <w:szCs w:val="20"/>
                <w:lang w:val="en-AU"/>
              </w:rPr>
              <w:t xml:space="preserve"> service pipeline alongside</w:t>
            </w:r>
            <w:r w:rsidR="00E851F0" w:rsidRPr="00AF50C9">
              <w:rPr>
                <w:rFonts w:ascii="Calibri" w:hAnsi="Calibri" w:cstheme="minorHAnsi"/>
                <w:sz w:val="20"/>
                <w:szCs w:val="20"/>
                <w:lang w:val="en-AU"/>
              </w:rPr>
              <w:t xml:space="preserve">, leaving </w:t>
            </w:r>
            <w:r w:rsidR="0001626B" w:rsidRPr="00AF50C9">
              <w:rPr>
                <w:rFonts w:ascii="Calibri" w:hAnsi="Calibri" w:cstheme="minorHAnsi"/>
                <w:sz w:val="20"/>
                <w:szCs w:val="20"/>
                <w:lang w:val="en-AU"/>
              </w:rPr>
              <w:t xml:space="preserve">the </w:t>
            </w:r>
            <w:r w:rsidR="00E851F0" w:rsidRPr="00AF50C9">
              <w:rPr>
                <w:rFonts w:ascii="Calibri" w:hAnsi="Calibri" w:cstheme="minorHAnsi"/>
                <w:sz w:val="20"/>
                <w:szCs w:val="20"/>
                <w:lang w:val="en-AU"/>
              </w:rPr>
              <w:t xml:space="preserve">redundant </w:t>
            </w:r>
            <w:r w:rsidR="0001626B" w:rsidRPr="00AF50C9">
              <w:rPr>
                <w:rFonts w:ascii="Calibri" w:hAnsi="Calibri" w:cstheme="minorHAnsi"/>
                <w:sz w:val="20"/>
                <w:szCs w:val="20"/>
                <w:lang w:val="en-AU"/>
              </w:rPr>
              <w:t>asbestos pipe in-situ</w:t>
            </w:r>
            <w:r w:rsidR="00E851F0" w:rsidRPr="00AF50C9">
              <w:rPr>
                <w:rFonts w:ascii="Calibri" w:hAnsi="Calibri" w:cstheme="minorHAnsi"/>
                <w:sz w:val="20"/>
                <w:szCs w:val="20"/>
                <w:lang w:val="en-AU"/>
              </w:rPr>
              <w:t>.</w:t>
            </w:r>
          </w:p>
        </w:tc>
      </w:tr>
      <w:tr w:rsidR="00FB54F1" w:rsidRPr="00AF50C9" w14:paraId="7874C4C0" w14:textId="77777777" w:rsidTr="007E30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50A5B913" w14:textId="77777777" w:rsidR="00FB54F1" w:rsidRPr="00AF50C9" w:rsidRDefault="007E30C2" w:rsidP="007E30C2">
            <w:pPr>
              <w:pStyle w:val="Normalparagraph"/>
              <w:spacing w:after="0" w:line="240" w:lineRule="auto"/>
              <w:contextualSpacing/>
              <w:jc w:val="left"/>
              <w:rPr>
                <w:rFonts w:ascii="Calibri" w:hAnsi="Calibri" w:cstheme="minorHAnsi"/>
                <w:sz w:val="20"/>
                <w:szCs w:val="20"/>
                <w:lang w:val="en-AU"/>
              </w:rPr>
            </w:pPr>
            <w:r w:rsidRPr="00AF50C9">
              <w:rPr>
                <w:rFonts w:ascii="Calibri" w:hAnsi="Calibri" w:cstheme="minorHAnsi"/>
                <w:sz w:val="20"/>
                <w:szCs w:val="20"/>
                <w:lang w:val="en-AU"/>
              </w:rPr>
              <w:t>Pipe bursting / splitting</w:t>
            </w:r>
          </w:p>
        </w:tc>
        <w:tc>
          <w:tcPr>
            <w:tcW w:w="722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00B9F190" w14:textId="77777777" w:rsidR="00FB54F1" w:rsidRPr="00AF50C9" w:rsidRDefault="000E7E5F" w:rsidP="0059607E">
            <w:pPr>
              <w:pStyle w:val="Normalparagraph"/>
              <w:spacing w:after="0" w:line="276"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 xml:space="preserve">Pipe bursting techniques involve machinery that is pushed up the AC pipe section to expand, split or break the pipe, creating a cavity for a replacement pipe to be inserted into the void. Broken AC pipe fragments are left in situ in the surrounding soil however release of asbestos fibres is minimised as the pipe is not excavated and removed. </w:t>
            </w:r>
          </w:p>
        </w:tc>
      </w:tr>
      <w:tr w:rsidR="00FB54F1" w:rsidRPr="00AF50C9" w14:paraId="1120D43E" w14:textId="77777777" w:rsidTr="007E3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32ACF6BC" w14:textId="77777777" w:rsidR="00FB54F1" w:rsidRPr="00AF50C9" w:rsidRDefault="007E30C2" w:rsidP="007E30C2">
            <w:pPr>
              <w:pStyle w:val="Normalparagraph"/>
              <w:spacing w:after="0" w:line="240" w:lineRule="auto"/>
              <w:contextualSpacing/>
              <w:jc w:val="left"/>
              <w:rPr>
                <w:rFonts w:ascii="Calibri" w:hAnsi="Calibri" w:cstheme="minorHAnsi"/>
                <w:sz w:val="20"/>
                <w:szCs w:val="20"/>
                <w:lang w:val="en-AU"/>
              </w:rPr>
            </w:pPr>
            <w:r w:rsidRPr="00AF50C9">
              <w:rPr>
                <w:rFonts w:ascii="Calibri" w:hAnsi="Calibri" w:cstheme="minorHAnsi"/>
                <w:sz w:val="20"/>
                <w:szCs w:val="20"/>
                <w:lang w:val="en-AU"/>
              </w:rPr>
              <w:t>Spray lining</w:t>
            </w:r>
          </w:p>
        </w:tc>
        <w:tc>
          <w:tcPr>
            <w:tcW w:w="722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3082486A" w14:textId="77777777" w:rsidR="00FB54F1" w:rsidRPr="00AF50C9" w:rsidRDefault="000E7E5F" w:rsidP="00817846">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Spray lining (</w:t>
            </w:r>
            <w:r w:rsidR="0059607E" w:rsidRPr="00AF50C9">
              <w:rPr>
                <w:rFonts w:ascii="Calibri" w:hAnsi="Calibri" w:cstheme="minorHAnsi"/>
                <w:sz w:val="20"/>
                <w:szCs w:val="20"/>
                <w:lang w:val="en-AU"/>
              </w:rPr>
              <w:t xml:space="preserve">also known as </w:t>
            </w:r>
            <w:r w:rsidRPr="00AF50C9">
              <w:rPr>
                <w:rFonts w:ascii="Calibri" w:hAnsi="Calibri" w:cstheme="minorHAnsi"/>
                <w:sz w:val="20"/>
                <w:szCs w:val="20"/>
                <w:lang w:val="en-AU"/>
              </w:rPr>
              <w:t xml:space="preserve">‘spray in place lining’) </w:t>
            </w:r>
            <w:r w:rsidR="0059607E" w:rsidRPr="00AF50C9">
              <w:rPr>
                <w:rFonts w:ascii="Calibri" w:hAnsi="Calibri" w:cstheme="minorHAnsi"/>
                <w:sz w:val="20"/>
                <w:szCs w:val="20"/>
                <w:lang w:val="en-AU"/>
              </w:rPr>
              <w:t xml:space="preserve">uses a </w:t>
            </w:r>
            <w:r w:rsidRPr="00AF50C9">
              <w:rPr>
                <w:rFonts w:ascii="Calibri" w:hAnsi="Calibri" w:cstheme="minorHAnsi"/>
                <w:sz w:val="20"/>
                <w:szCs w:val="20"/>
                <w:lang w:val="en-AU"/>
              </w:rPr>
              <w:t xml:space="preserve">hose with rotating spray heads to spray a polyurethane-based coating directly onto the </w:t>
            </w:r>
            <w:r w:rsidR="0059607E" w:rsidRPr="00AF50C9">
              <w:rPr>
                <w:rFonts w:ascii="Calibri" w:hAnsi="Calibri" w:cstheme="minorHAnsi"/>
                <w:sz w:val="20"/>
                <w:szCs w:val="20"/>
                <w:lang w:val="en-AU"/>
              </w:rPr>
              <w:t xml:space="preserve">interior of the AC pipe. The coating then cures to a hard surface </w:t>
            </w:r>
            <w:r w:rsidR="00817846">
              <w:rPr>
                <w:rFonts w:ascii="Calibri" w:hAnsi="Calibri" w:cstheme="minorHAnsi"/>
                <w:sz w:val="20"/>
                <w:szCs w:val="20"/>
                <w:lang w:val="en-AU"/>
              </w:rPr>
              <w:t>giving</w:t>
            </w:r>
            <w:r w:rsidR="00817846" w:rsidRPr="00AF50C9">
              <w:rPr>
                <w:rFonts w:ascii="Calibri" w:hAnsi="Calibri" w:cstheme="minorHAnsi"/>
                <w:sz w:val="20"/>
                <w:szCs w:val="20"/>
                <w:lang w:val="en-AU"/>
              </w:rPr>
              <w:t xml:space="preserve"> </w:t>
            </w:r>
            <w:r w:rsidR="0059607E" w:rsidRPr="00AF50C9">
              <w:rPr>
                <w:rFonts w:ascii="Calibri" w:hAnsi="Calibri" w:cstheme="minorHAnsi"/>
                <w:sz w:val="20"/>
                <w:szCs w:val="20"/>
                <w:lang w:val="en-AU"/>
              </w:rPr>
              <w:t xml:space="preserve">the pipe increased strength and resistance to deterioration.   </w:t>
            </w:r>
          </w:p>
        </w:tc>
      </w:tr>
      <w:tr w:rsidR="00FB54F1" w:rsidRPr="00AF50C9" w14:paraId="7A7ADDBE" w14:textId="77777777" w:rsidTr="007E30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337AF7CF" w14:textId="77777777" w:rsidR="00FB54F1" w:rsidRPr="00AF50C9" w:rsidRDefault="007E30C2" w:rsidP="007E30C2">
            <w:pPr>
              <w:pStyle w:val="Normalparagraph"/>
              <w:spacing w:after="0" w:line="240" w:lineRule="auto"/>
              <w:contextualSpacing/>
              <w:jc w:val="left"/>
              <w:rPr>
                <w:rFonts w:ascii="Calibri" w:hAnsi="Calibri" w:cstheme="minorHAnsi"/>
                <w:sz w:val="20"/>
                <w:szCs w:val="20"/>
                <w:lang w:val="en-AU"/>
              </w:rPr>
            </w:pPr>
            <w:r w:rsidRPr="00AF50C9">
              <w:rPr>
                <w:rFonts w:ascii="Calibri" w:hAnsi="Calibri" w:cstheme="minorHAnsi"/>
                <w:sz w:val="20"/>
                <w:szCs w:val="20"/>
                <w:lang w:val="en-AU"/>
              </w:rPr>
              <w:t>Slip lining</w:t>
            </w:r>
          </w:p>
        </w:tc>
        <w:tc>
          <w:tcPr>
            <w:tcW w:w="722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0F819D43" w14:textId="77777777" w:rsidR="00FB54F1" w:rsidRPr="00AF50C9" w:rsidRDefault="0059607E" w:rsidP="0059607E">
            <w:pPr>
              <w:pStyle w:val="Normalparagraph"/>
              <w:spacing w:after="0" w:line="276"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 xml:space="preserve">Slip lining (also known as ‘cured in place lining’) involves insertion of a resin-coated tube into the length of the AC pipe which is then expanded using air or water pressure to fully line the internal pipe surface. The tube is constructed of a mix of plastic coated fabric of polyester or glass fibre. </w:t>
            </w:r>
          </w:p>
        </w:tc>
      </w:tr>
      <w:tr w:rsidR="00FB54F1" w:rsidRPr="00AF50C9" w14:paraId="416143BB" w14:textId="77777777" w:rsidTr="007E3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5699AA06" w14:textId="77777777" w:rsidR="00FB54F1" w:rsidRPr="00AF50C9" w:rsidRDefault="007E30C2" w:rsidP="007E30C2">
            <w:pPr>
              <w:pStyle w:val="Normalparagraph"/>
              <w:spacing w:after="0" w:line="240" w:lineRule="auto"/>
              <w:contextualSpacing/>
              <w:jc w:val="left"/>
              <w:rPr>
                <w:rFonts w:ascii="Calibri" w:hAnsi="Calibri" w:cstheme="minorHAnsi"/>
                <w:sz w:val="20"/>
                <w:szCs w:val="20"/>
                <w:lang w:val="en-AU"/>
              </w:rPr>
            </w:pPr>
            <w:r w:rsidRPr="00AF50C9">
              <w:rPr>
                <w:rFonts w:ascii="Calibri" w:hAnsi="Calibri" w:cstheme="minorHAnsi"/>
                <w:sz w:val="20"/>
                <w:szCs w:val="20"/>
                <w:lang w:val="en-AU"/>
              </w:rPr>
              <w:t>Excavate and remove</w:t>
            </w:r>
          </w:p>
        </w:tc>
        <w:tc>
          <w:tcPr>
            <w:tcW w:w="722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601C8683" w14:textId="77777777" w:rsidR="00FB54F1" w:rsidRPr="00AF50C9" w:rsidRDefault="00C54533" w:rsidP="00C54533">
            <w:pPr>
              <w:pStyle w:val="Normalparagraph"/>
              <w:spacing w:after="0" w:line="276"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 xml:space="preserve">Full removal of the AC pipe and replacement with a new pipe is the only method that does not leave asbestos material in situ. In general, pipe lengths are removed in whole segments from collar to collar, reducing breakage and risk of exposure to airborne fibres. This is also the most expensive rehabilitation option as full excavation is required and asbestos must be removed and disposed of accordingly. </w:t>
            </w:r>
          </w:p>
        </w:tc>
      </w:tr>
    </w:tbl>
    <w:p w14:paraId="4B70253D" w14:textId="77777777" w:rsidR="00945BFB" w:rsidRPr="00AF50C9" w:rsidRDefault="00C54533" w:rsidP="00945BFB">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 xml:space="preserve">There is </w:t>
      </w:r>
      <w:r w:rsidR="00D065F6">
        <w:rPr>
          <w:rFonts w:ascii="Calibri" w:hAnsi="Calibri"/>
          <w:szCs w:val="22"/>
        </w:rPr>
        <w:t>ongoing</w:t>
      </w:r>
      <w:r w:rsidRPr="00AF50C9">
        <w:rPr>
          <w:rFonts w:ascii="Calibri" w:hAnsi="Calibri"/>
          <w:szCs w:val="22"/>
        </w:rPr>
        <w:t xml:space="preserve"> discussion within the industry and with state-based safety regulators on whether any rehabilitation options that leave asbestos material </w:t>
      </w:r>
      <w:r w:rsidRPr="00AF50C9">
        <w:rPr>
          <w:rFonts w:ascii="Calibri" w:hAnsi="Calibri"/>
          <w:i/>
          <w:szCs w:val="22"/>
        </w:rPr>
        <w:t>in situ</w:t>
      </w:r>
      <w:r w:rsidRPr="00AF50C9">
        <w:rPr>
          <w:rFonts w:ascii="Calibri" w:hAnsi="Calibri"/>
          <w:szCs w:val="22"/>
        </w:rPr>
        <w:t xml:space="preserve"> fall within national asbestos management guidelines. Water authorities have different preferred methods based on their internal policies and procedures. Advocates of pipe bursting and realignment approaches claim that risks to the community and contractors are minimised as the AC material is not exposed and removed.  </w:t>
      </w:r>
    </w:p>
    <w:p w14:paraId="285179DE" w14:textId="77777777" w:rsidR="00DC7B07" w:rsidRPr="00AF50C9" w:rsidRDefault="00C54533" w:rsidP="00945BFB">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However, leaving asbestos pipe within the soil, either whole or in fragments, creates a potential legacy issue</w:t>
      </w:r>
      <w:r w:rsidR="001058E8">
        <w:rPr>
          <w:rFonts w:ascii="Calibri" w:hAnsi="Calibri"/>
          <w:szCs w:val="22"/>
        </w:rPr>
        <w:t>.</w:t>
      </w:r>
      <w:r w:rsidRPr="00AF50C9">
        <w:rPr>
          <w:rFonts w:ascii="Calibri" w:hAnsi="Calibri"/>
          <w:szCs w:val="22"/>
        </w:rPr>
        <w:t xml:space="preserve"> </w:t>
      </w:r>
      <w:r w:rsidR="001058E8">
        <w:rPr>
          <w:rFonts w:ascii="Calibri" w:hAnsi="Calibri"/>
          <w:szCs w:val="22"/>
        </w:rPr>
        <w:t>I</w:t>
      </w:r>
      <w:r w:rsidR="00DC7B07" w:rsidRPr="00AF50C9">
        <w:rPr>
          <w:rFonts w:ascii="Calibri" w:hAnsi="Calibri"/>
          <w:szCs w:val="22"/>
        </w:rPr>
        <w:t xml:space="preserve">n 2015 the Victorian Government released </w:t>
      </w:r>
      <w:r w:rsidR="00E51F29">
        <w:rPr>
          <w:rFonts w:ascii="Calibri" w:hAnsi="Calibri"/>
          <w:szCs w:val="22"/>
        </w:rPr>
        <w:t xml:space="preserve">WorkSafe Guideline </w:t>
      </w:r>
      <w:r w:rsidR="00E51F29" w:rsidRPr="00E51F29">
        <w:rPr>
          <w:rFonts w:ascii="Calibri" w:hAnsi="Calibri"/>
          <w:szCs w:val="22"/>
        </w:rPr>
        <w:t xml:space="preserve">WSV1648/01/04.15 </w:t>
      </w:r>
      <w:r w:rsidR="00E51F29" w:rsidRPr="00E51F29">
        <w:rPr>
          <w:rFonts w:ascii="Calibri" w:hAnsi="Calibri"/>
          <w:i/>
          <w:szCs w:val="22"/>
        </w:rPr>
        <w:t>Asbestos-cement water pipe management</w:t>
      </w:r>
      <w:r w:rsidR="001058E8">
        <w:rPr>
          <w:rFonts w:ascii="Calibri" w:hAnsi="Calibri"/>
          <w:i/>
          <w:szCs w:val="22"/>
        </w:rPr>
        <w:t>.</w:t>
      </w:r>
      <w:r w:rsidR="001058E8">
        <w:rPr>
          <w:rFonts w:ascii="Calibri" w:hAnsi="Calibri"/>
          <w:szCs w:val="22"/>
        </w:rPr>
        <w:t xml:space="preserve"> This guidance stated that leaving any asbestos waste underground may be a breach of environment protection </w:t>
      </w:r>
      <w:r w:rsidR="00D065F6">
        <w:rPr>
          <w:rFonts w:ascii="Calibri" w:hAnsi="Calibri"/>
          <w:szCs w:val="22"/>
        </w:rPr>
        <w:t>regulations</w:t>
      </w:r>
      <w:r w:rsidR="001058E8">
        <w:rPr>
          <w:rFonts w:ascii="Calibri" w:hAnsi="Calibri"/>
          <w:szCs w:val="22"/>
        </w:rPr>
        <w:t>.</w:t>
      </w:r>
      <w:r w:rsidR="00D065F6">
        <w:rPr>
          <w:rFonts w:ascii="Calibri" w:hAnsi="Calibri"/>
          <w:szCs w:val="22"/>
        </w:rPr>
        <w:t xml:space="preserve"> Industry representatives have noted that a clear nationally consistent approach to remediation and replacement of AC pipes would provide industry with greater certainly in planning for long-term maintenance and removal of AC stock. </w:t>
      </w:r>
    </w:p>
    <w:p w14:paraId="6399AE05" w14:textId="2DEDF416" w:rsidR="0039670F" w:rsidRPr="00AF50C9" w:rsidRDefault="00426B45" w:rsidP="0079401F">
      <w:pPr>
        <w:pStyle w:val="ASEAHeading3"/>
        <w:spacing w:before="200"/>
        <w:rPr>
          <w:rFonts w:ascii="Calibri" w:hAnsi="Calibri"/>
        </w:rPr>
      </w:pPr>
      <w:r w:rsidRPr="00AF50C9">
        <w:rPr>
          <w:rFonts w:ascii="Calibri" w:hAnsi="Calibri"/>
        </w:rPr>
        <w:t>Current and projected failure rates</w:t>
      </w:r>
    </w:p>
    <w:p w14:paraId="19B5D401" w14:textId="77777777" w:rsidR="0015201C" w:rsidRPr="00AF50C9" w:rsidRDefault="009D7BFE" w:rsidP="00426B45">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 xml:space="preserve">Annual costs for rehabilitation of asbestos cement water pipes in Australia are </w:t>
      </w:r>
      <w:r w:rsidR="004A0C55" w:rsidRPr="00AF50C9">
        <w:rPr>
          <w:rFonts w:ascii="Calibri" w:hAnsi="Calibri"/>
          <w:szCs w:val="22"/>
        </w:rPr>
        <w:t xml:space="preserve">currently </w:t>
      </w:r>
      <w:r w:rsidRPr="00AF50C9">
        <w:rPr>
          <w:rFonts w:ascii="Calibri" w:hAnsi="Calibri"/>
          <w:szCs w:val="22"/>
        </w:rPr>
        <w:t>around $400 million</w:t>
      </w:r>
      <w:r w:rsidR="005B03A7">
        <w:rPr>
          <w:rFonts w:ascii="Calibri" w:hAnsi="Calibri"/>
          <w:szCs w:val="22"/>
        </w:rPr>
        <w:t xml:space="preserve"> (see Figure 3 for the year 2012).</w:t>
      </w:r>
      <w:r w:rsidR="00945BFB" w:rsidRPr="00AF50C9">
        <w:rPr>
          <w:rFonts w:ascii="Calibri" w:hAnsi="Calibri"/>
          <w:szCs w:val="22"/>
        </w:rPr>
        <w:t xml:space="preserve"> </w:t>
      </w:r>
      <w:r w:rsidR="005B03A7">
        <w:rPr>
          <w:rFonts w:ascii="Calibri" w:hAnsi="Calibri"/>
          <w:szCs w:val="22"/>
        </w:rPr>
        <w:t>H</w:t>
      </w:r>
      <w:r w:rsidR="00945BFB" w:rsidRPr="00AF50C9">
        <w:rPr>
          <w:rFonts w:ascii="Calibri" w:hAnsi="Calibri"/>
          <w:szCs w:val="22"/>
        </w:rPr>
        <w:t xml:space="preserve">owever projected failure rates based on period of pipe construction suggest that these costs will rise exponentially over the coming years. This remains one of the most critical considerations for management of AC water pipes in Australia. </w:t>
      </w:r>
    </w:p>
    <w:p w14:paraId="6F92EA33" w14:textId="1B0A44C7" w:rsidR="0015201C" w:rsidRPr="00AF50C9" w:rsidRDefault="00945BFB" w:rsidP="00426B45">
      <w:pPr>
        <w:pStyle w:val="ASEAnormaltext"/>
        <w:tabs>
          <w:tab w:val="left" w:pos="1418"/>
          <w:tab w:val="center" w:leader="dot" w:pos="9072"/>
          <w:tab w:val="right" w:leader="dot" w:pos="9356"/>
        </w:tabs>
        <w:rPr>
          <w:rFonts w:ascii="Calibri" w:hAnsi="Calibri"/>
          <w:szCs w:val="22"/>
        </w:rPr>
      </w:pPr>
      <w:r w:rsidRPr="00AF50C9">
        <w:rPr>
          <w:rFonts w:ascii="Calibri" w:hAnsi="Calibri"/>
          <w:szCs w:val="22"/>
        </w:rPr>
        <w:t xml:space="preserve">The WSAA </w:t>
      </w:r>
      <w:r w:rsidR="004A0C55" w:rsidRPr="00AF50C9">
        <w:rPr>
          <w:rFonts w:ascii="Calibri" w:hAnsi="Calibri"/>
          <w:szCs w:val="22"/>
        </w:rPr>
        <w:t xml:space="preserve">(2013) </w:t>
      </w:r>
      <w:r w:rsidRPr="00AF50C9">
        <w:rPr>
          <w:rFonts w:ascii="Calibri" w:hAnsi="Calibri"/>
          <w:szCs w:val="22"/>
        </w:rPr>
        <w:t>report predicts that rehabilitation costs of the remaining AC water pipes will exceed $9.5 billion (based on 2012 costs) over the next 50 years</w:t>
      </w:r>
      <w:r w:rsidR="004A0C55" w:rsidRPr="00AF50C9">
        <w:rPr>
          <w:rFonts w:ascii="Calibri" w:hAnsi="Calibri"/>
          <w:szCs w:val="22"/>
        </w:rPr>
        <w:t xml:space="preserve">, as is presented in </w:t>
      </w:r>
      <w:r w:rsidR="004A0C55" w:rsidRPr="00AF50C9">
        <w:rPr>
          <w:rFonts w:ascii="Calibri" w:hAnsi="Calibri"/>
          <w:szCs w:val="22"/>
        </w:rPr>
        <w:fldChar w:fldCharType="begin"/>
      </w:r>
      <w:r w:rsidR="004A0C55" w:rsidRPr="00AF50C9">
        <w:rPr>
          <w:rFonts w:ascii="Calibri" w:hAnsi="Calibri"/>
          <w:szCs w:val="22"/>
        </w:rPr>
        <w:instrText xml:space="preserve"> REF _Ref486426435 \h </w:instrText>
      </w:r>
      <w:r w:rsidR="00851672" w:rsidRPr="00AF50C9">
        <w:rPr>
          <w:rFonts w:ascii="Calibri" w:hAnsi="Calibri"/>
          <w:szCs w:val="22"/>
        </w:rPr>
        <w:instrText xml:space="preserve"> \* MERGEFORMAT </w:instrText>
      </w:r>
      <w:r w:rsidR="004A0C55" w:rsidRPr="00AF50C9">
        <w:rPr>
          <w:rFonts w:ascii="Calibri" w:hAnsi="Calibri"/>
          <w:szCs w:val="22"/>
        </w:rPr>
      </w:r>
      <w:r w:rsidR="004A0C55" w:rsidRPr="00AF50C9">
        <w:rPr>
          <w:rFonts w:ascii="Calibri" w:hAnsi="Calibri"/>
          <w:szCs w:val="22"/>
        </w:rPr>
        <w:fldChar w:fldCharType="separate"/>
      </w:r>
      <w:r w:rsidR="004E69AF" w:rsidRPr="00AF50C9">
        <w:rPr>
          <w:rFonts w:ascii="Calibri" w:hAnsi="Calibri"/>
          <w:szCs w:val="22"/>
        </w:rPr>
        <w:t xml:space="preserve">Figure </w:t>
      </w:r>
      <w:r w:rsidR="004E69AF">
        <w:rPr>
          <w:rFonts w:ascii="Calibri" w:hAnsi="Calibri"/>
          <w:szCs w:val="22"/>
        </w:rPr>
        <w:t>2</w:t>
      </w:r>
      <w:r w:rsidR="004A0C55" w:rsidRPr="00AF50C9">
        <w:rPr>
          <w:rFonts w:ascii="Calibri" w:hAnsi="Calibri"/>
          <w:szCs w:val="22"/>
        </w:rPr>
        <w:fldChar w:fldCharType="end"/>
      </w:r>
      <w:r w:rsidRPr="00AF50C9">
        <w:rPr>
          <w:rFonts w:ascii="Calibri" w:hAnsi="Calibri"/>
          <w:szCs w:val="22"/>
        </w:rPr>
        <w:t xml:space="preserve">. These costs assume that current rehabilitation programs and practices will continue, meaning that much of the asbestos will remain in-situ through either pipe realignment or resealing approaches. </w:t>
      </w:r>
    </w:p>
    <w:p w14:paraId="722F9D70" w14:textId="4A712152" w:rsidR="00945BFB" w:rsidRPr="00AF50C9" w:rsidRDefault="00945BFB" w:rsidP="00945BFB">
      <w:pPr>
        <w:pStyle w:val="Caption"/>
        <w:rPr>
          <w:rFonts w:ascii="Calibri" w:hAnsi="Calibri"/>
          <w:color w:val="auto"/>
          <w:szCs w:val="22"/>
        </w:rPr>
      </w:pPr>
      <w:bookmarkStart w:id="12" w:name="_Ref486426435"/>
      <w:r w:rsidRPr="00AF50C9">
        <w:rPr>
          <w:rFonts w:ascii="Calibri" w:hAnsi="Calibri"/>
          <w:color w:val="auto"/>
          <w:szCs w:val="22"/>
        </w:rPr>
        <w:t xml:space="preserve">Figure </w:t>
      </w:r>
      <w:r w:rsidRPr="00AF50C9">
        <w:rPr>
          <w:rFonts w:ascii="Calibri" w:hAnsi="Calibri"/>
          <w:color w:val="auto"/>
          <w:szCs w:val="22"/>
        </w:rPr>
        <w:fldChar w:fldCharType="begin"/>
      </w:r>
      <w:r w:rsidRPr="00AF50C9">
        <w:rPr>
          <w:rFonts w:ascii="Calibri" w:hAnsi="Calibri"/>
          <w:color w:val="auto"/>
          <w:szCs w:val="22"/>
        </w:rPr>
        <w:instrText xml:space="preserve"> SEQ Figure \* ARABIC </w:instrText>
      </w:r>
      <w:r w:rsidRPr="00AF50C9">
        <w:rPr>
          <w:rFonts w:ascii="Calibri" w:hAnsi="Calibri"/>
          <w:color w:val="auto"/>
          <w:szCs w:val="22"/>
        </w:rPr>
        <w:fldChar w:fldCharType="separate"/>
      </w:r>
      <w:r w:rsidR="004E69AF">
        <w:rPr>
          <w:rFonts w:ascii="Calibri" w:hAnsi="Calibri"/>
          <w:noProof/>
          <w:color w:val="auto"/>
          <w:szCs w:val="22"/>
        </w:rPr>
        <w:t>2</w:t>
      </w:r>
      <w:r w:rsidRPr="00AF50C9">
        <w:rPr>
          <w:rFonts w:ascii="Calibri" w:hAnsi="Calibri"/>
          <w:color w:val="auto"/>
          <w:szCs w:val="22"/>
        </w:rPr>
        <w:fldChar w:fldCharType="end"/>
      </w:r>
      <w:bookmarkEnd w:id="12"/>
      <w:r w:rsidRPr="00AF50C9">
        <w:rPr>
          <w:rFonts w:ascii="Calibri" w:hAnsi="Calibri"/>
          <w:color w:val="auto"/>
          <w:szCs w:val="22"/>
        </w:rPr>
        <w:t xml:space="preserve"> Projected rehabilitation costs for AC water mains by diameter to 2065 (from WSAA 2013) – note that these costs are excluding cost of removal and disposal of AC material. </w:t>
      </w:r>
    </w:p>
    <w:p w14:paraId="27B7B5B8" w14:textId="77777777" w:rsidR="00945BFB" w:rsidRPr="00AF50C9" w:rsidRDefault="00945BFB" w:rsidP="00426B45">
      <w:pPr>
        <w:pStyle w:val="ASEAnormaltext"/>
        <w:tabs>
          <w:tab w:val="left" w:pos="1418"/>
          <w:tab w:val="center" w:leader="dot" w:pos="9072"/>
          <w:tab w:val="right" w:leader="dot" w:pos="9356"/>
        </w:tabs>
        <w:rPr>
          <w:rFonts w:ascii="Calibri" w:hAnsi="Calibri"/>
          <w:szCs w:val="22"/>
        </w:rPr>
      </w:pPr>
      <w:r w:rsidRPr="00AF50C9">
        <w:rPr>
          <w:rFonts w:ascii="Calibri" w:hAnsi="Calibri"/>
          <w:noProof/>
          <w:szCs w:val="22"/>
          <w:lang w:eastAsia="en-AU"/>
        </w:rPr>
        <w:drawing>
          <wp:inline distT="0" distB="0" distL="0" distR="0" wp14:anchorId="1B2D1B6C" wp14:editId="2C81B5FC">
            <wp:extent cx="5939790" cy="4146550"/>
            <wp:effectExtent l="19050" t="19050" r="2286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ture rehab costs.GIF"/>
                    <pic:cNvPicPr/>
                  </pic:nvPicPr>
                  <pic:blipFill>
                    <a:blip r:embed="rId14">
                      <a:extLst>
                        <a:ext uri="{28A0092B-C50C-407E-A947-70E740481C1C}">
                          <a14:useLocalDpi xmlns:a14="http://schemas.microsoft.com/office/drawing/2010/main" val="0"/>
                        </a:ext>
                      </a:extLst>
                    </a:blip>
                    <a:stretch>
                      <a:fillRect/>
                    </a:stretch>
                  </pic:blipFill>
                  <pic:spPr>
                    <a:xfrm>
                      <a:off x="0" y="0"/>
                      <a:ext cx="5939790" cy="4146550"/>
                    </a:xfrm>
                    <a:prstGeom prst="rect">
                      <a:avLst/>
                    </a:prstGeom>
                    <a:ln w="22225">
                      <a:solidFill>
                        <a:srgbClr val="542785"/>
                      </a:solidFill>
                    </a:ln>
                  </pic:spPr>
                </pic:pic>
              </a:graphicData>
            </a:graphic>
          </wp:inline>
        </w:drawing>
      </w:r>
    </w:p>
    <w:p w14:paraId="4DC31A33" w14:textId="77777777" w:rsidR="00D45483" w:rsidRDefault="00D45483" w:rsidP="00216CED">
      <w:pPr>
        <w:pStyle w:val="ASEAnormaltext"/>
        <w:tabs>
          <w:tab w:val="left" w:pos="1418"/>
          <w:tab w:val="center" w:leader="dot" w:pos="9072"/>
          <w:tab w:val="right" w:leader="dot" w:pos="9356"/>
        </w:tabs>
        <w:rPr>
          <w:rFonts w:ascii="Calibri" w:hAnsi="Calibri"/>
          <w:szCs w:val="22"/>
        </w:rPr>
      </w:pPr>
    </w:p>
    <w:p w14:paraId="50D105DF" w14:textId="77777777" w:rsidR="00640790" w:rsidRDefault="00D60ED7" w:rsidP="00216CED">
      <w:pPr>
        <w:pStyle w:val="ASEAnormaltext"/>
        <w:tabs>
          <w:tab w:val="left" w:pos="1418"/>
          <w:tab w:val="center" w:leader="dot" w:pos="9072"/>
          <w:tab w:val="right" w:leader="dot" w:pos="9356"/>
        </w:tabs>
        <w:rPr>
          <w:rFonts w:ascii="Calibri" w:hAnsi="Calibri"/>
          <w:b/>
          <w:i/>
          <w:szCs w:val="22"/>
        </w:rPr>
      </w:pPr>
      <w:r w:rsidRPr="00AF50C9">
        <w:rPr>
          <w:rFonts w:ascii="Calibri" w:hAnsi="Calibri"/>
          <w:b/>
          <w:i/>
          <w:szCs w:val="22"/>
        </w:rPr>
        <w:t xml:space="preserve">RECOMMENDATION: </w:t>
      </w:r>
      <w:r w:rsidR="00483345" w:rsidRPr="00AF50C9">
        <w:rPr>
          <w:rFonts w:ascii="Calibri" w:hAnsi="Calibri"/>
          <w:b/>
          <w:i/>
          <w:szCs w:val="22"/>
        </w:rPr>
        <w:t xml:space="preserve">It appears that there is some uncertainty </w:t>
      </w:r>
      <w:r w:rsidRPr="00AF50C9">
        <w:rPr>
          <w:rFonts w:ascii="Calibri" w:hAnsi="Calibri"/>
          <w:b/>
          <w:i/>
          <w:szCs w:val="22"/>
        </w:rPr>
        <w:t xml:space="preserve">about how (or if) future changes in the interpretation of national asbestos regulations may impact AC pipe rehabilitation programs in Australia. Given the significant potential cost exposure and likely flow on impacts to water consumers, the industry </w:t>
      </w:r>
      <w:r w:rsidR="00D065F6">
        <w:rPr>
          <w:rFonts w:ascii="Calibri" w:hAnsi="Calibri"/>
          <w:b/>
          <w:i/>
          <w:szCs w:val="22"/>
        </w:rPr>
        <w:t xml:space="preserve">and governments </w:t>
      </w:r>
      <w:r w:rsidRPr="00AF50C9">
        <w:rPr>
          <w:rFonts w:ascii="Calibri" w:hAnsi="Calibri"/>
          <w:b/>
          <w:i/>
          <w:szCs w:val="22"/>
        </w:rPr>
        <w:t xml:space="preserve">should work closely with regulators to define which practices are allowed and which are not. This is particularly important in Victoria </w:t>
      </w:r>
      <w:r w:rsidR="0035094A" w:rsidRPr="00AF50C9">
        <w:rPr>
          <w:rFonts w:ascii="Calibri" w:hAnsi="Calibri"/>
          <w:b/>
          <w:i/>
          <w:szCs w:val="22"/>
        </w:rPr>
        <w:t xml:space="preserve">as </w:t>
      </w:r>
      <w:r w:rsidR="00640790" w:rsidRPr="00AF50C9">
        <w:rPr>
          <w:rFonts w:ascii="Calibri" w:hAnsi="Calibri"/>
          <w:b/>
          <w:i/>
          <w:szCs w:val="22"/>
        </w:rPr>
        <w:t xml:space="preserve">some 70% of all AC pipes </w:t>
      </w:r>
      <w:r w:rsidR="0035094A" w:rsidRPr="00AF50C9">
        <w:rPr>
          <w:rFonts w:ascii="Calibri" w:hAnsi="Calibri"/>
          <w:b/>
          <w:i/>
          <w:szCs w:val="22"/>
        </w:rPr>
        <w:t>constructed in Australia between</w:t>
      </w:r>
      <w:r w:rsidR="00640790" w:rsidRPr="00AF50C9">
        <w:rPr>
          <w:rFonts w:ascii="Calibri" w:hAnsi="Calibri"/>
          <w:b/>
          <w:i/>
          <w:szCs w:val="22"/>
        </w:rPr>
        <w:t xml:space="preserve"> 1926 to 1947</w:t>
      </w:r>
      <w:r w:rsidR="0035094A" w:rsidRPr="00AF50C9">
        <w:rPr>
          <w:rFonts w:ascii="Calibri" w:hAnsi="Calibri"/>
          <w:b/>
          <w:i/>
          <w:szCs w:val="22"/>
        </w:rPr>
        <w:t xml:space="preserve"> (which are those currently at the highest risk of failure) were installed in the state. </w:t>
      </w:r>
    </w:p>
    <w:p w14:paraId="7DDB12B3" w14:textId="77777777" w:rsidR="00AD54CB" w:rsidRDefault="00AD54CB" w:rsidP="00216CED">
      <w:pPr>
        <w:pStyle w:val="ASEAnormaltext"/>
        <w:tabs>
          <w:tab w:val="left" w:pos="1418"/>
          <w:tab w:val="center" w:leader="dot" w:pos="9072"/>
          <w:tab w:val="right" w:leader="dot" w:pos="9356"/>
        </w:tabs>
        <w:rPr>
          <w:rFonts w:ascii="Calibri" w:hAnsi="Calibri"/>
          <w:b/>
          <w:i/>
          <w:szCs w:val="22"/>
        </w:rPr>
      </w:pPr>
    </w:p>
    <w:p w14:paraId="5869634C" w14:textId="77777777" w:rsidR="00AD54CB" w:rsidRDefault="00AD54CB" w:rsidP="00216CED">
      <w:pPr>
        <w:pStyle w:val="ASEAnormaltext"/>
        <w:tabs>
          <w:tab w:val="left" w:pos="1418"/>
          <w:tab w:val="center" w:leader="dot" w:pos="9072"/>
          <w:tab w:val="right" w:leader="dot" w:pos="9356"/>
        </w:tabs>
        <w:rPr>
          <w:rFonts w:ascii="Calibri" w:hAnsi="Calibri"/>
          <w:b/>
          <w:i/>
          <w:szCs w:val="22"/>
        </w:rPr>
      </w:pPr>
    </w:p>
    <w:tbl>
      <w:tblPr>
        <w:tblStyle w:val="TableGrid"/>
        <w:tblW w:w="0" w:type="auto"/>
        <w:tblLook w:val="04A0" w:firstRow="1" w:lastRow="0" w:firstColumn="1" w:lastColumn="0" w:noHBand="0" w:noVBand="1"/>
      </w:tblPr>
      <w:tblGrid>
        <w:gridCol w:w="9344"/>
      </w:tblGrid>
      <w:tr w:rsidR="00D065F6" w14:paraId="671F987D" w14:textId="77777777" w:rsidTr="00D065F6">
        <w:tc>
          <w:tcPr>
            <w:tcW w:w="9570" w:type="dxa"/>
          </w:tcPr>
          <w:p w14:paraId="5E1347A1" w14:textId="77777777" w:rsidR="00D065F6" w:rsidRPr="00CD1023" w:rsidRDefault="00AD54CB" w:rsidP="00216CED">
            <w:pPr>
              <w:pStyle w:val="ASEAnormaltext"/>
              <w:tabs>
                <w:tab w:val="left" w:pos="1418"/>
                <w:tab w:val="center" w:leader="dot" w:pos="9072"/>
                <w:tab w:val="right" w:leader="dot" w:pos="9356"/>
              </w:tabs>
              <w:rPr>
                <w:b/>
                <w:sz w:val="24"/>
                <w:szCs w:val="24"/>
                <w:u w:val="single"/>
              </w:rPr>
            </w:pPr>
            <w:r w:rsidRPr="00CD1023">
              <w:rPr>
                <w:b/>
                <w:sz w:val="24"/>
                <w:szCs w:val="24"/>
                <w:u w:val="single"/>
              </w:rPr>
              <w:t>Industry innovation and research</w:t>
            </w:r>
          </w:p>
          <w:p w14:paraId="24AFD058" w14:textId="77777777" w:rsidR="00AD54CB" w:rsidRPr="00CD1023" w:rsidRDefault="00AD54CB" w:rsidP="00216CED">
            <w:pPr>
              <w:pStyle w:val="ASEAnormaltext"/>
              <w:tabs>
                <w:tab w:val="left" w:pos="1418"/>
                <w:tab w:val="center" w:leader="dot" w:pos="9072"/>
                <w:tab w:val="right" w:leader="dot" w:pos="9356"/>
              </w:tabs>
              <w:rPr>
                <w:sz w:val="24"/>
                <w:szCs w:val="24"/>
              </w:rPr>
            </w:pPr>
            <w:r w:rsidRPr="00CD1023">
              <w:rPr>
                <w:sz w:val="24"/>
                <w:szCs w:val="24"/>
              </w:rPr>
              <w:t>The Water Services Association of Australia</w:t>
            </w:r>
            <w:r w:rsidR="00CD1023">
              <w:rPr>
                <w:sz w:val="24"/>
                <w:szCs w:val="24"/>
              </w:rPr>
              <w:t xml:space="preserve"> (WSAA)</w:t>
            </w:r>
            <w:r w:rsidRPr="00CD1023">
              <w:rPr>
                <w:sz w:val="24"/>
                <w:szCs w:val="24"/>
              </w:rPr>
              <w:t xml:space="preserve"> have undertaken research into issues associated with AC pipes, which is quoted throughout this report. WSAA’s research and members note that due to the long useful life of water infrastructure much of what has been installed is still in suit, with </w:t>
            </w:r>
            <w:r>
              <w:rPr>
                <w:sz w:val="24"/>
                <w:szCs w:val="24"/>
              </w:rPr>
              <w:t xml:space="preserve">estimates suggesting </w:t>
            </w:r>
            <w:r w:rsidRPr="00CD1023">
              <w:rPr>
                <w:sz w:val="24"/>
                <w:szCs w:val="24"/>
              </w:rPr>
              <w:t xml:space="preserve">less than 5% </w:t>
            </w:r>
            <w:r>
              <w:rPr>
                <w:sz w:val="24"/>
                <w:szCs w:val="24"/>
              </w:rPr>
              <w:t xml:space="preserve">has been </w:t>
            </w:r>
            <w:r w:rsidRPr="00CD1023">
              <w:rPr>
                <w:sz w:val="24"/>
                <w:szCs w:val="24"/>
              </w:rPr>
              <w:t>removed</w:t>
            </w:r>
            <w:r>
              <w:rPr>
                <w:sz w:val="24"/>
                <w:szCs w:val="24"/>
              </w:rPr>
              <w:t xml:space="preserve"> but as much as 90% will need to be replaced in the next 15 years</w:t>
            </w:r>
            <w:r w:rsidRPr="00CD1023">
              <w:rPr>
                <w:sz w:val="24"/>
                <w:szCs w:val="24"/>
              </w:rPr>
              <w:t xml:space="preserve">.  </w:t>
            </w:r>
          </w:p>
          <w:p w14:paraId="07D8862E" w14:textId="260CE9D4" w:rsidR="00CD1023" w:rsidRDefault="00AD54CB" w:rsidP="00AD54CB">
            <w:pPr>
              <w:pStyle w:val="ASEAnormaltext"/>
              <w:tabs>
                <w:tab w:val="left" w:pos="1418"/>
                <w:tab w:val="center" w:leader="dot" w:pos="9072"/>
                <w:tab w:val="right" w:leader="dot" w:pos="9356"/>
              </w:tabs>
              <w:rPr>
                <w:sz w:val="24"/>
                <w:szCs w:val="24"/>
              </w:rPr>
            </w:pPr>
            <w:r w:rsidRPr="00CD1023">
              <w:rPr>
                <w:sz w:val="24"/>
                <w:szCs w:val="24"/>
              </w:rPr>
              <w:t xml:space="preserve">In </w:t>
            </w:r>
            <w:r w:rsidR="004B06F6" w:rsidRPr="00CD1023">
              <w:rPr>
                <w:sz w:val="24"/>
                <w:szCs w:val="24"/>
              </w:rPr>
              <w:t>201</w:t>
            </w:r>
            <w:r w:rsidR="004B06F6">
              <w:rPr>
                <w:sz w:val="24"/>
                <w:szCs w:val="24"/>
              </w:rPr>
              <w:t>7</w:t>
            </w:r>
            <w:r w:rsidRPr="00CD1023">
              <w:rPr>
                <w:sz w:val="24"/>
                <w:szCs w:val="24"/>
              </w:rPr>
              <w:t xml:space="preserve">, </w:t>
            </w:r>
            <w:r w:rsidR="00CD1023">
              <w:rPr>
                <w:sz w:val="24"/>
                <w:szCs w:val="24"/>
              </w:rPr>
              <w:t xml:space="preserve">WSAA initiated three projects relating to </w:t>
            </w:r>
            <w:r w:rsidR="004B06F6">
              <w:rPr>
                <w:sz w:val="24"/>
                <w:szCs w:val="24"/>
              </w:rPr>
              <w:t>a</w:t>
            </w:r>
            <w:r w:rsidR="00CD1023">
              <w:rPr>
                <w:sz w:val="24"/>
                <w:szCs w:val="24"/>
              </w:rPr>
              <w:t>sbestos pipe deterioration and rehabilitation:</w:t>
            </w:r>
          </w:p>
          <w:p w14:paraId="18A04DC2" w14:textId="587331CC" w:rsidR="00CD1023" w:rsidRPr="00BC6B88" w:rsidRDefault="00CD1023" w:rsidP="00115922">
            <w:pPr>
              <w:pStyle w:val="ASEAnormaltext"/>
              <w:numPr>
                <w:ilvl w:val="0"/>
                <w:numId w:val="51"/>
              </w:numPr>
              <w:tabs>
                <w:tab w:val="left" w:pos="1418"/>
                <w:tab w:val="center" w:leader="dot" w:pos="9072"/>
                <w:tab w:val="right" w:leader="dot" w:pos="9356"/>
              </w:tabs>
              <w:rPr>
                <w:sz w:val="24"/>
                <w:szCs w:val="24"/>
              </w:rPr>
            </w:pPr>
            <w:r>
              <w:rPr>
                <w:sz w:val="24"/>
                <w:szCs w:val="24"/>
              </w:rPr>
              <w:t>A $</w:t>
            </w:r>
            <w:r w:rsidR="004B06F6" w:rsidRPr="00115922">
              <w:rPr>
                <w:sz w:val="24"/>
                <w:szCs w:val="24"/>
              </w:rPr>
              <w:t>5</w:t>
            </w:r>
            <w:r w:rsidRPr="00BC6B88">
              <w:rPr>
                <w:sz w:val="24"/>
                <w:szCs w:val="24"/>
              </w:rPr>
              <w:t>00k study to confirm the early warning signs that an asbestos pipe is likely to fail. Providing more accurate prediction of remaining pipe life and seeking to prevent failures before they occur.</w:t>
            </w:r>
          </w:p>
          <w:p w14:paraId="58D3C40C" w14:textId="564A3966" w:rsidR="00CD1023" w:rsidRDefault="00CD1023" w:rsidP="00115922">
            <w:pPr>
              <w:pStyle w:val="ASEAnormaltext"/>
              <w:numPr>
                <w:ilvl w:val="0"/>
                <w:numId w:val="51"/>
              </w:numPr>
              <w:tabs>
                <w:tab w:val="left" w:pos="1418"/>
                <w:tab w:val="center" w:leader="dot" w:pos="9072"/>
                <w:tab w:val="right" w:leader="dot" w:pos="9356"/>
              </w:tabs>
              <w:rPr>
                <w:sz w:val="24"/>
                <w:szCs w:val="24"/>
              </w:rPr>
            </w:pPr>
            <w:r w:rsidRPr="00BC6B88">
              <w:rPr>
                <w:sz w:val="24"/>
                <w:szCs w:val="24"/>
              </w:rPr>
              <w:t>A $</w:t>
            </w:r>
            <w:r w:rsidR="004B06F6" w:rsidRPr="00115922">
              <w:rPr>
                <w:sz w:val="24"/>
                <w:szCs w:val="24"/>
              </w:rPr>
              <w:t>3</w:t>
            </w:r>
            <w:r w:rsidRPr="00BC6B88">
              <w:rPr>
                <w:sz w:val="24"/>
                <w:szCs w:val="24"/>
              </w:rPr>
              <w:t>00k study to evaluate</w:t>
            </w:r>
            <w:r>
              <w:rPr>
                <w:sz w:val="24"/>
                <w:szCs w:val="24"/>
              </w:rPr>
              <w:t xml:space="preserve"> the effectiveness of different in-situ techniques to extend the life of asbestos and cast iron pipes.  </w:t>
            </w:r>
          </w:p>
          <w:p w14:paraId="4F14DF85" w14:textId="341A2603" w:rsidR="00CD1023" w:rsidRDefault="00CD1023" w:rsidP="00115922">
            <w:pPr>
              <w:pStyle w:val="ASEAnormaltext"/>
              <w:numPr>
                <w:ilvl w:val="0"/>
                <w:numId w:val="51"/>
              </w:numPr>
              <w:tabs>
                <w:tab w:val="left" w:pos="1418"/>
                <w:tab w:val="center" w:leader="dot" w:pos="9072"/>
                <w:tab w:val="right" w:leader="dot" w:pos="9356"/>
              </w:tabs>
              <w:rPr>
                <w:sz w:val="24"/>
                <w:szCs w:val="24"/>
              </w:rPr>
            </w:pPr>
            <w:r>
              <w:rPr>
                <w:sz w:val="24"/>
                <w:szCs w:val="24"/>
              </w:rPr>
              <w:t>A three year project to develop a national and the first international guideline for</w:t>
            </w:r>
            <w:r w:rsidR="001135AF">
              <w:rPr>
                <w:sz w:val="24"/>
                <w:szCs w:val="24"/>
              </w:rPr>
              <w:t xml:space="preserve"> pipeline rehabilitation with </w:t>
            </w:r>
            <w:r>
              <w:rPr>
                <w:sz w:val="24"/>
                <w:szCs w:val="24"/>
              </w:rPr>
              <w:t xml:space="preserve">structural liners. </w:t>
            </w:r>
            <w:r w:rsidR="00BC6B88">
              <w:rPr>
                <w:sz w:val="24"/>
                <w:szCs w:val="24"/>
              </w:rPr>
              <w:t xml:space="preserve">Whilst there are number of ISO standards on structural liners, none cover the products the Australian industry is seeking to use with asbestos pipe. </w:t>
            </w:r>
            <w:r>
              <w:rPr>
                <w:sz w:val="24"/>
                <w:szCs w:val="24"/>
              </w:rPr>
              <w:t xml:space="preserve">These are the most promising technology for extending the life of buried pipes (potentially by up to 50 years). A national guideline would provide confidence to water utilities and the community that an applied structural liner will extend the pipe life, and for how long. </w:t>
            </w:r>
          </w:p>
          <w:p w14:paraId="6ECFBF04" w14:textId="77777777" w:rsidR="00CD1023" w:rsidRPr="00CD1023" w:rsidRDefault="00CD1023" w:rsidP="00115922">
            <w:pPr>
              <w:spacing w:before="100" w:beforeAutospacing="1" w:after="100" w:afterAutospacing="1"/>
              <w:ind w:left="780"/>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This project</w:t>
            </w:r>
            <w:r>
              <w:rPr>
                <w:rFonts w:asciiTheme="minorHAnsi" w:hAnsiTheme="minorHAnsi" w:cstheme="minorHAnsi"/>
                <w:sz w:val="24"/>
                <w:szCs w:val="24"/>
                <w:lang w:val="en" w:eastAsia="en-AU"/>
              </w:rPr>
              <w:t xml:space="preserve"> involves some 30 initial collaborators including </w:t>
            </w:r>
            <w:r w:rsidRPr="00CD1023">
              <w:rPr>
                <w:rFonts w:asciiTheme="minorHAnsi" w:hAnsiTheme="minorHAnsi" w:cstheme="minorHAnsi"/>
                <w:sz w:val="24"/>
                <w:szCs w:val="24"/>
                <w:lang w:val="en" w:eastAsia="en-AU"/>
              </w:rPr>
              <w:t>WSAA, manufacturers, applicat</w:t>
            </w:r>
            <w:r>
              <w:rPr>
                <w:rFonts w:asciiTheme="minorHAnsi" w:hAnsiTheme="minorHAnsi" w:cstheme="minorHAnsi"/>
                <w:sz w:val="24"/>
                <w:szCs w:val="24"/>
                <w:lang w:val="en" w:eastAsia="en-AU"/>
              </w:rPr>
              <w:t>ors, utilities, and researchers. It</w:t>
            </w:r>
            <w:r w:rsidRPr="00CD1023">
              <w:rPr>
                <w:rFonts w:asciiTheme="minorHAnsi" w:hAnsiTheme="minorHAnsi" w:cstheme="minorHAnsi"/>
                <w:sz w:val="24"/>
                <w:szCs w:val="24"/>
                <w:lang w:val="en" w:eastAsia="en-AU"/>
              </w:rPr>
              <w:t xml:space="preserve"> seeks to improve and validate product and application knowledge, enabling the development of industry standards, specifi</w:t>
            </w:r>
            <w:r>
              <w:rPr>
                <w:rFonts w:asciiTheme="minorHAnsi" w:hAnsiTheme="minorHAnsi" w:cstheme="minorHAnsi"/>
                <w:sz w:val="24"/>
                <w:szCs w:val="24"/>
                <w:lang w:val="en" w:eastAsia="en-AU"/>
              </w:rPr>
              <w:t>cations and tools and enhance</w:t>
            </w:r>
            <w:r w:rsidRPr="00CD1023">
              <w:rPr>
                <w:rFonts w:asciiTheme="minorHAnsi" w:hAnsiTheme="minorHAnsi" w:cstheme="minorHAnsi"/>
                <w:sz w:val="24"/>
                <w:szCs w:val="24"/>
                <w:lang w:val="en" w:eastAsia="en-AU"/>
              </w:rPr>
              <w:t xml:space="preserve"> the demand for lining technologies. Over the life of the project, </w:t>
            </w:r>
            <w:r>
              <w:rPr>
                <w:rFonts w:asciiTheme="minorHAnsi" w:hAnsiTheme="minorHAnsi" w:cstheme="minorHAnsi"/>
                <w:sz w:val="24"/>
                <w:szCs w:val="24"/>
                <w:lang w:val="en" w:eastAsia="en-AU"/>
              </w:rPr>
              <w:t>the Federal Government through the CRC is investing $3M in cash with the combined value of government and participant support being in excess of $20M.</w:t>
            </w:r>
            <w:r w:rsidRPr="00CD1023">
              <w:rPr>
                <w:rFonts w:asciiTheme="minorHAnsi" w:hAnsiTheme="minorHAnsi" w:cstheme="minorHAnsi"/>
                <w:sz w:val="24"/>
                <w:szCs w:val="24"/>
                <w:lang w:val="en" w:eastAsia="en-AU"/>
              </w:rPr>
              <w:t xml:space="preserve"> </w:t>
            </w:r>
          </w:p>
          <w:p w14:paraId="12A0B289" w14:textId="77777777" w:rsidR="00D065F6" w:rsidRPr="00CD1023" w:rsidRDefault="00D065F6" w:rsidP="00115922">
            <w:pPr>
              <w:spacing w:before="100" w:beforeAutospacing="1" w:after="100" w:afterAutospacing="1"/>
              <w:ind w:left="780"/>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The tangible industry outcomes expected from this project are:</w:t>
            </w:r>
          </w:p>
          <w:p w14:paraId="39EDF894" w14:textId="77777777" w:rsidR="00D065F6" w:rsidRPr="00CD1023" w:rsidRDefault="00D065F6" w:rsidP="00115922">
            <w:pPr>
              <w:numPr>
                <w:ilvl w:val="0"/>
                <w:numId w:val="50"/>
              </w:numPr>
              <w:spacing w:before="100" w:beforeAutospacing="1" w:after="100" w:afterAutospacing="1"/>
              <w:ind w:left="1593"/>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Improvements to design and application of smart lining products</w:t>
            </w:r>
          </w:p>
          <w:p w14:paraId="79661230" w14:textId="77777777" w:rsidR="00D065F6" w:rsidRPr="00CD1023" w:rsidRDefault="00D065F6" w:rsidP="00115922">
            <w:pPr>
              <w:numPr>
                <w:ilvl w:val="0"/>
                <w:numId w:val="50"/>
              </w:numPr>
              <w:spacing w:before="100" w:beforeAutospacing="1" w:after="100" w:afterAutospacing="1"/>
              <w:ind w:left="1593"/>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Commercialisation of intelligent sensing/robotic technologies</w:t>
            </w:r>
          </w:p>
          <w:p w14:paraId="5BD4C621" w14:textId="77777777" w:rsidR="00D065F6" w:rsidRPr="00CD1023" w:rsidRDefault="00D065F6" w:rsidP="00115922">
            <w:pPr>
              <w:numPr>
                <w:ilvl w:val="0"/>
                <w:numId w:val="50"/>
              </w:numPr>
              <w:spacing w:before="100" w:beforeAutospacing="1" w:after="100" w:afterAutospacing="1"/>
              <w:ind w:left="1593"/>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Extending the life of critical infrastructure</w:t>
            </w:r>
          </w:p>
          <w:p w14:paraId="0CC1C239" w14:textId="77777777" w:rsidR="00D065F6" w:rsidRPr="00CD1023" w:rsidRDefault="00D065F6" w:rsidP="00115922">
            <w:pPr>
              <w:numPr>
                <w:ilvl w:val="0"/>
                <w:numId w:val="50"/>
              </w:numPr>
              <w:spacing w:before="100" w:beforeAutospacing="1" w:after="100" w:afterAutospacing="1"/>
              <w:ind w:left="1593"/>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Market growth for Australian lining SMEs</w:t>
            </w:r>
          </w:p>
          <w:p w14:paraId="0044BD35" w14:textId="77777777" w:rsidR="00D065F6" w:rsidRPr="00CD1023" w:rsidRDefault="00D065F6" w:rsidP="00115922">
            <w:pPr>
              <w:numPr>
                <w:ilvl w:val="0"/>
                <w:numId w:val="50"/>
              </w:numPr>
              <w:spacing w:before="100" w:beforeAutospacing="1" w:after="100" w:afterAutospacing="1"/>
              <w:ind w:left="1593"/>
              <w:rPr>
                <w:rFonts w:asciiTheme="minorHAnsi" w:hAnsiTheme="minorHAnsi" w:cstheme="minorHAnsi"/>
                <w:sz w:val="24"/>
                <w:szCs w:val="24"/>
                <w:lang w:val="en" w:eastAsia="en-AU"/>
              </w:rPr>
            </w:pPr>
            <w:r w:rsidRPr="00CD1023">
              <w:rPr>
                <w:rFonts w:asciiTheme="minorHAnsi" w:hAnsiTheme="minorHAnsi" w:cstheme="minorHAnsi"/>
                <w:sz w:val="24"/>
                <w:szCs w:val="24"/>
                <w:lang w:val="en" w:eastAsia="en-AU"/>
              </w:rPr>
              <w:t>Enhanced Australian innovative linings knowledge and capacity</w:t>
            </w:r>
          </w:p>
          <w:p w14:paraId="681B4C14" w14:textId="77777777" w:rsidR="00D065F6" w:rsidRPr="00CD1023" w:rsidRDefault="00AD54CB" w:rsidP="00115922">
            <w:pPr>
              <w:pStyle w:val="ASEAnormaltext"/>
              <w:tabs>
                <w:tab w:val="left" w:pos="1418"/>
                <w:tab w:val="center" w:leader="dot" w:pos="9072"/>
                <w:tab w:val="right" w:leader="dot" w:pos="9356"/>
              </w:tabs>
              <w:ind w:left="873"/>
              <w:rPr>
                <w:sz w:val="24"/>
                <w:szCs w:val="24"/>
              </w:rPr>
            </w:pPr>
            <w:r w:rsidRPr="00CD1023">
              <w:rPr>
                <w:sz w:val="24"/>
                <w:szCs w:val="24"/>
              </w:rPr>
              <w:t xml:space="preserve">This will support improved practices in the management and remediation of AC pipes and reduce the risks of asbestos exposure through maintain and removal. </w:t>
            </w:r>
          </w:p>
          <w:p w14:paraId="7A429373" w14:textId="77777777" w:rsidR="00D065F6" w:rsidRDefault="00D065F6" w:rsidP="00AD54CB">
            <w:pPr>
              <w:pStyle w:val="ASEAnormaltext"/>
              <w:tabs>
                <w:tab w:val="left" w:pos="1418"/>
                <w:tab w:val="center" w:leader="dot" w:pos="9072"/>
                <w:tab w:val="right" w:leader="dot" w:pos="9356"/>
              </w:tabs>
              <w:rPr>
                <w:rFonts w:ascii="Calibri" w:hAnsi="Calibri"/>
                <w:b/>
                <w:i/>
                <w:szCs w:val="22"/>
              </w:rPr>
            </w:pPr>
          </w:p>
        </w:tc>
      </w:tr>
    </w:tbl>
    <w:p w14:paraId="4229DB09" w14:textId="77777777" w:rsidR="008533CD" w:rsidRDefault="008533CD" w:rsidP="00216CED">
      <w:pPr>
        <w:pStyle w:val="ASEAnormaltext"/>
        <w:tabs>
          <w:tab w:val="left" w:pos="1418"/>
          <w:tab w:val="center" w:leader="dot" w:pos="9072"/>
          <w:tab w:val="right" w:leader="dot" w:pos="9356"/>
        </w:tabs>
        <w:rPr>
          <w:rFonts w:ascii="Calibri" w:hAnsi="Calibri"/>
          <w:b/>
          <w:i/>
          <w:szCs w:val="22"/>
        </w:rPr>
      </w:pPr>
    </w:p>
    <w:p w14:paraId="5AC4CA20" w14:textId="77777777" w:rsidR="00426B45" w:rsidRPr="00AF50C9" w:rsidRDefault="00640790" w:rsidP="00640790">
      <w:pPr>
        <w:pStyle w:val="ASEAHeading2"/>
        <w:rPr>
          <w:rFonts w:ascii="Calibri" w:hAnsi="Calibri"/>
          <w:b/>
          <w:sz w:val="36"/>
        </w:rPr>
      </w:pPr>
      <w:bookmarkStart w:id="13" w:name="_Toc492397609"/>
      <w:r w:rsidRPr="00AF50C9">
        <w:rPr>
          <w:rFonts w:ascii="Calibri" w:hAnsi="Calibri"/>
          <w:b/>
          <w:sz w:val="36"/>
        </w:rPr>
        <w:t>Case study findings</w:t>
      </w:r>
      <w:bookmarkEnd w:id="13"/>
    </w:p>
    <w:p w14:paraId="4A8B1001" w14:textId="77777777" w:rsidR="003D1468" w:rsidRPr="00AF50C9" w:rsidRDefault="00640790" w:rsidP="00640790">
      <w:pPr>
        <w:pStyle w:val="ASEAnormaltext"/>
        <w:rPr>
          <w:rFonts w:ascii="Calibri" w:hAnsi="Calibri"/>
        </w:rPr>
      </w:pPr>
      <w:r w:rsidRPr="00AF50C9">
        <w:rPr>
          <w:rFonts w:ascii="Calibri" w:hAnsi="Calibri"/>
        </w:rPr>
        <w:t xml:space="preserve">The case studies presented in the report illustrate how organisations have approached the management and removal of asbestos cement water pipes in a practical way. The planning, checks and balances and processes they have put in place provide real examples that illustrate safe, efficient and cost effective ways of managing asbestos water pipes in situ and throughout the removal process. </w:t>
      </w:r>
      <w:r w:rsidR="003D1468" w:rsidRPr="00AF50C9">
        <w:rPr>
          <w:rFonts w:ascii="Calibri" w:hAnsi="Calibri"/>
        </w:rPr>
        <w:t xml:space="preserve"> </w:t>
      </w:r>
    </w:p>
    <w:p w14:paraId="53F1E329" w14:textId="77777777" w:rsidR="003D1468" w:rsidRPr="00AF50C9" w:rsidRDefault="003D1468" w:rsidP="00640790">
      <w:pPr>
        <w:pStyle w:val="ASEAnormaltext"/>
        <w:rPr>
          <w:rFonts w:ascii="Calibri" w:hAnsi="Calibri"/>
        </w:rPr>
      </w:pPr>
      <w:r w:rsidRPr="00AF50C9">
        <w:rPr>
          <w:rFonts w:ascii="Calibri" w:hAnsi="Calibri"/>
        </w:rPr>
        <w:t>The following summarises the key findings of the case studies:</w:t>
      </w:r>
    </w:p>
    <w:p w14:paraId="01A46BD9" w14:textId="77777777" w:rsidR="00104E35" w:rsidRPr="00AF50C9" w:rsidRDefault="00104E35" w:rsidP="00640790">
      <w:pPr>
        <w:pStyle w:val="ASEAnormaltext"/>
        <w:rPr>
          <w:rFonts w:ascii="Calibri" w:hAnsi="Calibri"/>
          <w:i/>
          <w:color w:val="542785"/>
          <w:lang w:eastAsia="en-AU"/>
        </w:rPr>
      </w:pPr>
      <w:r w:rsidRPr="00AF50C9">
        <w:rPr>
          <w:rFonts w:ascii="Calibri" w:hAnsi="Calibri"/>
          <w:i/>
          <w:color w:val="542785"/>
          <w:lang w:eastAsia="en-AU"/>
        </w:rPr>
        <w:t>Importance of long-term strategy</w:t>
      </w:r>
    </w:p>
    <w:p w14:paraId="1BCA100B" w14:textId="77777777" w:rsidR="00104E35" w:rsidRPr="00AF50C9" w:rsidRDefault="00C556FE" w:rsidP="00640790">
      <w:pPr>
        <w:pStyle w:val="ASEAnormaltext"/>
        <w:rPr>
          <w:rFonts w:ascii="Calibri" w:hAnsi="Calibri"/>
        </w:rPr>
      </w:pPr>
      <w:r w:rsidRPr="00AF50C9">
        <w:rPr>
          <w:rFonts w:ascii="Calibri" w:hAnsi="Calibri"/>
        </w:rPr>
        <w:t>The current and projected failure rates for</w:t>
      </w:r>
      <w:r w:rsidR="002C140A" w:rsidRPr="00AF50C9">
        <w:rPr>
          <w:rFonts w:ascii="Calibri" w:hAnsi="Calibri"/>
        </w:rPr>
        <w:t xml:space="preserve"> AC water pipes suggest Australia will be addressing the issue of AC water pipes for many decades to come. It is clear from the case studies presented that a number of water authorities have developed long-term strategies to plan for the rehabilitation of AC pipes into the future. These strategies are essential not just for works planning but to ensure that adequate funding is embedded into budget estimates for infrastructure works and maintenance. </w:t>
      </w:r>
    </w:p>
    <w:p w14:paraId="31D62FEB" w14:textId="77777777" w:rsidR="00A7525A" w:rsidRDefault="002C140A" w:rsidP="00640790">
      <w:pPr>
        <w:pStyle w:val="ASEAnormaltext"/>
        <w:rPr>
          <w:rFonts w:ascii="Calibri" w:eastAsia="Calibri" w:hAnsi="Calibri"/>
          <w:szCs w:val="22"/>
          <w:lang w:eastAsia="en-AU"/>
        </w:rPr>
      </w:pPr>
      <w:r w:rsidRPr="00AF50C9">
        <w:rPr>
          <w:rFonts w:ascii="Calibri" w:hAnsi="Calibri"/>
        </w:rPr>
        <w:t>South East Water</w:t>
      </w:r>
      <w:r w:rsidR="00A7525A" w:rsidRPr="00AF50C9">
        <w:rPr>
          <w:rFonts w:ascii="Calibri" w:hAnsi="Calibri"/>
        </w:rPr>
        <w:t xml:space="preserve"> provides services to south-east Melbourne, incorporating dense urban areas out to sparsely populated regional areas. </w:t>
      </w:r>
      <w:r w:rsidR="00A7525A" w:rsidRPr="00AF50C9">
        <w:rPr>
          <w:rFonts w:ascii="Calibri" w:eastAsia="Calibri" w:hAnsi="Calibri"/>
          <w:szCs w:val="22"/>
          <w:lang w:eastAsia="en-AU"/>
        </w:rPr>
        <w:t xml:space="preserve">In 2016, SE Water developed its </w:t>
      </w:r>
      <w:r w:rsidR="00A7525A" w:rsidRPr="00AF50C9">
        <w:rPr>
          <w:rFonts w:ascii="Calibri" w:eastAsia="Calibri" w:hAnsi="Calibri"/>
          <w:i/>
          <w:szCs w:val="22"/>
          <w:lang w:eastAsia="en-AU"/>
        </w:rPr>
        <w:t>Strategy for Renewal of Asbestos Cement Water Mains</w:t>
      </w:r>
      <w:r w:rsidR="00A7525A" w:rsidRPr="00AF50C9">
        <w:rPr>
          <w:rFonts w:ascii="Calibri" w:eastAsia="Calibri" w:hAnsi="Calibri"/>
          <w:szCs w:val="22"/>
          <w:lang w:eastAsia="en-AU"/>
        </w:rPr>
        <w:t xml:space="preserve"> which provides a long-term plan for the rehabilitation of AC water pipes including consideration of current approaches, peak rehabilitation periods and potential costs. Central to the strategy is investment in research on emerging pipe rehabilitation techniques such as non-structural liners using organic polymer sprays. </w:t>
      </w:r>
    </w:p>
    <w:p w14:paraId="6F41409F" w14:textId="77777777" w:rsidR="00A7525A" w:rsidRDefault="00A7525A" w:rsidP="00A7525A">
      <w:pPr>
        <w:pStyle w:val="ASEAnormaltext"/>
        <w:rPr>
          <w:rFonts w:ascii="Calibri" w:hAnsi="Calibri"/>
          <w:b/>
          <w:i/>
          <w:lang w:eastAsia="en-AU"/>
        </w:rPr>
      </w:pPr>
      <w:r w:rsidRPr="00AF50C9">
        <w:rPr>
          <w:rFonts w:ascii="Calibri" w:hAnsi="Calibri"/>
          <w:b/>
          <w:i/>
          <w:lang w:eastAsia="en-AU"/>
        </w:rPr>
        <w:t xml:space="preserve">Key Finding: Water authorities that have developed long-term strategies for rehabilitation of AC water pipes benefit from improved planning for maintenance and upgrades, have clear indications of costs that can be then factored into financial planning and rates charges, and can adjust more nimbly to potential changes in regulations should they occur. </w:t>
      </w:r>
    </w:p>
    <w:p w14:paraId="32C655EB" w14:textId="77777777" w:rsidR="00426B45" w:rsidRPr="00AF50C9" w:rsidRDefault="003F62FA" w:rsidP="00640790">
      <w:pPr>
        <w:pStyle w:val="ASEAnormaltext"/>
        <w:rPr>
          <w:rFonts w:ascii="Calibri" w:hAnsi="Calibri"/>
          <w:i/>
          <w:color w:val="542785"/>
          <w:lang w:eastAsia="en-AU"/>
        </w:rPr>
      </w:pPr>
      <w:r w:rsidRPr="00AF50C9">
        <w:rPr>
          <w:rFonts w:ascii="Calibri" w:hAnsi="Calibri"/>
          <w:i/>
          <w:color w:val="542785"/>
          <w:lang w:eastAsia="en-AU"/>
        </w:rPr>
        <w:t>Ensure adequate policies and procedures are in place</w:t>
      </w:r>
    </w:p>
    <w:p w14:paraId="7DDAEF22" w14:textId="77777777" w:rsidR="003F62FA" w:rsidRPr="00AF50C9" w:rsidRDefault="00A7525A" w:rsidP="00640790">
      <w:pPr>
        <w:pStyle w:val="ASEAnormaltext"/>
        <w:rPr>
          <w:rFonts w:ascii="Calibri" w:hAnsi="Calibri"/>
        </w:rPr>
      </w:pPr>
      <w:r w:rsidRPr="00AF50C9">
        <w:rPr>
          <w:rFonts w:ascii="Calibri" w:hAnsi="Calibri"/>
        </w:rPr>
        <w:t>Whilst</w:t>
      </w:r>
      <w:r w:rsidR="00A87C25" w:rsidRPr="00AF50C9">
        <w:rPr>
          <w:rFonts w:ascii="Calibri" w:hAnsi="Calibri"/>
        </w:rPr>
        <w:t xml:space="preserve"> a</w:t>
      </w:r>
      <w:r w:rsidRPr="00AF50C9">
        <w:rPr>
          <w:rFonts w:ascii="Calibri" w:hAnsi="Calibri"/>
        </w:rPr>
        <w:t xml:space="preserve"> long-term strategy can set the tone for organisational management of AC water pipe</w:t>
      </w:r>
      <w:r w:rsidR="00A87C25" w:rsidRPr="00AF50C9">
        <w:rPr>
          <w:rFonts w:ascii="Calibri" w:hAnsi="Calibri"/>
        </w:rPr>
        <w:t>s</w:t>
      </w:r>
      <w:r w:rsidRPr="00AF50C9">
        <w:rPr>
          <w:rFonts w:ascii="Calibri" w:hAnsi="Calibri"/>
        </w:rPr>
        <w:t xml:space="preserve">, it is equally important to ensure operational policies and procedures are in place that set the expectation on how AC pipe should be managed day to day. Such policies operate best when embedded into broader workplace health and safety systems such that staff and contractors are receiving adequate information, training and inductions. </w:t>
      </w:r>
    </w:p>
    <w:p w14:paraId="5314F897" w14:textId="77777777" w:rsidR="00E175EC" w:rsidRPr="00AF50C9" w:rsidRDefault="00A7525A" w:rsidP="00640790">
      <w:pPr>
        <w:pStyle w:val="ASEAnormaltext"/>
        <w:rPr>
          <w:rFonts w:ascii="Calibri" w:hAnsi="Calibri"/>
        </w:rPr>
      </w:pPr>
      <w:r w:rsidRPr="00AF50C9">
        <w:rPr>
          <w:rFonts w:ascii="Calibri" w:hAnsi="Calibri"/>
        </w:rPr>
        <w:t>Unitywater, which oper</w:t>
      </w:r>
      <w:r w:rsidR="00E175EC" w:rsidRPr="00AF50C9">
        <w:rPr>
          <w:rFonts w:ascii="Calibri" w:hAnsi="Calibri"/>
        </w:rPr>
        <w:t>ates from the north of Brisbane up to Noosa Council, has developed a framework for safe management of asbestos containing materials (ACM) across its network. Based around an Asbestos Management Procedure, the framework seeks to ensure that controls are implemented on all activities involving ACM to eliminate or minimise the risk of exposure to workers, visitors and the public.  The framework provides for clear lines of accountability and includes a range of supporting documents and procedures, including an Asbestos Removal Control Plan, Safe Work Method Statements and communication tools such as a</w:t>
      </w:r>
      <w:r w:rsidR="00A87C25" w:rsidRPr="00AF50C9">
        <w:rPr>
          <w:rFonts w:ascii="Calibri" w:hAnsi="Calibri"/>
        </w:rPr>
        <w:t>n</w:t>
      </w:r>
      <w:r w:rsidR="00E175EC" w:rsidRPr="00AF50C9">
        <w:rPr>
          <w:rFonts w:ascii="Calibri" w:hAnsi="Calibri"/>
        </w:rPr>
        <w:t xml:space="preserve"> Asbestos Fact sheet. </w:t>
      </w:r>
    </w:p>
    <w:p w14:paraId="6691A1D4" w14:textId="77777777" w:rsidR="00E175EC" w:rsidRPr="00AF50C9" w:rsidRDefault="00E175EC" w:rsidP="00640790">
      <w:pPr>
        <w:pStyle w:val="ASEAnormaltext"/>
        <w:rPr>
          <w:rFonts w:ascii="Calibri" w:hAnsi="Calibri"/>
        </w:rPr>
      </w:pPr>
      <w:r w:rsidRPr="00AF50C9">
        <w:rPr>
          <w:rFonts w:ascii="Calibri" w:hAnsi="Calibri"/>
        </w:rPr>
        <w:t>Similarly, Barwon Water</w:t>
      </w:r>
      <w:r w:rsidR="00A13FA2" w:rsidRPr="00AF50C9">
        <w:rPr>
          <w:rFonts w:ascii="Calibri" w:hAnsi="Calibri"/>
        </w:rPr>
        <w:t xml:space="preserve">, working closely with its contractors Programmed Facility Management, has established clear asbestos work practices and standard operating procedures (SOP) for the rehabilitation of AC water pipes. An Asbestos Control Plan is central to this framework and each SOP provides a clear flow chart of processes and the required documentation.   </w:t>
      </w:r>
    </w:p>
    <w:p w14:paraId="7BFA2E35" w14:textId="77777777" w:rsidR="00D25B5A" w:rsidRPr="00AF50C9" w:rsidRDefault="00D25B5A" w:rsidP="00640790">
      <w:pPr>
        <w:pStyle w:val="ASEAnormaltext"/>
        <w:rPr>
          <w:rFonts w:ascii="Calibri" w:hAnsi="Calibri"/>
        </w:rPr>
      </w:pPr>
      <w:r w:rsidRPr="00AF50C9">
        <w:rPr>
          <w:rFonts w:ascii="Calibri" w:hAnsi="Calibri"/>
        </w:rPr>
        <w:t xml:space="preserve">In Western Australia, Water Corporation has developed a detailed Asbestos Policy which outlines the organisations commitment to effective asbestos management. As part of a broader Asbestos Management Framework, the </w:t>
      </w:r>
      <w:r w:rsidR="00E05125" w:rsidRPr="00AF50C9">
        <w:rPr>
          <w:rFonts w:ascii="Calibri" w:hAnsi="Calibri"/>
        </w:rPr>
        <w:t>Asbestos P</w:t>
      </w:r>
      <w:r w:rsidRPr="00AF50C9">
        <w:rPr>
          <w:rFonts w:ascii="Calibri" w:hAnsi="Calibri"/>
        </w:rPr>
        <w:t xml:space="preserve">olicy has senior management accountability and cascades down into </w:t>
      </w:r>
      <w:r w:rsidR="00E05125" w:rsidRPr="00AF50C9">
        <w:rPr>
          <w:rFonts w:ascii="Calibri" w:hAnsi="Calibri"/>
        </w:rPr>
        <w:t xml:space="preserve">a series of procedural documents on working with asbestos, followed by key operational documents, registers, instructions and forms. Combined, the framework delivers a risk based approach to effective asbestos management. </w:t>
      </w:r>
    </w:p>
    <w:p w14:paraId="47CBB28C" w14:textId="77777777" w:rsidR="00E175EC" w:rsidRPr="00AF50C9" w:rsidRDefault="00E175EC" w:rsidP="00640790">
      <w:pPr>
        <w:pStyle w:val="ASEAnormaltext"/>
        <w:rPr>
          <w:rFonts w:ascii="Calibri" w:hAnsi="Calibri"/>
        </w:rPr>
      </w:pPr>
      <w:r w:rsidRPr="00AF50C9">
        <w:rPr>
          <w:rFonts w:ascii="Calibri" w:hAnsi="Calibri"/>
          <w:b/>
          <w:i/>
        </w:rPr>
        <w:t xml:space="preserve">Key Finding: The management and rehabilitation of AC water pipes must be done in a highly-controlled manner. Water authorities that have detailed policies and procedures, supported by clear documentation and accountability, are able to manage the risk from AC pipe and ensure safety standards are maintained. </w:t>
      </w:r>
    </w:p>
    <w:p w14:paraId="6C8D721C" w14:textId="77777777" w:rsidR="003F62FA" w:rsidRPr="00AF50C9" w:rsidRDefault="003F62FA" w:rsidP="003F62FA">
      <w:pPr>
        <w:pStyle w:val="ASEAnormaltext"/>
        <w:rPr>
          <w:rFonts w:ascii="Calibri" w:hAnsi="Calibri"/>
          <w:i/>
          <w:color w:val="542785"/>
          <w:lang w:eastAsia="en-AU"/>
        </w:rPr>
      </w:pPr>
      <w:r w:rsidRPr="00AF50C9">
        <w:rPr>
          <w:rFonts w:ascii="Calibri" w:hAnsi="Calibri"/>
          <w:i/>
          <w:color w:val="542785"/>
          <w:lang w:eastAsia="en-AU"/>
        </w:rPr>
        <w:t>Maintain clear lines of communication</w:t>
      </w:r>
    </w:p>
    <w:p w14:paraId="095F806E" w14:textId="77777777" w:rsidR="003F62FA" w:rsidRPr="00AF50C9" w:rsidRDefault="00E05125" w:rsidP="003F62FA">
      <w:pPr>
        <w:pStyle w:val="ASEAnormaltext"/>
        <w:rPr>
          <w:rFonts w:ascii="Calibri" w:hAnsi="Calibri"/>
        </w:rPr>
      </w:pPr>
      <w:r w:rsidRPr="00AF50C9">
        <w:rPr>
          <w:rFonts w:ascii="Calibri" w:eastAsia="Calibri" w:hAnsi="Calibri"/>
          <w:noProof/>
          <w:szCs w:val="22"/>
          <w:lang w:eastAsia="en-AU"/>
        </w:rPr>
        <w:drawing>
          <wp:anchor distT="0" distB="0" distL="114300" distR="114300" simplePos="0" relativeHeight="251642880" behindDoc="1" locked="0" layoutInCell="1" allowOverlap="1" wp14:anchorId="072F3D6C" wp14:editId="3A54068A">
            <wp:simplePos x="0" y="0"/>
            <wp:positionH relativeFrom="margin">
              <wp:posOffset>3606800</wp:posOffset>
            </wp:positionH>
            <wp:positionV relativeFrom="paragraph">
              <wp:posOffset>1905</wp:posOffset>
            </wp:positionV>
            <wp:extent cx="2305685" cy="3280410"/>
            <wp:effectExtent l="0" t="0" r="0" b="0"/>
            <wp:wrapThrough wrapText="bothSides">
              <wp:wrapPolygon edited="0">
                <wp:start x="0" y="0"/>
                <wp:lineTo x="0" y="21449"/>
                <wp:lineTo x="21416" y="21449"/>
                <wp:lineTo x="2141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05685" cy="3280410"/>
                    </a:xfrm>
                    <a:prstGeom prst="rect">
                      <a:avLst/>
                    </a:prstGeom>
                  </pic:spPr>
                </pic:pic>
              </a:graphicData>
            </a:graphic>
            <wp14:sizeRelH relativeFrom="margin">
              <wp14:pctWidth>0</wp14:pctWidth>
            </wp14:sizeRelH>
            <wp14:sizeRelV relativeFrom="margin">
              <wp14:pctHeight>0</wp14:pctHeight>
            </wp14:sizeRelV>
          </wp:anchor>
        </w:drawing>
      </w:r>
      <w:r w:rsidR="00EC11D3" w:rsidRPr="00AF50C9">
        <w:rPr>
          <w:rFonts w:ascii="Calibri" w:hAnsi="Calibri"/>
        </w:rPr>
        <w:t xml:space="preserve">The removal or rehabilitation of AC water pipes often happen in very public places as pipes tend to exist beneath roads and pavements. Communication with relevant businesses and the community is important in maintaining transparency and reducing the risk of public concern. </w:t>
      </w:r>
    </w:p>
    <w:p w14:paraId="2FCEB0F0" w14:textId="77777777" w:rsidR="000B2C82" w:rsidRPr="00AF50C9" w:rsidRDefault="00EC11D3" w:rsidP="003F62FA">
      <w:pPr>
        <w:pStyle w:val="ASEAnormaltext"/>
        <w:rPr>
          <w:rFonts w:ascii="Calibri" w:hAnsi="Calibri"/>
        </w:rPr>
      </w:pPr>
      <w:r w:rsidRPr="00AF50C9">
        <w:rPr>
          <w:rFonts w:ascii="Calibri" w:hAnsi="Calibri"/>
        </w:rPr>
        <w:t>The case studies presented highlight the importance of effective communication</w:t>
      </w:r>
      <w:r w:rsidR="00A87C25" w:rsidRPr="00AF50C9">
        <w:rPr>
          <w:rFonts w:ascii="Calibri" w:hAnsi="Calibri"/>
        </w:rPr>
        <w:t xml:space="preserve">. </w:t>
      </w:r>
      <w:r w:rsidRPr="00AF50C9">
        <w:rPr>
          <w:rFonts w:ascii="Calibri" w:hAnsi="Calibri"/>
        </w:rPr>
        <w:t>Unitywater for example, has developed a simple “Working with Asbestos” Fact Sheet which provides the public with information on why AC pipe rehabilitation is required and how Unitywater works to protect the community during these works.</w:t>
      </w:r>
    </w:p>
    <w:p w14:paraId="2766AAC6" w14:textId="77777777" w:rsidR="00C25D7A" w:rsidRPr="00AF50C9" w:rsidRDefault="000B2C82" w:rsidP="003F62FA">
      <w:pPr>
        <w:pStyle w:val="ASEAnormaltext"/>
        <w:rPr>
          <w:rFonts w:ascii="Calibri" w:hAnsi="Calibri"/>
        </w:rPr>
      </w:pPr>
      <w:r w:rsidRPr="00AF50C9">
        <w:rPr>
          <w:rFonts w:ascii="Calibri" w:hAnsi="Calibri"/>
        </w:rPr>
        <w:t xml:space="preserve">However, industry consultation suggests that considerably more work can be done in this area to ensure that communications strategies are in place. Water authorities should be addressing this both at a macro level, through a set of clear messages that link into organisational strategy, and </w:t>
      </w:r>
      <w:r w:rsidR="00D27D81" w:rsidRPr="00AF50C9">
        <w:rPr>
          <w:rFonts w:ascii="Calibri" w:hAnsi="Calibri"/>
        </w:rPr>
        <w:t>on a project by project basis</w:t>
      </w:r>
      <w:r w:rsidR="00C25D7A" w:rsidRPr="00AF50C9">
        <w:rPr>
          <w:rFonts w:ascii="Calibri" w:hAnsi="Calibri"/>
        </w:rPr>
        <w:t xml:space="preserve">, to ensure that the stakeholders are aware of works that are occurring in their area. </w:t>
      </w:r>
    </w:p>
    <w:p w14:paraId="598C6CD7" w14:textId="77777777" w:rsidR="00FC74D2" w:rsidRDefault="00C25D7A" w:rsidP="00C25D7A">
      <w:pPr>
        <w:pStyle w:val="ASEAnormaltext"/>
        <w:rPr>
          <w:rFonts w:ascii="Calibri" w:hAnsi="Calibri"/>
          <w:b/>
          <w:i/>
        </w:rPr>
      </w:pPr>
      <w:r w:rsidRPr="00AF50C9">
        <w:rPr>
          <w:rFonts w:ascii="Calibri" w:hAnsi="Calibri"/>
          <w:b/>
          <w:i/>
        </w:rPr>
        <w:t>Key Finding: Whilst some water authorities have clear lines of communication with the public on AC pipe rehabilitation, there is an opportunity for a broader approach to communication on this issue</w:t>
      </w:r>
      <w:r w:rsidR="003B5B8F">
        <w:rPr>
          <w:rFonts w:ascii="Calibri" w:hAnsi="Calibri"/>
          <w:b/>
          <w:i/>
        </w:rPr>
        <w:t>.</w:t>
      </w:r>
      <w:r w:rsidRPr="00AF50C9">
        <w:rPr>
          <w:rFonts w:ascii="Calibri" w:hAnsi="Calibri"/>
          <w:b/>
          <w:i/>
        </w:rPr>
        <w:t xml:space="preserve"> </w:t>
      </w:r>
    </w:p>
    <w:p w14:paraId="3EA7D9D2" w14:textId="77777777" w:rsidR="00FC74D2" w:rsidRPr="00FC74D2" w:rsidRDefault="00FC74D2" w:rsidP="00FC74D2">
      <w:pPr>
        <w:pStyle w:val="ASEAnormaltext"/>
        <w:rPr>
          <w:rFonts w:ascii="Calibri" w:hAnsi="Calibri"/>
          <w:i/>
          <w:color w:val="542785"/>
          <w:lang w:eastAsia="en-AU"/>
        </w:rPr>
      </w:pPr>
      <w:r w:rsidRPr="00FC74D2">
        <w:rPr>
          <w:rFonts w:ascii="Calibri" w:hAnsi="Calibri"/>
          <w:i/>
          <w:color w:val="542785"/>
          <w:lang w:eastAsia="en-AU"/>
        </w:rPr>
        <w:t>Additional research required</w:t>
      </w:r>
    </w:p>
    <w:p w14:paraId="485C2D6C" w14:textId="77777777" w:rsidR="00FC74D2" w:rsidRDefault="00FC74D2" w:rsidP="00FC74D2">
      <w:pPr>
        <w:pStyle w:val="ASEAnormaltext"/>
        <w:tabs>
          <w:tab w:val="left" w:pos="1418"/>
          <w:tab w:val="center" w:leader="dot" w:pos="9072"/>
          <w:tab w:val="right" w:leader="dot" w:pos="9356"/>
        </w:tabs>
        <w:rPr>
          <w:rFonts w:ascii="Calibri" w:hAnsi="Calibri"/>
          <w:szCs w:val="22"/>
        </w:rPr>
      </w:pPr>
      <w:r>
        <w:rPr>
          <w:rFonts w:ascii="Calibri" w:hAnsi="Calibri"/>
          <w:szCs w:val="22"/>
        </w:rPr>
        <w:t xml:space="preserve">The case studies presented in the report highlight the need for ongoing research in this area, </w:t>
      </w:r>
      <w:r w:rsidR="008533CD">
        <w:rPr>
          <w:rFonts w:ascii="Calibri" w:hAnsi="Calibri"/>
          <w:szCs w:val="22"/>
        </w:rPr>
        <w:t>not only with regard to</w:t>
      </w:r>
      <w:r>
        <w:rPr>
          <w:rFonts w:ascii="Calibri" w:hAnsi="Calibri"/>
          <w:szCs w:val="22"/>
        </w:rPr>
        <w:t xml:space="preserve"> the size of the potential liability of pipe renewal over the next 30 – 50 years</w:t>
      </w:r>
      <w:r w:rsidR="008533CD">
        <w:rPr>
          <w:rFonts w:ascii="Calibri" w:hAnsi="Calibri"/>
          <w:szCs w:val="22"/>
        </w:rPr>
        <w:t xml:space="preserve"> but also as to how best manage and minimise the potential risk of exposure to the community</w:t>
      </w:r>
      <w:r>
        <w:rPr>
          <w:rFonts w:ascii="Calibri" w:hAnsi="Calibri"/>
          <w:szCs w:val="22"/>
        </w:rPr>
        <w:t xml:space="preserve">. A number of organisations consulted in the development of the case studies suggested there is a role for government, industry associations and water authorities to work collaboratively on this research. </w:t>
      </w:r>
    </w:p>
    <w:p w14:paraId="134763CD" w14:textId="77777777" w:rsidR="00FC74D2" w:rsidRDefault="00FC74D2" w:rsidP="00FC74D2">
      <w:pPr>
        <w:pStyle w:val="ASEAnormaltext"/>
        <w:tabs>
          <w:tab w:val="left" w:pos="1418"/>
          <w:tab w:val="center" w:leader="dot" w:pos="9072"/>
          <w:tab w:val="right" w:leader="dot" w:pos="9356"/>
        </w:tabs>
        <w:rPr>
          <w:rFonts w:ascii="Calibri" w:hAnsi="Calibri"/>
          <w:szCs w:val="22"/>
        </w:rPr>
      </w:pPr>
      <w:r>
        <w:rPr>
          <w:rFonts w:ascii="Calibri" w:hAnsi="Calibri"/>
          <w:szCs w:val="22"/>
        </w:rPr>
        <w:t>Feedback from SE Water suggests that some of the research areas could include:</w:t>
      </w:r>
    </w:p>
    <w:p w14:paraId="34CC619A" w14:textId="77777777" w:rsidR="00FC74D2" w:rsidRDefault="00FC74D2" w:rsidP="00FC74D2">
      <w:pPr>
        <w:pStyle w:val="ASEAnormaltext"/>
        <w:numPr>
          <w:ilvl w:val="0"/>
          <w:numId w:val="48"/>
        </w:numPr>
        <w:tabs>
          <w:tab w:val="left" w:pos="1418"/>
          <w:tab w:val="center" w:leader="dot" w:pos="9072"/>
          <w:tab w:val="right" w:leader="dot" w:pos="9356"/>
        </w:tabs>
        <w:rPr>
          <w:rFonts w:ascii="Calibri" w:eastAsia="Calibri" w:hAnsi="Calibri"/>
          <w:szCs w:val="22"/>
        </w:rPr>
      </w:pPr>
      <w:r>
        <w:rPr>
          <w:rFonts w:ascii="Calibri" w:eastAsia="Calibri" w:hAnsi="Calibri"/>
          <w:szCs w:val="22"/>
        </w:rPr>
        <w:t>Further work to develop a clearer understanding of deterioration rates and future renewal requirements for AC pipes</w:t>
      </w:r>
    </w:p>
    <w:p w14:paraId="1FC91848" w14:textId="77777777" w:rsidR="00FC74D2" w:rsidRDefault="00FC74D2" w:rsidP="00FC74D2">
      <w:pPr>
        <w:pStyle w:val="ASEAnormaltext"/>
        <w:numPr>
          <w:ilvl w:val="0"/>
          <w:numId w:val="48"/>
        </w:numPr>
        <w:tabs>
          <w:tab w:val="left" w:pos="1418"/>
          <w:tab w:val="center" w:leader="dot" w:pos="9072"/>
          <w:tab w:val="right" w:leader="dot" w:pos="9356"/>
        </w:tabs>
        <w:rPr>
          <w:rFonts w:ascii="Calibri" w:eastAsia="Calibri" w:hAnsi="Calibri"/>
          <w:szCs w:val="22"/>
        </w:rPr>
      </w:pPr>
      <w:r>
        <w:rPr>
          <w:rFonts w:ascii="Calibri" w:eastAsia="Calibri" w:hAnsi="Calibri"/>
          <w:szCs w:val="22"/>
        </w:rPr>
        <w:t>Development of a more comprehensive evaluation method of all AC pipe renewal options</w:t>
      </w:r>
    </w:p>
    <w:p w14:paraId="00B532A4" w14:textId="77777777" w:rsidR="00FC74D2" w:rsidRDefault="00FC74D2" w:rsidP="00FC74D2">
      <w:pPr>
        <w:pStyle w:val="ASEAnormaltext"/>
        <w:numPr>
          <w:ilvl w:val="0"/>
          <w:numId w:val="48"/>
        </w:numPr>
        <w:tabs>
          <w:tab w:val="left" w:pos="1418"/>
          <w:tab w:val="center" w:leader="dot" w:pos="9072"/>
          <w:tab w:val="right" w:leader="dot" w:pos="9356"/>
        </w:tabs>
        <w:rPr>
          <w:rFonts w:ascii="Calibri" w:eastAsia="Calibri" w:hAnsi="Calibri"/>
          <w:szCs w:val="22"/>
        </w:rPr>
      </w:pPr>
      <w:r>
        <w:rPr>
          <w:rFonts w:ascii="Calibri" w:eastAsia="Calibri" w:hAnsi="Calibri"/>
          <w:szCs w:val="22"/>
        </w:rPr>
        <w:t>Quantification of risk exposure during rehabilitation works and future community risks</w:t>
      </w:r>
    </w:p>
    <w:p w14:paraId="42645EB2" w14:textId="77777777" w:rsidR="00FC74D2" w:rsidRPr="00CD1023" w:rsidRDefault="00FC74D2" w:rsidP="00FC74D2">
      <w:pPr>
        <w:pStyle w:val="ASEAnormaltext"/>
        <w:numPr>
          <w:ilvl w:val="0"/>
          <w:numId w:val="48"/>
        </w:numPr>
        <w:tabs>
          <w:tab w:val="left" w:pos="1418"/>
          <w:tab w:val="center" w:leader="dot" w:pos="9072"/>
          <w:tab w:val="right" w:leader="dot" w:pos="9356"/>
        </w:tabs>
        <w:rPr>
          <w:rFonts w:ascii="Calibri" w:hAnsi="Calibri"/>
          <w:b/>
          <w:i/>
          <w:szCs w:val="22"/>
        </w:rPr>
      </w:pPr>
      <w:r>
        <w:rPr>
          <w:rFonts w:ascii="Calibri" w:eastAsia="Calibri" w:hAnsi="Calibri"/>
          <w:szCs w:val="22"/>
        </w:rPr>
        <w:t>Creation of decision support tools for AC pipe rehabilitation</w:t>
      </w:r>
    </w:p>
    <w:p w14:paraId="1F91B772" w14:textId="77777777" w:rsidR="008533CD" w:rsidRDefault="008533CD" w:rsidP="00FC74D2">
      <w:pPr>
        <w:pStyle w:val="ASEAnormaltext"/>
        <w:numPr>
          <w:ilvl w:val="0"/>
          <w:numId w:val="48"/>
        </w:numPr>
        <w:tabs>
          <w:tab w:val="left" w:pos="1418"/>
          <w:tab w:val="center" w:leader="dot" w:pos="9072"/>
          <w:tab w:val="right" w:leader="dot" w:pos="9356"/>
        </w:tabs>
        <w:rPr>
          <w:rFonts w:ascii="Calibri" w:hAnsi="Calibri"/>
          <w:b/>
          <w:i/>
          <w:szCs w:val="22"/>
        </w:rPr>
      </w:pPr>
      <w:r>
        <w:rPr>
          <w:rFonts w:ascii="Calibri" w:eastAsia="Calibri" w:hAnsi="Calibri"/>
          <w:szCs w:val="22"/>
        </w:rPr>
        <w:t>Confirmation of structural integrity and longevity of spray liners for AC pipes.</w:t>
      </w:r>
    </w:p>
    <w:p w14:paraId="4AAF6B69" w14:textId="77777777" w:rsidR="00E05125" w:rsidRPr="00AF50C9" w:rsidRDefault="00FC74D2" w:rsidP="00FC74D2">
      <w:pPr>
        <w:pStyle w:val="ASEAnormaltext"/>
        <w:tabs>
          <w:tab w:val="left" w:pos="1418"/>
          <w:tab w:val="center" w:leader="dot" w:pos="9072"/>
          <w:tab w:val="right" w:leader="dot" w:pos="9356"/>
        </w:tabs>
        <w:rPr>
          <w:rFonts w:ascii="Calibri" w:hAnsi="Calibri"/>
          <w:b/>
          <w:i/>
        </w:rPr>
      </w:pPr>
      <w:r>
        <w:rPr>
          <w:rFonts w:ascii="Calibri" w:hAnsi="Calibri"/>
          <w:b/>
          <w:i/>
          <w:szCs w:val="22"/>
        </w:rPr>
        <w:t>Key finding</w:t>
      </w:r>
      <w:r w:rsidRPr="00AF50C9">
        <w:rPr>
          <w:rFonts w:ascii="Calibri" w:hAnsi="Calibri"/>
          <w:b/>
          <w:i/>
          <w:szCs w:val="22"/>
        </w:rPr>
        <w:t>:</w:t>
      </w:r>
      <w:r>
        <w:rPr>
          <w:rFonts w:ascii="Calibri" w:hAnsi="Calibri"/>
          <w:b/>
          <w:i/>
          <w:szCs w:val="22"/>
        </w:rPr>
        <w:t xml:space="preserve"> WSAA has undertaken valuable industry research that is helping the sector to understand the size and nature of this issue. However, it is clear that there is an opportunity for government, industry associations and water authorities to work together to undertake further research and share research findings on the long-term management of AC water pipes in Australia. </w:t>
      </w:r>
    </w:p>
    <w:p w14:paraId="46B868FF" w14:textId="77777777" w:rsidR="00640790" w:rsidRPr="00AF50C9" w:rsidRDefault="00640790" w:rsidP="00640790">
      <w:pPr>
        <w:pStyle w:val="ASEAHeading3"/>
        <w:spacing w:before="240"/>
        <w:rPr>
          <w:rFonts w:ascii="Calibri" w:hAnsi="Calibri"/>
        </w:rPr>
      </w:pPr>
      <w:r w:rsidRPr="00AF50C9">
        <w:rPr>
          <w:rFonts w:ascii="Calibri" w:hAnsi="Calibri"/>
        </w:rPr>
        <w:t>List of case studies within the report</w:t>
      </w:r>
    </w:p>
    <w:p w14:paraId="2BA0CDEA" w14:textId="77777777" w:rsidR="00640790" w:rsidRPr="00AF50C9" w:rsidRDefault="00640790" w:rsidP="00640790">
      <w:pPr>
        <w:pStyle w:val="ASEAnormaltext"/>
        <w:rPr>
          <w:rFonts w:ascii="Calibri" w:hAnsi="Calibri"/>
          <w:lang w:eastAsia="en-AU"/>
        </w:rPr>
      </w:pPr>
      <w:r w:rsidRPr="00AF50C9">
        <w:rPr>
          <w:rFonts w:ascii="Calibri" w:hAnsi="Calibri"/>
          <w:lang w:eastAsia="en-AU"/>
        </w:rPr>
        <w:t>The following projects are profiled as case studies within the report:</w:t>
      </w:r>
    </w:p>
    <w:tbl>
      <w:tblPr>
        <w:tblStyle w:val="LightGrid-Accent1"/>
        <w:tblW w:w="9214" w:type="dxa"/>
        <w:tblBorders>
          <w:top w:val="single" w:sz="8" w:space="0" w:color="542785"/>
          <w:left w:val="none" w:sz="0" w:space="0" w:color="auto"/>
          <w:bottom w:val="single" w:sz="8" w:space="0" w:color="542785"/>
          <w:right w:val="none" w:sz="0" w:space="0" w:color="auto"/>
          <w:insideH w:val="single" w:sz="8" w:space="0" w:color="542785"/>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416"/>
        <w:gridCol w:w="2419"/>
        <w:gridCol w:w="1843"/>
        <w:gridCol w:w="4536"/>
      </w:tblGrid>
      <w:tr w:rsidR="00640790" w:rsidRPr="00AF50C9" w14:paraId="1CD9FC04" w14:textId="77777777" w:rsidTr="001671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E5DFEC" w:themeFill="accent4" w:themeFillTint="33"/>
          </w:tcPr>
          <w:p w14:paraId="5308443A" w14:textId="77777777" w:rsidR="00640790" w:rsidRPr="00AF50C9" w:rsidRDefault="00640790" w:rsidP="00E8056C">
            <w:pPr>
              <w:pStyle w:val="Normalparagraph"/>
              <w:spacing w:after="0" w:line="240" w:lineRule="auto"/>
              <w:contextualSpacing/>
              <w:jc w:val="left"/>
              <w:rPr>
                <w:rFonts w:ascii="Calibri" w:hAnsi="Calibri" w:cstheme="minorHAnsi"/>
                <w:bCs w:val="0"/>
                <w:sz w:val="20"/>
                <w:szCs w:val="20"/>
                <w:lang w:val="en-AU"/>
              </w:rPr>
            </w:pPr>
            <w:r w:rsidRPr="00AF50C9">
              <w:rPr>
                <w:rFonts w:ascii="Calibri" w:hAnsi="Calibri" w:cstheme="minorHAnsi"/>
                <w:bCs w:val="0"/>
                <w:sz w:val="20"/>
                <w:szCs w:val="20"/>
                <w:lang w:val="en-AU"/>
              </w:rPr>
              <w:t>No</w:t>
            </w:r>
          </w:p>
        </w:tc>
        <w:tc>
          <w:tcPr>
            <w:tcW w:w="2419" w:type="dxa"/>
            <w:tcBorders>
              <w:top w:val="none" w:sz="0" w:space="0" w:color="auto"/>
              <w:left w:val="none" w:sz="0" w:space="0" w:color="auto"/>
              <w:bottom w:val="none" w:sz="0" w:space="0" w:color="auto"/>
              <w:right w:val="none" w:sz="0" w:space="0" w:color="auto"/>
            </w:tcBorders>
            <w:shd w:val="clear" w:color="auto" w:fill="E5DFEC" w:themeFill="accent4" w:themeFillTint="33"/>
            <w:tcMar>
              <w:top w:w="0" w:type="dxa"/>
              <w:bottom w:w="108" w:type="dxa"/>
              <w:right w:w="108" w:type="dxa"/>
            </w:tcMar>
          </w:tcPr>
          <w:p w14:paraId="7F2E4413" w14:textId="77777777" w:rsidR="00640790" w:rsidRPr="00AF50C9" w:rsidRDefault="00640790" w:rsidP="00E8056C">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val="0"/>
                <w:sz w:val="20"/>
                <w:szCs w:val="20"/>
                <w:lang w:val="en-AU"/>
              </w:rPr>
            </w:pPr>
            <w:r w:rsidRPr="00AF50C9">
              <w:rPr>
                <w:rFonts w:ascii="Calibri" w:hAnsi="Calibri" w:cstheme="minorHAnsi"/>
                <w:bCs w:val="0"/>
                <w:sz w:val="20"/>
                <w:szCs w:val="20"/>
                <w:lang w:val="en-AU"/>
              </w:rPr>
              <w:t>Project Name</w:t>
            </w:r>
          </w:p>
        </w:tc>
        <w:tc>
          <w:tcPr>
            <w:tcW w:w="1843" w:type="dxa"/>
            <w:tcBorders>
              <w:top w:val="none" w:sz="0" w:space="0" w:color="auto"/>
              <w:left w:val="none" w:sz="0" w:space="0" w:color="auto"/>
              <w:bottom w:val="none" w:sz="0" w:space="0" w:color="auto"/>
              <w:right w:val="none" w:sz="0" w:space="0" w:color="auto"/>
            </w:tcBorders>
            <w:shd w:val="clear" w:color="auto" w:fill="E5DFEC" w:themeFill="accent4" w:themeFillTint="33"/>
            <w:tcMar>
              <w:top w:w="0" w:type="dxa"/>
              <w:bottom w:w="108" w:type="dxa"/>
              <w:right w:w="108" w:type="dxa"/>
            </w:tcMar>
          </w:tcPr>
          <w:p w14:paraId="2CF69965" w14:textId="77777777" w:rsidR="00640790" w:rsidRPr="00AF50C9" w:rsidRDefault="00640790" w:rsidP="00E8056C">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val="0"/>
                <w:sz w:val="20"/>
                <w:szCs w:val="20"/>
                <w:lang w:val="en-AU"/>
              </w:rPr>
            </w:pPr>
            <w:r w:rsidRPr="00AF50C9">
              <w:rPr>
                <w:rFonts w:ascii="Calibri" w:hAnsi="Calibri" w:cstheme="minorHAnsi"/>
                <w:bCs w:val="0"/>
                <w:sz w:val="20"/>
                <w:szCs w:val="20"/>
                <w:lang w:val="en-AU"/>
              </w:rPr>
              <w:t>Location</w:t>
            </w:r>
          </w:p>
        </w:tc>
        <w:tc>
          <w:tcPr>
            <w:tcW w:w="4536" w:type="dxa"/>
            <w:tcBorders>
              <w:top w:val="none" w:sz="0" w:space="0" w:color="auto"/>
              <w:left w:val="none" w:sz="0" w:space="0" w:color="auto"/>
              <w:bottom w:val="none" w:sz="0" w:space="0" w:color="auto"/>
              <w:right w:val="none" w:sz="0" w:space="0" w:color="auto"/>
            </w:tcBorders>
            <w:shd w:val="clear" w:color="auto" w:fill="E5DFEC" w:themeFill="accent4" w:themeFillTint="33"/>
            <w:tcMar>
              <w:top w:w="0" w:type="dxa"/>
              <w:bottom w:w="108" w:type="dxa"/>
              <w:right w:w="108" w:type="dxa"/>
            </w:tcMar>
          </w:tcPr>
          <w:p w14:paraId="0B678159" w14:textId="77777777" w:rsidR="00640790" w:rsidRPr="00AF50C9" w:rsidRDefault="00640790" w:rsidP="00E8056C">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bCs w:val="0"/>
                <w:sz w:val="20"/>
                <w:szCs w:val="20"/>
                <w:lang w:val="en-AU"/>
              </w:rPr>
            </w:pPr>
            <w:r w:rsidRPr="00AF50C9">
              <w:rPr>
                <w:rFonts w:ascii="Calibri" w:hAnsi="Calibri" w:cstheme="minorHAnsi"/>
                <w:bCs w:val="0"/>
                <w:sz w:val="20"/>
                <w:szCs w:val="20"/>
                <w:lang w:val="en-AU"/>
              </w:rPr>
              <w:t>Overview</w:t>
            </w:r>
          </w:p>
        </w:tc>
      </w:tr>
      <w:tr w:rsidR="00640790" w:rsidRPr="00AF50C9" w14:paraId="11549D2B" w14:textId="77777777" w:rsidTr="00167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auto"/>
          </w:tcPr>
          <w:p w14:paraId="71A5E045" w14:textId="77777777" w:rsidR="00640790" w:rsidRPr="00AF50C9" w:rsidRDefault="00640790" w:rsidP="00E8056C">
            <w:pPr>
              <w:pStyle w:val="Normalparagraph"/>
              <w:spacing w:after="0" w:line="240" w:lineRule="auto"/>
              <w:contextualSpacing/>
              <w:jc w:val="left"/>
              <w:rPr>
                <w:rFonts w:ascii="Calibri" w:hAnsi="Calibri" w:cstheme="minorHAnsi"/>
                <w:b w:val="0"/>
                <w:sz w:val="20"/>
                <w:szCs w:val="20"/>
                <w:lang w:val="en-AU"/>
              </w:rPr>
            </w:pPr>
            <w:r w:rsidRPr="00AF50C9">
              <w:rPr>
                <w:rFonts w:ascii="Calibri" w:hAnsi="Calibri" w:cstheme="minorHAnsi"/>
                <w:b w:val="0"/>
                <w:sz w:val="20"/>
                <w:szCs w:val="20"/>
                <w:lang w:val="en-AU"/>
              </w:rPr>
              <w:t>1</w:t>
            </w:r>
          </w:p>
        </w:tc>
        <w:tc>
          <w:tcPr>
            <w:tcW w:w="241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0399A776" w14:textId="77777777" w:rsidR="00640790" w:rsidRPr="00AF50C9" w:rsidRDefault="00001ECC"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b/>
                <w:sz w:val="20"/>
                <w:szCs w:val="20"/>
                <w:lang w:val="en-AU"/>
              </w:rPr>
            </w:pPr>
            <w:r w:rsidRPr="00AF50C9">
              <w:rPr>
                <w:rFonts w:ascii="Calibri" w:hAnsi="Calibri" w:cstheme="minorHAnsi"/>
                <w:b/>
                <w:sz w:val="20"/>
                <w:szCs w:val="20"/>
                <w:lang w:val="en-AU"/>
              </w:rPr>
              <w:t>Goulburn Valley Water</w:t>
            </w:r>
          </w:p>
        </w:tc>
        <w:tc>
          <w:tcPr>
            <w:tcW w:w="1843"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38BA1F07" w14:textId="77777777" w:rsidR="00640790" w:rsidRPr="00AF50C9" w:rsidRDefault="00640790"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Victoria</w:t>
            </w:r>
          </w:p>
        </w:tc>
        <w:tc>
          <w:tcPr>
            <w:tcW w:w="4536"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57451C1E" w14:textId="77777777" w:rsidR="00640790" w:rsidRPr="00AF50C9" w:rsidRDefault="00134F38"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Pr>
                <w:rFonts w:ascii="Calibri" w:hAnsi="Calibri" w:cstheme="minorHAnsi"/>
                <w:sz w:val="20"/>
                <w:szCs w:val="20"/>
                <w:lang w:val="en-AU"/>
              </w:rPr>
              <w:t xml:space="preserve">Goulburn Valley Water services some 54 towns in central Victoria. An asbestos removal project from Shepparton is highlighted, along with general strategies for managing AC pipes. </w:t>
            </w:r>
            <w:r w:rsidR="00640790" w:rsidRPr="00AF50C9">
              <w:rPr>
                <w:rFonts w:ascii="Calibri" w:hAnsi="Calibri" w:cstheme="minorHAnsi"/>
                <w:sz w:val="20"/>
                <w:szCs w:val="20"/>
                <w:lang w:val="en-AU"/>
              </w:rPr>
              <w:t xml:space="preserve"> </w:t>
            </w:r>
          </w:p>
        </w:tc>
      </w:tr>
      <w:tr w:rsidR="00640790" w:rsidRPr="00AF50C9" w14:paraId="500E213D" w14:textId="77777777" w:rsidTr="001671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auto"/>
          </w:tcPr>
          <w:p w14:paraId="761E2E2B" w14:textId="77777777" w:rsidR="00640790" w:rsidRPr="00AF50C9" w:rsidRDefault="00640790" w:rsidP="00E8056C">
            <w:pPr>
              <w:pStyle w:val="Normalparagraph"/>
              <w:spacing w:after="0" w:line="240" w:lineRule="auto"/>
              <w:contextualSpacing/>
              <w:jc w:val="left"/>
              <w:rPr>
                <w:rFonts w:ascii="Calibri" w:hAnsi="Calibri" w:cstheme="minorHAnsi"/>
                <w:b w:val="0"/>
                <w:sz w:val="20"/>
                <w:szCs w:val="20"/>
                <w:lang w:val="en-AU"/>
              </w:rPr>
            </w:pPr>
            <w:r w:rsidRPr="00AF50C9">
              <w:rPr>
                <w:rFonts w:ascii="Calibri" w:hAnsi="Calibri" w:cstheme="minorHAnsi"/>
                <w:b w:val="0"/>
                <w:sz w:val="20"/>
                <w:szCs w:val="20"/>
                <w:lang w:val="en-AU"/>
              </w:rPr>
              <w:t>2</w:t>
            </w:r>
          </w:p>
        </w:tc>
        <w:tc>
          <w:tcPr>
            <w:tcW w:w="241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7EDE269F" w14:textId="77777777" w:rsidR="00640790" w:rsidRPr="00AF50C9" w:rsidRDefault="00640790" w:rsidP="00E8056C">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b/>
                <w:sz w:val="20"/>
                <w:szCs w:val="20"/>
                <w:lang w:val="en-AU"/>
              </w:rPr>
            </w:pPr>
            <w:r w:rsidRPr="00AF50C9">
              <w:rPr>
                <w:rFonts w:ascii="Calibri" w:hAnsi="Calibri" w:cstheme="minorHAnsi"/>
                <w:b/>
                <w:sz w:val="20"/>
                <w:szCs w:val="20"/>
                <w:lang w:val="en-AU"/>
              </w:rPr>
              <w:t>Unity</w:t>
            </w:r>
            <w:r w:rsidR="00134F38">
              <w:rPr>
                <w:rFonts w:ascii="Calibri" w:hAnsi="Calibri" w:cstheme="minorHAnsi"/>
                <w:b/>
                <w:sz w:val="20"/>
                <w:szCs w:val="20"/>
                <w:lang w:val="en-AU"/>
              </w:rPr>
              <w:t>w</w:t>
            </w:r>
            <w:r w:rsidRPr="00AF50C9">
              <w:rPr>
                <w:rFonts w:ascii="Calibri" w:hAnsi="Calibri" w:cstheme="minorHAnsi"/>
                <w:b/>
                <w:sz w:val="20"/>
                <w:szCs w:val="20"/>
                <w:lang w:val="en-AU"/>
              </w:rPr>
              <w:t>ater</w:t>
            </w:r>
          </w:p>
        </w:tc>
        <w:tc>
          <w:tcPr>
            <w:tcW w:w="1843"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2B7C9D78" w14:textId="77777777" w:rsidR="00640790" w:rsidRPr="00AF50C9" w:rsidRDefault="00640790" w:rsidP="00E8056C">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Queensland</w:t>
            </w:r>
          </w:p>
        </w:tc>
        <w:tc>
          <w:tcPr>
            <w:tcW w:w="4536"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66B1DA3C" w14:textId="77777777" w:rsidR="00640790" w:rsidRPr="00AF50C9" w:rsidRDefault="00134F38" w:rsidP="00E8056C">
            <w:pPr>
              <w:pStyle w:val="Normalparagraph"/>
              <w:spacing w:after="0" w:line="240" w:lineRule="auto"/>
              <w:ind w:firstLine="3"/>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Pr>
                <w:rFonts w:ascii="Calibri" w:hAnsi="Calibri" w:cstheme="minorHAnsi"/>
                <w:sz w:val="20"/>
                <w:szCs w:val="20"/>
                <w:lang w:val="en-AU"/>
              </w:rPr>
              <w:t>Servicing the areas north of Brisbane up to Noosa, Unitywater has developed a comprehensive framework for asbestos pipe management. The current sewer relining</w:t>
            </w:r>
            <w:r w:rsidR="0049745A">
              <w:rPr>
                <w:rFonts w:ascii="Calibri" w:hAnsi="Calibri" w:cstheme="minorHAnsi"/>
                <w:sz w:val="20"/>
                <w:szCs w:val="20"/>
                <w:lang w:val="en-AU"/>
              </w:rPr>
              <w:t xml:space="preserve"> program is using innovative “trenchless technology” to renew the network.</w:t>
            </w:r>
            <w:r w:rsidR="00640790" w:rsidRPr="00AF50C9">
              <w:rPr>
                <w:rFonts w:ascii="Calibri" w:hAnsi="Calibri" w:cstheme="minorHAnsi"/>
                <w:sz w:val="20"/>
                <w:szCs w:val="20"/>
                <w:lang w:val="en-AU"/>
              </w:rPr>
              <w:t xml:space="preserve"> </w:t>
            </w:r>
          </w:p>
        </w:tc>
      </w:tr>
      <w:tr w:rsidR="00640790" w:rsidRPr="00AF50C9" w14:paraId="4F0CE870" w14:textId="77777777" w:rsidTr="00167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auto"/>
          </w:tcPr>
          <w:p w14:paraId="491DFB26" w14:textId="77777777" w:rsidR="00640790" w:rsidRPr="00AF50C9" w:rsidRDefault="00640790" w:rsidP="00E8056C">
            <w:pPr>
              <w:pStyle w:val="Normalparagraph"/>
              <w:spacing w:after="0" w:line="240" w:lineRule="auto"/>
              <w:contextualSpacing/>
              <w:jc w:val="left"/>
              <w:rPr>
                <w:rFonts w:ascii="Calibri" w:hAnsi="Calibri" w:cstheme="minorHAnsi"/>
                <w:b w:val="0"/>
                <w:sz w:val="20"/>
                <w:szCs w:val="20"/>
                <w:lang w:val="en-AU"/>
              </w:rPr>
            </w:pPr>
            <w:r w:rsidRPr="00AF50C9">
              <w:rPr>
                <w:rFonts w:ascii="Calibri" w:hAnsi="Calibri" w:cstheme="minorHAnsi"/>
                <w:b w:val="0"/>
                <w:sz w:val="20"/>
                <w:szCs w:val="20"/>
                <w:lang w:val="en-AU"/>
              </w:rPr>
              <w:t>3</w:t>
            </w:r>
          </w:p>
        </w:tc>
        <w:tc>
          <w:tcPr>
            <w:tcW w:w="241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1E38C06A" w14:textId="77777777" w:rsidR="00640790" w:rsidRPr="00AF50C9" w:rsidRDefault="00001ECC"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b/>
                <w:sz w:val="20"/>
                <w:szCs w:val="20"/>
                <w:lang w:val="en-AU"/>
              </w:rPr>
            </w:pPr>
            <w:r w:rsidRPr="00AF50C9">
              <w:rPr>
                <w:rFonts w:ascii="Calibri" w:hAnsi="Calibri" w:cstheme="minorHAnsi"/>
                <w:b/>
                <w:sz w:val="20"/>
                <w:szCs w:val="20"/>
                <w:lang w:val="en-AU"/>
              </w:rPr>
              <w:t>South East Water</w:t>
            </w:r>
          </w:p>
        </w:tc>
        <w:tc>
          <w:tcPr>
            <w:tcW w:w="1843"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023A73A9" w14:textId="77777777" w:rsidR="00640790" w:rsidRPr="00AF50C9" w:rsidRDefault="00640790"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Victoria</w:t>
            </w:r>
          </w:p>
        </w:tc>
        <w:tc>
          <w:tcPr>
            <w:tcW w:w="4536"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1773C302" w14:textId="77777777" w:rsidR="00640790" w:rsidRPr="00AF50C9" w:rsidRDefault="0049745A" w:rsidP="00E8056C">
            <w:pPr>
              <w:pStyle w:val="Normalparagraph"/>
              <w:spacing w:after="0" w:line="240" w:lineRule="auto"/>
              <w:ind w:firstLine="3"/>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Pr>
                <w:rFonts w:ascii="Calibri" w:hAnsi="Calibri" w:cstheme="minorHAnsi"/>
                <w:sz w:val="20"/>
                <w:szCs w:val="20"/>
                <w:lang w:val="en-AU"/>
              </w:rPr>
              <w:t xml:space="preserve">SE Water has one of the largest networks of AC pipe in Australia and manages this through its Asbestos Cement Pipes Strategy, employing conventional techniques whilst investing in research on new approaches. </w:t>
            </w:r>
            <w:r w:rsidR="00640790" w:rsidRPr="00AF50C9">
              <w:rPr>
                <w:rFonts w:ascii="Calibri" w:hAnsi="Calibri" w:cstheme="minorHAnsi"/>
                <w:sz w:val="20"/>
                <w:szCs w:val="20"/>
                <w:lang w:val="en-AU"/>
              </w:rPr>
              <w:t xml:space="preserve"> </w:t>
            </w:r>
          </w:p>
        </w:tc>
      </w:tr>
      <w:tr w:rsidR="00640790" w:rsidRPr="00AF50C9" w14:paraId="7263C2E8" w14:textId="77777777" w:rsidTr="001671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auto"/>
          </w:tcPr>
          <w:p w14:paraId="3D3DF0D2" w14:textId="77777777" w:rsidR="00640790" w:rsidRPr="00AF50C9" w:rsidRDefault="00640790" w:rsidP="00E8056C">
            <w:pPr>
              <w:pStyle w:val="Normalparagraph"/>
              <w:spacing w:after="0" w:line="240" w:lineRule="auto"/>
              <w:contextualSpacing/>
              <w:jc w:val="left"/>
              <w:rPr>
                <w:rFonts w:ascii="Calibri" w:hAnsi="Calibri" w:cstheme="minorHAnsi"/>
                <w:b w:val="0"/>
                <w:sz w:val="20"/>
                <w:szCs w:val="20"/>
                <w:lang w:val="en-AU"/>
              </w:rPr>
            </w:pPr>
            <w:r w:rsidRPr="00AF50C9">
              <w:rPr>
                <w:rFonts w:ascii="Calibri" w:hAnsi="Calibri" w:cstheme="minorHAnsi"/>
                <w:b w:val="0"/>
                <w:sz w:val="20"/>
                <w:szCs w:val="20"/>
                <w:lang w:val="en-AU"/>
              </w:rPr>
              <w:t>4</w:t>
            </w:r>
          </w:p>
        </w:tc>
        <w:tc>
          <w:tcPr>
            <w:tcW w:w="241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0C4C83DB" w14:textId="77777777" w:rsidR="00640790" w:rsidRPr="00AF50C9" w:rsidRDefault="00C25D7A" w:rsidP="00E8056C">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b/>
                <w:sz w:val="20"/>
                <w:szCs w:val="20"/>
                <w:lang w:val="en-AU"/>
              </w:rPr>
            </w:pPr>
            <w:r w:rsidRPr="00AF50C9">
              <w:rPr>
                <w:rFonts w:ascii="Calibri" w:hAnsi="Calibri" w:cstheme="minorHAnsi"/>
                <w:b/>
                <w:sz w:val="20"/>
                <w:szCs w:val="20"/>
                <w:lang w:val="en-AU"/>
              </w:rPr>
              <w:t>Water Corporation</w:t>
            </w:r>
          </w:p>
        </w:tc>
        <w:tc>
          <w:tcPr>
            <w:tcW w:w="1843"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6E6B1AAF" w14:textId="77777777" w:rsidR="00640790" w:rsidRPr="00AF50C9" w:rsidRDefault="00C25D7A" w:rsidP="00E8056C">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Western Australia</w:t>
            </w:r>
          </w:p>
        </w:tc>
        <w:tc>
          <w:tcPr>
            <w:tcW w:w="4536"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1DEB9946" w14:textId="77777777" w:rsidR="00640790" w:rsidRPr="00AF50C9" w:rsidRDefault="0049745A" w:rsidP="00E8056C">
            <w:pPr>
              <w:pStyle w:val="Normalparagraph"/>
              <w:spacing w:after="0" w:line="240" w:lineRule="auto"/>
              <w:ind w:firstLine="3"/>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Pr>
                <w:rFonts w:ascii="Calibri" w:hAnsi="Calibri" w:cstheme="minorHAnsi"/>
                <w:sz w:val="20"/>
                <w:szCs w:val="20"/>
                <w:lang w:val="en-AU"/>
              </w:rPr>
              <w:t>Water Corp is the principal supplier of water and drainage services across Western Australia. Long-term planning is paramount to Water Corp and the Asbestos Management Framework provides a policy and management approach for working with AC pipes.</w:t>
            </w:r>
          </w:p>
        </w:tc>
      </w:tr>
      <w:tr w:rsidR="00640790" w:rsidRPr="00AF50C9" w14:paraId="19A522FA" w14:textId="77777777" w:rsidTr="00167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auto"/>
          </w:tcPr>
          <w:p w14:paraId="78392C1F" w14:textId="77777777" w:rsidR="00640790" w:rsidRPr="00AF50C9" w:rsidRDefault="00640790" w:rsidP="00E8056C">
            <w:pPr>
              <w:pStyle w:val="Normalparagraph"/>
              <w:spacing w:after="0" w:line="240" w:lineRule="auto"/>
              <w:contextualSpacing/>
              <w:jc w:val="left"/>
              <w:rPr>
                <w:rFonts w:ascii="Calibri" w:hAnsi="Calibri" w:cstheme="minorHAnsi"/>
                <w:b w:val="0"/>
                <w:sz w:val="20"/>
                <w:szCs w:val="20"/>
                <w:lang w:val="en-AU"/>
              </w:rPr>
            </w:pPr>
            <w:r w:rsidRPr="00AF50C9">
              <w:rPr>
                <w:rFonts w:ascii="Calibri" w:hAnsi="Calibri" w:cstheme="minorHAnsi"/>
                <w:b w:val="0"/>
                <w:sz w:val="20"/>
                <w:szCs w:val="20"/>
                <w:lang w:val="en-AU"/>
              </w:rPr>
              <w:t>5</w:t>
            </w:r>
          </w:p>
        </w:tc>
        <w:tc>
          <w:tcPr>
            <w:tcW w:w="241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445EAC8E" w14:textId="77777777" w:rsidR="00640790" w:rsidRPr="00AF50C9" w:rsidRDefault="00C25D7A"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b/>
                <w:sz w:val="20"/>
                <w:szCs w:val="20"/>
                <w:lang w:val="en-AU"/>
              </w:rPr>
            </w:pPr>
            <w:r w:rsidRPr="00AF50C9">
              <w:rPr>
                <w:rFonts w:ascii="Calibri" w:hAnsi="Calibri" w:cstheme="minorHAnsi"/>
                <w:b/>
                <w:sz w:val="20"/>
                <w:szCs w:val="20"/>
                <w:lang w:val="en-AU"/>
              </w:rPr>
              <w:t>Barwon Water</w:t>
            </w:r>
          </w:p>
        </w:tc>
        <w:tc>
          <w:tcPr>
            <w:tcW w:w="1843"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7F0E90D5" w14:textId="77777777" w:rsidR="00640790" w:rsidRPr="00AF50C9" w:rsidRDefault="00C25D7A" w:rsidP="00E8056C">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Victoria</w:t>
            </w:r>
          </w:p>
        </w:tc>
        <w:tc>
          <w:tcPr>
            <w:tcW w:w="4536"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6CD745FE" w14:textId="77777777" w:rsidR="00640790" w:rsidRPr="00AF50C9" w:rsidRDefault="0049745A" w:rsidP="00E8056C">
            <w:pPr>
              <w:pStyle w:val="Normalparagraph"/>
              <w:spacing w:after="0" w:line="240" w:lineRule="auto"/>
              <w:ind w:firstLine="3"/>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szCs w:val="20"/>
                <w:lang w:val="en-AU"/>
              </w:rPr>
            </w:pPr>
            <w:r>
              <w:rPr>
                <w:rFonts w:ascii="Calibri" w:hAnsi="Calibri" w:cstheme="minorHAnsi"/>
                <w:sz w:val="20"/>
                <w:szCs w:val="20"/>
                <w:lang w:val="en-AU"/>
              </w:rPr>
              <w:t>Barwon Water is responsible for more than 1,200kms of AC water pipes, renewing around 20km per annum. AC pipe management is linked to mild steel cement lined (MSCL) pipes, installed around the same period and likely to contain asbestos.</w:t>
            </w:r>
          </w:p>
        </w:tc>
      </w:tr>
      <w:tr w:rsidR="00640790" w:rsidRPr="00AF50C9" w14:paraId="25E8703B" w14:textId="77777777" w:rsidTr="001671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right w:val="none" w:sz="0" w:space="0" w:color="auto"/>
            </w:tcBorders>
            <w:shd w:val="clear" w:color="auto" w:fill="auto"/>
          </w:tcPr>
          <w:p w14:paraId="6F3B947A" w14:textId="77777777" w:rsidR="00640790" w:rsidRPr="00AF50C9" w:rsidRDefault="00640790" w:rsidP="00E8056C">
            <w:pPr>
              <w:pStyle w:val="Normalparagraph"/>
              <w:spacing w:after="0" w:line="240" w:lineRule="auto"/>
              <w:contextualSpacing/>
              <w:jc w:val="left"/>
              <w:rPr>
                <w:rFonts w:ascii="Calibri" w:hAnsi="Calibri" w:cstheme="minorHAnsi"/>
                <w:b w:val="0"/>
                <w:sz w:val="20"/>
                <w:szCs w:val="20"/>
                <w:lang w:val="en-AU"/>
              </w:rPr>
            </w:pPr>
            <w:r w:rsidRPr="00AF50C9">
              <w:rPr>
                <w:rFonts w:ascii="Calibri" w:hAnsi="Calibri" w:cstheme="minorHAnsi"/>
                <w:b w:val="0"/>
                <w:sz w:val="20"/>
                <w:szCs w:val="20"/>
                <w:lang w:val="en-AU"/>
              </w:rPr>
              <w:t>6</w:t>
            </w:r>
          </w:p>
        </w:tc>
        <w:tc>
          <w:tcPr>
            <w:tcW w:w="2419"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5BBC0D58" w14:textId="77777777" w:rsidR="00640790" w:rsidRPr="00AF50C9" w:rsidRDefault="001671F4" w:rsidP="00E8056C">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b/>
                <w:sz w:val="20"/>
                <w:szCs w:val="20"/>
                <w:lang w:val="en-AU"/>
              </w:rPr>
            </w:pPr>
            <w:r w:rsidRPr="00AF50C9">
              <w:rPr>
                <w:rFonts w:ascii="Calibri" w:hAnsi="Calibri" w:cstheme="minorHAnsi"/>
                <w:b/>
                <w:sz w:val="20"/>
                <w:szCs w:val="20"/>
                <w:lang w:val="en-AU"/>
              </w:rPr>
              <w:t>Central Highlands Water</w:t>
            </w:r>
          </w:p>
        </w:tc>
        <w:tc>
          <w:tcPr>
            <w:tcW w:w="1843"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5858E114" w14:textId="77777777" w:rsidR="00640790" w:rsidRPr="00AF50C9" w:rsidRDefault="001671F4" w:rsidP="001671F4">
            <w:pPr>
              <w:pStyle w:val="Normalparagraph"/>
              <w:spacing w:after="0" w:line="240" w:lineRule="auto"/>
              <w:ind w:hanging="3"/>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sidRPr="00AF50C9">
              <w:rPr>
                <w:rFonts w:ascii="Calibri" w:hAnsi="Calibri" w:cstheme="minorHAnsi"/>
                <w:sz w:val="20"/>
                <w:szCs w:val="20"/>
                <w:lang w:val="en-AU"/>
              </w:rPr>
              <w:t>Victoria</w:t>
            </w:r>
          </w:p>
        </w:tc>
        <w:tc>
          <w:tcPr>
            <w:tcW w:w="4536" w:type="dxa"/>
            <w:tcBorders>
              <w:top w:val="none" w:sz="0" w:space="0" w:color="auto"/>
              <w:left w:val="none" w:sz="0" w:space="0" w:color="auto"/>
              <w:bottom w:val="none" w:sz="0" w:space="0" w:color="auto"/>
              <w:right w:val="none" w:sz="0" w:space="0" w:color="auto"/>
            </w:tcBorders>
            <w:shd w:val="clear" w:color="auto" w:fill="auto"/>
            <w:tcMar>
              <w:top w:w="0" w:type="dxa"/>
              <w:bottom w:w="108" w:type="dxa"/>
              <w:right w:w="108" w:type="dxa"/>
            </w:tcMar>
          </w:tcPr>
          <w:p w14:paraId="64BF9C9F" w14:textId="77777777" w:rsidR="00640790" w:rsidRPr="00AF50C9" w:rsidRDefault="0049745A" w:rsidP="00E8056C">
            <w:pPr>
              <w:pStyle w:val="Normalparagraph"/>
              <w:spacing w:after="0" w:line="240" w:lineRule="auto"/>
              <w:ind w:firstLine="3"/>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szCs w:val="20"/>
                <w:lang w:val="en-AU"/>
              </w:rPr>
            </w:pPr>
            <w:r>
              <w:rPr>
                <w:rFonts w:ascii="Calibri" w:hAnsi="Calibri" w:cstheme="minorHAnsi"/>
                <w:sz w:val="20"/>
                <w:szCs w:val="20"/>
                <w:lang w:val="en-AU"/>
              </w:rPr>
              <w:t xml:space="preserve">Central Highlands Water has clear strategies for the management and removal of AC pipes on its network. Removal work on East Street, Daylesford </w:t>
            </w:r>
            <w:r w:rsidR="0059706E">
              <w:rPr>
                <w:rFonts w:ascii="Calibri" w:hAnsi="Calibri" w:cstheme="minorHAnsi"/>
                <w:sz w:val="20"/>
                <w:szCs w:val="20"/>
                <w:lang w:val="en-AU"/>
              </w:rPr>
              <w:t xml:space="preserve">provides an example of these approaches. </w:t>
            </w:r>
          </w:p>
        </w:tc>
      </w:tr>
    </w:tbl>
    <w:p w14:paraId="6126538F" w14:textId="77777777" w:rsidR="00426B45" w:rsidRPr="00AF50C9" w:rsidRDefault="00426B45" w:rsidP="00BE4A6F">
      <w:pPr>
        <w:rPr>
          <w:rFonts w:ascii="Calibri" w:hAnsi="Calibri"/>
          <w:b/>
        </w:rPr>
      </w:pPr>
    </w:p>
    <w:p w14:paraId="53F79612" w14:textId="77777777" w:rsidR="00115922" w:rsidRDefault="00AA3C0C" w:rsidP="00AA3C0C">
      <w:pPr>
        <w:pStyle w:val="ASEAnormaltext"/>
        <w:rPr>
          <w:rFonts w:ascii="Calibri" w:hAnsi="Calibri"/>
          <w:lang w:eastAsia="en-AU"/>
        </w:rPr>
        <w:sectPr w:rsidR="00115922" w:rsidSect="002F2A92">
          <w:pgSz w:w="11906" w:h="16838" w:code="9"/>
          <w:pgMar w:top="1418" w:right="1134" w:bottom="1418" w:left="1418" w:header="567" w:footer="567" w:gutter="0"/>
          <w:pgNumType w:start="1"/>
          <w:cols w:space="720"/>
          <w:docGrid w:linePitch="272"/>
        </w:sectPr>
      </w:pPr>
      <w:r w:rsidRPr="00AF50C9">
        <w:rPr>
          <w:rFonts w:ascii="Calibri" w:hAnsi="Calibri"/>
          <w:lang w:eastAsia="en-AU"/>
        </w:rPr>
        <w:t xml:space="preserve">The following pages provide detailed case studies on the </w:t>
      </w:r>
      <w:r w:rsidR="00DB5CE3" w:rsidRPr="00AF50C9">
        <w:rPr>
          <w:rFonts w:ascii="Calibri" w:hAnsi="Calibri"/>
          <w:lang w:eastAsia="en-AU"/>
        </w:rPr>
        <w:t>six</w:t>
      </w:r>
      <w:r w:rsidR="00001ECC" w:rsidRPr="00AF50C9">
        <w:rPr>
          <w:rFonts w:ascii="Calibri" w:hAnsi="Calibri"/>
          <w:lang w:eastAsia="en-AU"/>
        </w:rPr>
        <w:t>-highlighted</w:t>
      </w:r>
      <w:r w:rsidRPr="00AF50C9">
        <w:rPr>
          <w:rFonts w:ascii="Calibri" w:hAnsi="Calibri"/>
          <w:lang w:eastAsia="en-AU"/>
        </w:rPr>
        <w:t xml:space="preserve"> asbestos </w:t>
      </w:r>
      <w:r w:rsidR="00DB5CE3" w:rsidRPr="00AF50C9">
        <w:rPr>
          <w:rFonts w:ascii="Calibri" w:hAnsi="Calibri"/>
          <w:lang w:eastAsia="en-AU"/>
        </w:rPr>
        <w:t>water pipe rehabilitation and management programs</w:t>
      </w:r>
      <w:r w:rsidRPr="00AF50C9">
        <w:rPr>
          <w:rFonts w:ascii="Calibri" w:hAnsi="Calibri"/>
          <w:lang w:eastAsia="en-AU"/>
        </w:rPr>
        <w:t xml:space="preserve">. They demonstrate effective planning and execution and the importance of </w:t>
      </w:r>
      <w:r w:rsidR="00DB5CE3" w:rsidRPr="00AF50C9">
        <w:rPr>
          <w:rFonts w:ascii="Calibri" w:hAnsi="Calibri"/>
          <w:lang w:eastAsia="en-AU"/>
        </w:rPr>
        <w:t xml:space="preserve">long-term planning and ongoing communication with water authorities, safety regulators and the community. This is an area that is likely to see significant change in the coming years with more and more investment required to manage AC pipe failure. The case studies highlight water authorities who are being proactive in managing asbestos risks to </w:t>
      </w:r>
      <w:r w:rsidRPr="00AF50C9">
        <w:rPr>
          <w:rFonts w:ascii="Calibri" w:hAnsi="Calibri"/>
          <w:lang w:eastAsia="en-AU"/>
        </w:rPr>
        <w:t xml:space="preserve">help reduce the risk of asbestos-related illness. </w:t>
      </w:r>
    </w:p>
    <w:p w14:paraId="166083C5" w14:textId="4A059A27" w:rsidR="00AA3C0C" w:rsidRPr="00AF50C9" w:rsidRDefault="00AA3C0C" w:rsidP="00AA3C0C">
      <w:pPr>
        <w:pStyle w:val="ASEAnormaltext"/>
        <w:rPr>
          <w:rFonts w:ascii="Calibri" w:hAnsi="Calibri"/>
          <w:lang w:eastAsia="en-AU"/>
        </w:rPr>
      </w:pPr>
    </w:p>
    <w:p w14:paraId="2B2A3F0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689984" behindDoc="1" locked="0" layoutInCell="1" allowOverlap="1" wp14:anchorId="28ABAEEB" wp14:editId="5D622B8F">
            <wp:simplePos x="0" y="0"/>
            <wp:positionH relativeFrom="page">
              <wp:posOffset>-16510</wp:posOffset>
            </wp:positionH>
            <wp:positionV relativeFrom="paragraph">
              <wp:posOffset>-777135</wp:posOffset>
            </wp:positionV>
            <wp:extent cx="7577455" cy="3805555"/>
            <wp:effectExtent l="0" t="0" r="4445" b="4445"/>
            <wp:wrapNone/>
            <wp:docPr id="37902" name="Picture 3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p>
    <w:p w14:paraId="0EC07551"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mc:AlternateContent>
          <mc:Choice Requires="wps">
            <w:drawing>
              <wp:anchor distT="45720" distB="45720" distL="114300" distR="114300" simplePos="0" relativeHeight="251685888" behindDoc="0" locked="0" layoutInCell="1" allowOverlap="1" wp14:anchorId="1A2E0403" wp14:editId="725CB29D">
                <wp:simplePos x="0" y="0"/>
                <wp:positionH relativeFrom="page">
                  <wp:posOffset>1532255</wp:posOffset>
                </wp:positionH>
                <wp:positionV relativeFrom="paragraph">
                  <wp:posOffset>237490</wp:posOffset>
                </wp:positionV>
                <wp:extent cx="5841006" cy="450215"/>
                <wp:effectExtent l="0" t="0" r="0" b="0"/>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1006" cy="450215"/>
                        </a:xfrm>
                        <a:prstGeom prst="rect">
                          <a:avLst/>
                        </a:prstGeom>
                        <a:solidFill>
                          <a:srgbClr val="FFFFFF">
                            <a:alpha val="0"/>
                          </a:srgbClr>
                        </a:solidFill>
                        <a:ln w="9525">
                          <a:noFill/>
                          <a:miter lim="800000"/>
                          <a:headEnd/>
                          <a:tailEnd/>
                        </a:ln>
                      </wps:spPr>
                      <wps:txbx>
                        <w:txbxContent>
                          <w:p w14:paraId="0FF9F779" w14:textId="77777777" w:rsidR="00115922" w:rsidRPr="00150423" w:rsidRDefault="00115922" w:rsidP="00115922">
                            <w:pPr>
                              <w:rPr>
                                <w:b/>
                                <w:color w:val="FFFFFF"/>
                                <w:sz w:val="44"/>
                              </w:rPr>
                            </w:pPr>
                            <w:r w:rsidRPr="00150423">
                              <w:rPr>
                                <w:b/>
                                <w:color w:val="FFFFFF"/>
                                <w:sz w:val="44"/>
                              </w:rPr>
                              <w:t>Goulburn Valley Water – Cameron Avenue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A2E0403" id="_x0000_t202" coordsize="21600,21600" o:spt="202" path="m,l,21600r21600,l21600,xe">
                <v:stroke joinstyle="miter"/>
                <v:path gradientshapeok="t" o:connecttype="rect"/>
              </v:shapetype>
              <v:shape id="Text Box 237" o:spid="_x0000_s1026" type="#_x0000_t202" style="position:absolute;margin-left:120.65pt;margin-top:18.7pt;width:459.9pt;height:35.45pt;z-index:2516858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" stroked="f">
                <v:fill opacity="0"/>
                <v:textbox style="mso-fit-shape-to-text:t">
                  <w:txbxContent>
                    <w:p w14:paraId="0FF9F779" w14:textId="77777777" w:rsidR="00115922" w:rsidRPr="00150423" w:rsidRDefault="00115922" w:rsidP="00115922">
                      <w:pPr>
                        <w:rPr>
                          <w:b/>
                          <w:color w:val="FFFFFF"/>
                          <w:sz w:val="44"/>
                        </w:rPr>
                      </w:pPr>
                      <w:r w:rsidRPr="00150423">
                        <w:rPr>
                          <w:b/>
                          <w:color w:val="FFFFFF"/>
                          <w:sz w:val="44"/>
                        </w:rPr>
                        <w:t>Goulburn Valley Water – Cameron Avenue</w:t>
                      </w:r>
                    </w:p>
                  </w:txbxContent>
                </v:textbox>
                <w10:wrap anchorx="page"/>
              </v:shape>
            </w:pict>
          </mc:Fallback>
        </mc:AlternateContent>
      </w:r>
    </w:p>
    <w:p w14:paraId="08615761" w14:textId="77777777" w:rsidR="00115922" w:rsidRPr="00AF50C9" w:rsidRDefault="00115922" w:rsidP="00115922">
      <w:pPr>
        <w:spacing w:after="160" w:line="259" w:lineRule="auto"/>
        <w:rPr>
          <w:rFonts w:ascii="Calibri" w:eastAsia="Calibri" w:hAnsi="Calibri"/>
          <w:szCs w:val="22"/>
        </w:rPr>
      </w:pPr>
    </w:p>
    <w:p w14:paraId="1961EB7F" w14:textId="77777777" w:rsidR="00115922" w:rsidRPr="00AF50C9" w:rsidRDefault="00115922" w:rsidP="00115922">
      <w:pPr>
        <w:spacing w:after="160" w:line="259" w:lineRule="auto"/>
        <w:rPr>
          <w:rFonts w:ascii="Calibri" w:eastAsia="Calibri" w:hAnsi="Calibri"/>
          <w:szCs w:val="22"/>
        </w:rPr>
      </w:pPr>
    </w:p>
    <w:p w14:paraId="5C943702"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688960" behindDoc="0" locked="0" layoutInCell="1" allowOverlap="1" wp14:anchorId="693D34D5" wp14:editId="6C20BCB2">
            <wp:simplePos x="0" y="0"/>
            <wp:positionH relativeFrom="column">
              <wp:posOffset>864870</wp:posOffset>
            </wp:positionH>
            <wp:positionV relativeFrom="paragraph">
              <wp:posOffset>99060</wp:posOffset>
            </wp:positionV>
            <wp:extent cx="1485900" cy="1537335"/>
            <wp:effectExtent l="0" t="0" r="0" b="5715"/>
            <wp:wrapNone/>
            <wp:docPr id="37891" name="Picture 3" descr="E:\DCIM\129SSCAM\SDC1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3" descr="E:\DCIM\129SSCAM\SDC10774.JPG"/>
                    <pic:cNvPicPr>
                      <a:picLocks noChangeAspect="1" noChangeArrowheads="1"/>
                    </pic:cNvPicPr>
                  </pic:nvPicPr>
                  <pic:blipFill>
                    <a:blip r:embed="rId17" cstate="print">
                      <a:extLst>
                        <a:ext uri="{28A0092B-C50C-407E-A947-70E740481C1C}">
                          <a14:useLocalDpi xmlns:a14="http://schemas.microsoft.com/office/drawing/2010/main" val="0"/>
                        </a:ext>
                      </a:extLst>
                    </a:blip>
                    <a:srcRect l="24315" r="23426" b="27919"/>
                    <a:stretch>
                      <a:fillRect/>
                    </a:stretch>
                  </pic:blipFill>
                  <pic:spPr bwMode="auto">
                    <a:xfrm>
                      <a:off x="0" y="0"/>
                      <a:ext cx="1485900" cy="1537335"/>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686912" behindDoc="0" locked="0" layoutInCell="1" allowOverlap="1" wp14:anchorId="3EF3F964" wp14:editId="30B34D91">
            <wp:simplePos x="0" y="0"/>
            <wp:positionH relativeFrom="column">
              <wp:posOffset>4296410</wp:posOffset>
            </wp:positionH>
            <wp:positionV relativeFrom="paragraph">
              <wp:posOffset>99060</wp:posOffset>
            </wp:positionV>
            <wp:extent cx="2048510" cy="1536700"/>
            <wp:effectExtent l="0" t="0" r="8890" b="6350"/>
            <wp:wrapNone/>
            <wp:docPr id="8" name="Picture 5" descr="C:\Users\phillipp\Pictures\Field st ,Macistosh st Te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phillipp\Pictures\Field st ,Macistosh st Tee (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8510" cy="1536700"/>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687936" behindDoc="0" locked="0" layoutInCell="1" allowOverlap="1" wp14:anchorId="69B37E27" wp14:editId="25FB8D24">
            <wp:simplePos x="0" y="0"/>
            <wp:positionH relativeFrom="column">
              <wp:posOffset>2418715</wp:posOffset>
            </wp:positionH>
            <wp:positionV relativeFrom="paragraph">
              <wp:posOffset>100330</wp:posOffset>
            </wp:positionV>
            <wp:extent cx="1805305" cy="1536700"/>
            <wp:effectExtent l="0" t="0" r="4445" b="6350"/>
            <wp:wrapNone/>
            <wp:docPr id="37903" name="Picture 2" descr="E:\DCIM\129SSCAM\SDC1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E:\DCIM\129SSCAM\SDC10852.JPG"/>
                    <pic:cNvPicPr>
                      <a:picLocks noChangeAspect="1" noChangeArrowheads="1"/>
                    </pic:cNvPicPr>
                  </pic:nvPicPr>
                  <pic:blipFill>
                    <a:blip r:embed="rId19" cstate="print">
                      <a:extLst>
                        <a:ext uri="{28A0092B-C50C-407E-A947-70E740481C1C}">
                          <a14:useLocalDpi xmlns:a14="http://schemas.microsoft.com/office/drawing/2010/main" val="0"/>
                        </a:ext>
                      </a:extLst>
                    </a:blip>
                    <a:srcRect l="10054" r="1843"/>
                    <a:stretch>
                      <a:fillRect/>
                    </a:stretch>
                  </pic:blipFill>
                  <pic:spPr bwMode="auto">
                    <a:xfrm>
                      <a:off x="0" y="0"/>
                      <a:ext cx="1805305" cy="1536700"/>
                    </a:xfrm>
                    <a:prstGeom prst="rect">
                      <a:avLst/>
                    </a:prstGeom>
                    <a:noFill/>
                  </pic:spPr>
                </pic:pic>
              </a:graphicData>
            </a:graphic>
            <wp14:sizeRelH relativeFrom="margin">
              <wp14:pctWidth>0</wp14:pctWidth>
            </wp14:sizeRelH>
            <wp14:sizeRelV relativeFrom="margin">
              <wp14:pctHeight>0</wp14:pctHeight>
            </wp14:sizeRelV>
          </wp:anchor>
        </w:drawing>
      </w:r>
    </w:p>
    <w:p w14:paraId="3D0F39B1" w14:textId="77777777" w:rsidR="00115922" w:rsidRPr="00AF50C9" w:rsidRDefault="00115922" w:rsidP="00115922">
      <w:pPr>
        <w:spacing w:after="160" w:line="259" w:lineRule="auto"/>
        <w:rPr>
          <w:rFonts w:ascii="Calibri" w:eastAsia="Calibri" w:hAnsi="Calibri"/>
          <w:szCs w:val="22"/>
        </w:rPr>
      </w:pPr>
    </w:p>
    <w:p w14:paraId="0C251FB5" w14:textId="77777777" w:rsidR="00115922" w:rsidRPr="00AF50C9" w:rsidRDefault="00115922" w:rsidP="00115922">
      <w:pPr>
        <w:spacing w:after="160" w:line="259" w:lineRule="auto"/>
        <w:rPr>
          <w:rFonts w:ascii="Calibri" w:eastAsia="Calibri" w:hAnsi="Calibri"/>
          <w:szCs w:val="22"/>
        </w:rPr>
      </w:pPr>
    </w:p>
    <w:p w14:paraId="073E2585" w14:textId="77777777" w:rsidR="00115922" w:rsidRPr="00AF50C9" w:rsidRDefault="00115922" w:rsidP="00115922">
      <w:pPr>
        <w:spacing w:after="160" w:line="259" w:lineRule="auto"/>
        <w:rPr>
          <w:rFonts w:ascii="Calibri" w:eastAsia="Calibri" w:hAnsi="Calibri"/>
          <w:szCs w:val="22"/>
        </w:rPr>
      </w:pPr>
    </w:p>
    <w:p w14:paraId="76320CB8" w14:textId="77777777" w:rsidR="00115922" w:rsidRPr="00AF50C9" w:rsidRDefault="00115922" w:rsidP="00115922">
      <w:pPr>
        <w:spacing w:after="160" w:line="259" w:lineRule="auto"/>
        <w:rPr>
          <w:rFonts w:ascii="Calibri" w:eastAsia="Calibri" w:hAnsi="Calibri"/>
          <w:szCs w:val="22"/>
        </w:rPr>
      </w:pPr>
    </w:p>
    <w:p w14:paraId="791EF1E4" w14:textId="77777777" w:rsidR="00115922" w:rsidRPr="00AF50C9" w:rsidRDefault="00115922" w:rsidP="00115922">
      <w:pPr>
        <w:spacing w:after="160" w:line="259" w:lineRule="auto"/>
        <w:rPr>
          <w:rFonts w:ascii="Calibri" w:eastAsia="Calibri" w:hAnsi="Calibri"/>
          <w:szCs w:val="22"/>
        </w:rPr>
      </w:pPr>
    </w:p>
    <w:p w14:paraId="3332AC31" w14:textId="77777777" w:rsidR="00115922" w:rsidRPr="00AF50C9" w:rsidRDefault="00115922" w:rsidP="00115922">
      <w:pPr>
        <w:spacing w:after="160" w:line="259" w:lineRule="auto"/>
        <w:rPr>
          <w:rFonts w:ascii="Calibri" w:eastAsia="Calibri" w:hAnsi="Calibri"/>
          <w:szCs w:val="22"/>
        </w:rPr>
      </w:pPr>
    </w:p>
    <w:p w14:paraId="3A04B116" w14:textId="77777777" w:rsidR="00115922" w:rsidRPr="00AF50C9" w:rsidRDefault="00115922" w:rsidP="00115922">
      <w:pPr>
        <w:pStyle w:val="ASEAHeading2"/>
        <w:rPr>
          <w:rFonts w:ascii="Calibri" w:hAnsi="Calibri"/>
          <w:b/>
          <w:sz w:val="36"/>
        </w:rPr>
      </w:pPr>
      <w:bookmarkStart w:id="14" w:name="_Toc492397610"/>
      <w:r w:rsidRPr="00AF50C9">
        <w:rPr>
          <w:rFonts w:ascii="Calibri" w:hAnsi="Calibri"/>
          <w:b/>
          <w:sz w:val="36"/>
        </w:rPr>
        <w:t>Case Study 1 – Goulburn Valley Water, Cameron Avenue</w:t>
      </w:r>
      <w:bookmarkEnd w:id="14"/>
    </w:p>
    <w:p w14:paraId="610A784D"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 xml:space="preserve">Overview </w:t>
      </w:r>
    </w:p>
    <w:p w14:paraId="69B5FD9C" w14:textId="77777777" w:rsidR="00115922" w:rsidRPr="00AF50C9" w:rsidRDefault="00115922" w:rsidP="00115922">
      <w:pPr>
        <w:rPr>
          <w:rFonts w:ascii="Calibri" w:eastAsia="Calibri" w:hAnsi="Calibri"/>
        </w:rPr>
      </w:pPr>
      <w:r w:rsidRPr="00AF50C9">
        <w:rPr>
          <w:rFonts w:ascii="Calibri" w:eastAsia="Calibri" w:hAnsi="Calibri"/>
        </w:rPr>
        <w:t xml:space="preserve">Goulburn Valley Water (GVW) provides water and wastewater services to over 60,000 customers. These customers are spread across 54 towns </w:t>
      </w:r>
      <w:r w:rsidRPr="00AF50C9">
        <w:rPr>
          <w:rFonts w:ascii="Calibri" w:eastAsia="Calibri" w:hAnsi="Calibri" w:cs="Calibri"/>
        </w:rPr>
        <w:t xml:space="preserve">in central Victoria, </w:t>
      </w:r>
      <w:r w:rsidRPr="00AF50C9">
        <w:rPr>
          <w:rFonts w:ascii="Calibri" w:eastAsia="Calibri" w:hAnsi="Calibri"/>
        </w:rPr>
        <w:t>from just north of Melbourne through to the northern Victoria border (see Figure 1.1)</w:t>
      </w:r>
      <w:r w:rsidRPr="00AF50C9">
        <w:rPr>
          <w:rFonts w:ascii="Calibri" w:eastAsia="Calibri" w:hAnsi="Calibri"/>
          <w:vertAlign w:val="superscript"/>
        </w:rPr>
        <w:footnoteReference w:id="4"/>
      </w:r>
      <w:r w:rsidRPr="00AF50C9">
        <w:rPr>
          <w:rFonts w:ascii="Calibri" w:eastAsia="Calibri" w:hAnsi="Calibri"/>
        </w:rPr>
        <w:t xml:space="preserve">. Further details of GVW can be found in Table 1.1. This case study provides information about GVW and discusses the approach taken to manage an asbestos cement (AC) pipe on Cameron Avenue in Shepparton, Victoria. </w:t>
      </w:r>
    </w:p>
    <w:p w14:paraId="05CF2922"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Asbestos Cement Pipes in GVW</w:t>
      </w:r>
    </w:p>
    <w:p w14:paraId="7769C08F" w14:textId="77777777" w:rsidR="00115922" w:rsidRPr="00AF50C9" w:rsidRDefault="00115922" w:rsidP="00115922">
      <w:pPr>
        <w:rPr>
          <w:rFonts w:ascii="Calibri" w:eastAsia="Calibri" w:hAnsi="Calibri"/>
          <w:b/>
        </w:rPr>
      </w:pPr>
      <w:r w:rsidRPr="004975CB">
        <w:rPr>
          <w:rFonts w:ascii="Calibri" w:eastAsia="Calibri" w:hAnsi="Calibri"/>
        </w:rPr>
        <w:t>GVW has 690 kilometres of AC mains, which comprises approximately 38% of its total water supply network</w:t>
      </w:r>
      <w:r w:rsidRPr="00AF50C9">
        <w:rPr>
          <w:rFonts w:ascii="Calibri" w:eastAsia="Calibri" w:hAnsi="Calibri" w:cs="Calibri"/>
        </w:rPr>
        <w:t xml:space="preserve">. These AC pipes were installed between 1930 and 1980, and GVW is conscious of the AC pipes in its region. The organisation has a detailed risk assessment and decision making tool that can be used when faced with AC pipe renewal, and in the 2015-16 financial year, GVW trained 6 employees in asbestos removal. </w:t>
      </w:r>
    </w:p>
    <w:p w14:paraId="2F0D2B88" w14:textId="77777777" w:rsidR="00115922" w:rsidRPr="00AF50C9" w:rsidRDefault="00115922" w:rsidP="00115922">
      <w:pPr>
        <w:spacing w:before="120" w:after="120"/>
        <w:rPr>
          <w:rFonts w:ascii="Calibri" w:hAnsi="Calibri" w:cs="Calibri"/>
          <w:b/>
          <w:color w:val="080808"/>
        </w:rPr>
      </w:pPr>
      <w:r w:rsidRPr="00AF50C9">
        <w:rPr>
          <w:rFonts w:ascii="Calibri" w:hAnsi="Calibri" w:cs="Calibri"/>
          <w:b/>
          <w:color w:val="080808"/>
        </w:rPr>
        <w:t xml:space="preserve">Table 1.1: GVW key information </w:t>
      </w:r>
    </w:p>
    <w:tbl>
      <w:tblPr>
        <w:tblStyle w:val="LightGrid-Accent11"/>
        <w:tblW w:w="9356" w:type="dxa"/>
        <w:tblBorders>
          <w:top w:val="single" w:sz="8" w:space="0" w:color="542785"/>
          <w:left w:val="none" w:sz="0" w:space="0" w:color="auto"/>
          <w:bottom w:val="single" w:sz="8" w:space="0" w:color="542785"/>
          <w:right w:val="none" w:sz="0" w:space="0" w:color="auto"/>
          <w:insideH w:val="single" w:sz="8" w:space="0" w:color="542785"/>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3686"/>
        <w:gridCol w:w="5670"/>
      </w:tblGrid>
      <w:tr w:rsidR="00115922" w:rsidRPr="001C4B0F" w14:paraId="7833A343"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E5DFEC"/>
            <w:tcMar>
              <w:top w:w="0" w:type="dxa"/>
              <w:left w:w="0" w:type="dxa"/>
              <w:bottom w:w="108" w:type="dxa"/>
              <w:right w:w="108" w:type="dxa"/>
            </w:tcMar>
            <w:vAlign w:val="center"/>
            <w:hideMark/>
          </w:tcPr>
          <w:p w14:paraId="274BC45E" w14:textId="77777777" w:rsidR="00115922" w:rsidRPr="001C4B0F" w:rsidRDefault="00115922" w:rsidP="00115922">
            <w:pPr>
              <w:contextualSpacing/>
              <w:rPr>
                <w:rFonts w:ascii="Calibri" w:hAnsi="Calibri" w:cs="Calibri"/>
                <w:sz w:val="20"/>
                <w:lang w:val="en-AU"/>
              </w:rPr>
            </w:pPr>
            <w:r w:rsidRPr="001C4B0F">
              <w:rPr>
                <w:rFonts w:ascii="Calibri" w:hAnsi="Calibri" w:cs="Calibri"/>
                <w:sz w:val="20"/>
                <w:lang w:val="en-AU"/>
              </w:rPr>
              <w:t>Key information</w:t>
            </w:r>
          </w:p>
        </w:tc>
        <w:tc>
          <w:tcPr>
            <w:tcW w:w="5670" w:type="dxa"/>
            <w:tcBorders>
              <w:top w:val="none" w:sz="0" w:space="0" w:color="auto"/>
              <w:left w:val="none" w:sz="0" w:space="0" w:color="auto"/>
              <w:bottom w:val="none" w:sz="0" w:space="0" w:color="auto"/>
              <w:right w:val="none" w:sz="0" w:space="0" w:color="auto"/>
            </w:tcBorders>
            <w:shd w:val="clear" w:color="auto" w:fill="E5DFEC"/>
            <w:tcMar>
              <w:top w:w="0" w:type="dxa"/>
              <w:left w:w="0" w:type="dxa"/>
              <w:bottom w:w="108" w:type="dxa"/>
              <w:right w:w="108" w:type="dxa"/>
            </w:tcMar>
            <w:vAlign w:val="center"/>
            <w:hideMark/>
          </w:tcPr>
          <w:p w14:paraId="20B91A53" w14:textId="77777777" w:rsidR="00115922" w:rsidRPr="001C4B0F" w:rsidRDefault="00115922" w:rsidP="00115922">
            <w:pPr>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lang w:val="en-AU"/>
              </w:rPr>
            </w:pPr>
            <w:r w:rsidRPr="001C4B0F">
              <w:rPr>
                <w:rFonts w:ascii="Calibri" w:hAnsi="Calibri" w:cs="Calibri"/>
                <w:sz w:val="20"/>
                <w:lang w:val="en-AU"/>
              </w:rPr>
              <w:t>GVW data</w:t>
            </w:r>
          </w:p>
        </w:tc>
      </w:tr>
      <w:tr w:rsidR="00115922" w:rsidRPr="001C4B0F" w14:paraId="3408F4B9"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700B3B9F" w14:textId="77777777" w:rsidR="00115922" w:rsidRPr="001C4B0F" w:rsidRDefault="00115922" w:rsidP="00115922">
            <w:pPr>
              <w:spacing w:line="240" w:lineRule="auto"/>
              <w:contextualSpacing/>
              <w:rPr>
                <w:rFonts w:ascii="Calibri" w:hAnsi="Calibri" w:cs="Calibri"/>
                <w:sz w:val="20"/>
                <w:lang w:val="en-AU"/>
              </w:rPr>
            </w:pPr>
            <w:r w:rsidRPr="001C4B0F">
              <w:rPr>
                <w:rFonts w:ascii="Calibri" w:hAnsi="Calibri" w:cs="Calibri"/>
                <w:sz w:val="20"/>
                <w:lang w:val="en-AU"/>
              </w:rPr>
              <w:t>Location</w:t>
            </w:r>
          </w:p>
        </w:tc>
        <w:tc>
          <w:tcPr>
            <w:tcW w:w="5670"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79FB2D62" w14:textId="77777777" w:rsidR="00115922" w:rsidRPr="001C4B0F" w:rsidRDefault="00115922" w:rsidP="00115922">
            <w:pPr>
              <w:cnfStyle w:val="000000100000" w:firstRow="0" w:lastRow="0" w:firstColumn="0" w:lastColumn="0" w:oddVBand="0" w:evenVBand="0" w:oddHBand="1" w:evenHBand="0" w:firstRowFirstColumn="0" w:firstRowLastColumn="0" w:lastRowFirstColumn="0" w:lastRowLastColumn="0"/>
              <w:rPr>
                <w:rFonts w:ascii="Calibri" w:hAnsi="Calibri"/>
                <w:b/>
                <w:sz w:val="20"/>
                <w:lang w:val="en-AU"/>
              </w:rPr>
            </w:pPr>
            <w:r w:rsidRPr="001C4B0F">
              <w:rPr>
                <w:rFonts w:ascii="Calibri" w:hAnsi="Calibri" w:cs="Calibri"/>
                <w:sz w:val="20"/>
                <w:lang w:val="en-AU"/>
              </w:rPr>
              <w:t>Total GVW area approximately 20,000 km</w:t>
            </w:r>
            <w:r w:rsidRPr="001C4B0F">
              <w:rPr>
                <w:rFonts w:ascii="Calibri" w:hAnsi="Calibri" w:cs="Calibri"/>
                <w:sz w:val="20"/>
                <w:vertAlign w:val="superscript"/>
                <w:lang w:val="en-AU"/>
              </w:rPr>
              <w:t xml:space="preserve">2 </w:t>
            </w:r>
            <w:r w:rsidRPr="001C4B0F">
              <w:rPr>
                <w:rFonts w:ascii="Calibri" w:hAnsi="Calibri" w:cs="Calibri"/>
                <w:sz w:val="20"/>
                <w:lang w:val="en-AU"/>
              </w:rPr>
              <w:t>with head office in Shepparton, Victoria, 190 kilometres north of Melbourne</w:t>
            </w:r>
          </w:p>
        </w:tc>
      </w:tr>
      <w:tr w:rsidR="00115922" w:rsidRPr="001C4B0F" w14:paraId="4D67CB2C"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56A13B3E" w14:textId="77777777" w:rsidR="00115922" w:rsidRPr="001C4B0F" w:rsidRDefault="00115922" w:rsidP="00115922">
            <w:pPr>
              <w:spacing w:line="240" w:lineRule="auto"/>
              <w:contextualSpacing/>
              <w:rPr>
                <w:rFonts w:ascii="Calibri" w:hAnsi="Calibri" w:cs="Calibri"/>
                <w:sz w:val="20"/>
                <w:lang w:val="en-AU"/>
              </w:rPr>
            </w:pPr>
            <w:r w:rsidRPr="001C4B0F">
              <w:rPr>
                <w:rFonts w:ascii="Calibri" w:hAnsi="Calibri" w:cs="Calibri"/>
                <w:sz w:val="20"/>
                <w:lang w:val="en-AU"/>
              </w:rPr>
              <w:t>Kilometres of water network pipe owned and managed by water company</w:t>
            </w:r>
          </w:p>
        </w:tc>
        <w:tc>
          <w:tcPr>
            <w:tcW w:w="5670"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026A91CB" w14:textId="77777777" w:rsidR="00115922" w:rsidRPr="001C4B0F"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rPr>
            </w:pPr>
            <w:r w:rsidRPr="001C4B0F">
              <w:rPr>
                <w:rFonts w:ascii="Calibri" w:hAnsi="Calibri" w:cs="Calibri"/>
                <w:sz w:val="20"/>
                <w:lang w:val="en-AU"/>
              </w:rPr>
              <w:t>1,800 (690 kilometres of this is AC mains)</w:t>
            </w:r>
          </w:p>
        </w:tc>
      </w:tr>
      <w:tr w:rsidR="00115922" w:rsidRPr="001C4B0F" w14:paraId="4501D62C"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21EA3A32" w14:textId="77777777" w:rsidR="00115922" w:rsidRPr="001C4B0F" w:rsidRDefault="00115922" w:rsidP="00115922">
            <w:pPr>
              <w:spacing w:line="240" w:lineRule="auto"/>
              <w:contextualSpacing/>
              <w:rPr>
                <w:rFonts w:ascii="Calibri" w:hAnsi="Calibri" w:cs="Calibri"/>
                <w:sz w:val="20"/>
                <w:lang w:val="en-AU"/>
              </w:rPr>
            </w:pPr>
            <w:r w:rsidRPr="001C4B0F">
              <w:rPr>
                <w:rFonts w:ascii="Calibri" w:hAnsi="Calibri" w:cs="Calibri"/>
                <w:sz w:val="20"/>
                <w:lang w:val="en-AU"/>
              </w:rPr>
              <w:t>Wastewater management facilities</w:t>
            </w:r>
          </w:p>
        </w:tc>
        <w:tc>
          <w:tcPr>
            <w:tcW w:w="5670"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31C7472A" w14:textId="77777777" w:rsidR="00115922" w:rsidRPr="001C4B0F"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rPr>
            </w:pPr>
            <w:r w:rsidRPr="001C4B0F">
              <w:rPr>
                <w:rFonts w:ascii="Calibri" w:hAnsi="Calibri" w:cs="Calibri"/>
                <w:sz w:val="20"/>
                <w:lang w:val="en-AU"/>
              </w:rPr>
              <w:t>26</w:t>
            </w:r>
          </w:p>
        </w:tc>
      </w:tr>
      <w:tr w:rsidR="00115922" w:rsidRPr="001C4B0F" w14:paraId="4E410E01"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72822D7F" w14:textId="77777777" w:rsidR="00115922" w:rsidRPr="001C4B0F" w:rsidRDefault="00115922" w:rsidP="00115922">
            <w:pPr>
              <w:spacing w:line="240" w:lineRule="auto"/>
              <w:contextualSpacing/>
              <w:rPr>
                <w:rFonts w:ascii="Calibri" w:hAnsi="Calibri" w:cs="Calibri"/>
                <w:sz w:val="20"/>
                <w:lang w:val="en-AU"/>
              </w:rPr>
            </w:pPr>
            <w:r w:rsidRPr="001C4B0F">
              <w:rPr>
                <w:rFonts w:ascii="Calibri" w:hAnsi="Calibri" w:cs="Calibri"/>
                <w:sz w:val="20"/>
                <w:lang w:val="en-AU"/>
              </w:rPr>
              <w:t>Infrastructure, plant and equipment value</w:t>
            </w:r>
          </w:p>
        </w:tc>
        <w:tc>
          <w:tcPr>
            <w:tcW w:w="5670"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07186756" w14:textId="77777777" w:rsidR="00115922" w:rsidRPr="001C4B0F"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rPr>
            </w:pPr>
            <w:r w:rsidRPr="001C4B0F">
              <w:rPr>
                <w:rFonts w:ascii="Calibri" w:hAnsi="Calibri" w:cs="Calibri"/>
                <w:sz w:val="20"/>
                <w:lang w:val="en-AU"/>
              </w:rPr>
              <w:t>Approx. $1.1 billion</w:t>
            </w:r>
            <w:r w:rsidRPr="001C4B0F">
              <w:rPr>
                <w:rFonts w:ascii="Calibri" w:hAnsi="Calibri" w:cs="Calibri"/>
                <w:sz w:val="20"/>
                <w:vertAlign w:val="superscript"/>
                <w:lang w:val="en-AU"/>
              </w:rPr>
              <w:footnoteReference w:id="5"/>
            </w:r>
          </w:p>
        </w:tc>
      </w:tr>
      <w:tr w:rsidR="00115922" w:rsidRPr="001C4B0F" w14:paraId="4E556572"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30C32C4F" w14:textId="77777777" w:rsidR="00115922" w:rsidRPr="001C4B0F" w:rsidRDefault="00115922" w:rsidP="00115922">
            <w:pPr>
              <w:spacing w:line="240" w:lineRule="auto"/>
              <w:contextualSpacing/>
              <w:rPr>
                <w:rFonts w:ascii="Calibri" w:hAnsi="Calibri" w:cs="Calibri"/>
                <w:sz w:val="20"/>
                <w:lang w:val="en-AU"/>
              </w:rPr>
            </w:pPr>
            <w:r w:rsidRPr="001C4B0F">
              <w:rPr>
                <w:rFonts w:ascii="Calibri" w:hAnsi="Calibri" w:cs="Calibri"/>
                <w:sz w:val="20"/>
                <w:lang w:val="en-AU"/>
              </w:rPr>
              <w:t>Employees</w:t>
            </w:r>
          </w:p>
        </w:tc>
        <w:tc>
          <w:tcPr>
            <w:tcW w:w="5670"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4A879469" w14:textId="77777777" w:rsidR="00115922" w:rsidRPr="001C4B0F"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rPr>
            </w:pPr>
            <w:r w:rsidRPr="001C4B0F">
              <w:rPr>
                <w:rFonts w:ascii="Calibri" w:hAnsi="Calibri" w:cs="Calibri"/>
                <w:sz w:val="20"/>
                <w:lang w:val="en-AU"/>
              </w:rPr>
              <w:t>Approx. 200</w:t>
            </w:r>
          </w:p>
        </w:tc>
      </w:tr>
    </w:tbl>
    <w:p w14:paraId="3D21B66F" w14:textId="77777777" w:rsidR="00115922" w:rsidRPr="00AF50C9" w:rsidRDefault="00115922" w:rsidP="00115922">
      <w:pPr>
        <w:pStyle w:val="BodyText"/>
        <w:spacing w:before="200" w:line="276" w:lineRule="auto"/>
        <w:rPr>
          <w:color w:val="542785"/>
          <w:sz w:val="32"/>
          <w:szCs w:val="32"/>
        </w:rPr>
      </w:pPr>
      <w:r w:rsidRPr="00AF50C9">
        <w:rPr>
          <w:noProof/>
          <w:color w:val="542785"/>
          <w:sz w:val="32"/>
          <w:szCs w:val="32"/>
          <w:lang w:eastAsia="en-AU"/>
        </w:rPr>
        <w:drawing>
          <wp:anchor distT="0" distB="0" distL="114300" distR="114300" simplePos="0" relativeHeight="251718656" behindDoc="0" locked="0" layoutInCell="1" allowOverlap="1" wp14:anchorId="3E6251EE" wp14:editId="5CEDE59C">
            <wp:simplePos x="0" y="0"/>
            <wp:positionH relativeFrom="column">
              <wp:posOffset>3169920</wp:posOffset>
            </wp:positionH>
            <wp:positionV relativeFrom="paragraph">
              <wp:posOffset>19050</wp:posOffset>
            </wp:positionV>
            <wp:extent cx="2776220" cy="3117215"/>
            <wp:effectExtent l="19050" t="19050" r="24130" b="26035"/>
            <wp:wrapThrough wrapText="bothSides">
              <wp:wrapPolygon edited="0">
                <wp:start x="-148" y="-132"/>
                <wp:lineTo x="-148" y="21648"/>
                <wp:lineTo x="21640" y="21648"/>
                <wp:lineTo x="21640" y="-132"/>
                <wp:lineTo x="-148" y="-132"/>
              </wp:wrapPolygon>
            </wp:wrapThrough>
            <wp:docPr id="234" name="Picture 23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rotWithShape="1">
                    <a:blip r:embed="rId20">
                      <a:extLst>
                        <a:ext uri="{28A0092B-C50C-407E-A947-70E740481C1C}">
                          <a14:useLocalDpi xmlns:a14="http://schemas.microsoft.com/office/drawing/2010/main" val="0"/>
                        </a:ext>
                      </a:extLst>
                    </a:blip>
                    <a:srcRect l="12629" t="1540" r="11390"/>
                    <a:stretch/>
                  </pic:blipFill>
                  <pic:spPr bwMode="auto">
                    <a:xfrm>
                      <a:off x="0" y="0"/>
                      <a:ext cx="2776220" cy="3117215"/>
                    </a:xfrm>
                    <a:prstGeom prst="rect">
                      <a:avLst/>
                    </a:prstGeom>
                    <a:noFill/>
                    <a:ln w="25400">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color w:val="542785"/>
          <w:sz w:val="32"/>
          <w:szCs w:val="32"/>
        </w:rPr>
        <w:t xml:space="preserve">GVW - Location and boundaries </w:t>
      </w:r>
    </w:p>
    <w:p w14:paraId="51608901" w14:textId="77777777" w:rsidR="00115922" w:rsidRPr="00AF50C9" w:rsidRDefault="00115922" w:rsidP="00115922">
      <w:pPr>
        <w:rPr>
          <w:rFonts w:ascii="Calibri" w:eastAsia="Calibri" w:hAnsi="Calibri"/>
        </w:rPr>
      </w:pPr>
      <w:r w:rsidRPr="00AF50C9">
        <w:rPr>
          <w:rFonts w:ascii="Calibri" w:eastAsia="Calibri" w:hAnsi="Calibri"/>
        </w:rPr>
        <w:t xml:space="preserve">GVW covers 20,000 square kilometres across central Victoria including towns such as Cobram, Shepparton and Seymour. This is captured in Figure 1.1. </w:t>
      </w:r>
    </w:p>
    <w:p w14:paraId="7F74CC8B" w14:textId="77777777" w:rsidR="00115922" w:rsidRPr="00AF50C9" w:rsidRDefault="00115922" w:rsidP="00115922">
      <w:pPr>
        <w:rPr>
          <w:rFonts w:ascii="Calibri" w:eastAsia="Calibri" w:hAnsi="Calibri"/>
        </w:rPr>
      </w:pPr>
    </w:p>
    <w:p w14:paraId="3ED7E0E4" w14:textId="77777777" w:rsidR="00115922" w:rsidRPr="00AF50C9" w:rsidRDefault="00115922" w:rsidP="00115922">
      <w:pPr>
        <w:rPr>
          <w:rFonts w:ascii="Calibri" w:eastAsia="Calibri" w:hAnsi="Calibri"/>
        </w:rPr>
      </w:pPr>
    </w:p>
    <w:p w14:paraId="7ADB4FFC" w14:textId="77777777" w:rsidR="00115922" w:rsidRPr="00AF50C9" w:rsidRDefault="00115922" w:rsidP="00115922">
      <w:pPr>
        <w:rPr>
          <w:rFonts w:ascii="Calibri" w:eastAsia="Calibri" w:hAnsi="Calibri"/>
          <w:b/>
        </w:rPr>
      </w:pPr>
      <w:r w:rsidRPr="00AF50C9">
        <w:rPr>
          <w:rFonts w:ascii="Calibri" w:eastAsia="Calibri" w:hAnsi="Calibri"/>
          <w:b/>
        </w:rPr>
        <w:t>Figure 1.1: GVW boundaries</w:t>
      </w:r>
    </w:p>
    <w:p w14:paraId="4A98697D" w14:textId="77777777" w:rsidR="00115922" w:rsidRPr="00AF50C9" w:rsidRDefault="00115922" w:rsidP="00115922">
      <w:pPr>
        <w:rPr>
          <w:rFonts w:ascii="Calibri" w:eastAsia="Calibri" w:hAnsi="Calibri"/>
        </w:rPr>
      </w:pPr>
      <w:r w:rsidRPr="00AF50C9">
        <w:rPr>
          <w:rFonts w:ascii="Calibri" w:eastAsia="Calibri" w:hAnsi="Calibri"/>
          <w:noProof/>
          <w:lang w:eastAsia="en-AU"/>
        </w:rPr>
        <w:drawing>
          <wp:anchor distT="0" distB="0" distL="114300" distR="114300" simplePos="0" relativeHeight="251717632" behindDoc="0" locked="0" layoutInCell="1" allowOverlap="1" wp14:anchorId="2D8E7CD2" wp14:editId="4E575463">
            <wp:simplePos x="0" y="0"/>
            <wp:positionH relativeFrom="column">
              <wp:posOffset>-247650</wp:posOffset>
            </wp:positionH>
            <wp:positionV relativeFrom="paragraph">
              <wp:posOffset>79375</wp:posOffset>
            </wp:positionV>
            <wp:extent cx="4362450" cy="2822575"/>
            <wp:effectExtent l="19050" t="19050" r="19050" b="1587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1215" t="59578" r="12146" b="12939"/>
                    <a:stretch/>
                  </pic:blipFill>
                  <pic:spPr bwMode="auto">
                    <a:xfrm>
                      <a:off x="0" y="0"/>
                      <a:ext cx="4362450" cy="2822575"/>
                    </a:xfrm>
                    <a:prstGeom prst="rect">
                      <a:avLst/>
                    </a:prstGeom>
                    <a:ln w="25400">
                      <a:solidFill>
                        <a:srgbClr val="542785"/>
                      </a:solidFill>
                    </a:ln>
                    <a:extLst>
                      <a:ext uri="{53640926-AAD7-44D8-BBD7-CCE9431645EC}">
                        <a14:shadowObscured xmlns:a14="http://schemas.microsoft.com/office/drawing/2010/main"/>
                      </a:ext>
                    </a:extLst>
                  </pic:spPr>
                </pic:pic>
              </a:graphicData>
            </a:graphic>
          </wp:anchor>
        </w:drawing>
      </w:r>
    </w:p>
    <w:p w14:paraId="5413AC76" w14:textId="77777777" w:rsidR="00115922" w:rsidRPr="00AF50C9" w:rsidRDefault="00115922" w:rsidP="00115922">
      <w:pPr>
        <w:rPr>
          <w:rFonts w:ascii="Calibri" w:eastAsia="Calibri" w:hAnsi="Calibri"/>
        </w:rPr>
      </w:pPr>
      <w:r w:rsidRPr="00AF50C9">
        <w:rPr>
          <w:rFonts w:ascii="Calibri" w:eastAsia="Calibri" w:hAnsi="Calibri"/>
          <w:noProof/>
          <w:lang w:eastAsia="en-AU"/>
        </w:rPr>
        <mc:AlternateContent>
          <mc:Choice Requires="wps">
            <w:drawing>
              <wp:anchor distT="0" distB="0" distL="114300" distR="114300" simplePos="0" relativeHeight="251721728" behindDoc="0" locked="0" layoutInCell="1" allowOverlap="1" wp14:anchorId="074D3A7A" wp14:editId="38C90C00">
                <wp:simplePos x="0" y="0"/>
                <wp:positionH relativeFrom="column">
                  <wp:posOffset>1637665</wp:posOffset>
                </wp:positionH>
                <wp:positionV relativeFrom="paragraph">
                  <wp:posOffset>219075</wp:posOffset>
                </wp:positionV>
                <wp:extent cx="833120" cy="438150"/>
                <wp:effectExtent l="0" t="0" r="24130" b="19050"/>
                <wp:wrapNone/>
                <wp:docPr id="228" name="Rectangle 228"/>
                <wp:cNvGraphicFramePr/>
                <a:graphic xmlns:a="http://schemas.openxmlformats.org/drawingml/2006/main">
                  <a:graphicData uri="http://schemas.microsoft.com/office/word/2010/wordprocessingShape">
                    <wps:wsp>
                      <wps:cNvSpPr/>
                      <wps:spPr>
                        <a:xfrm>
                          <a:off x="0" y="0"/>
                          <a:ext cx="833120" cy="4381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AD1204" id="Rectangle 228" o:spid="_x0000_s1026" style="position:absolute;margin-left:128.95pt;margin-top:17.25pt;width:65.6pt;height:34.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" fillcolor="window" strokecolor="window" strokeweight="1pt"/>
            </w:pict>
          </mc:Fallback>
        </mc:AlternateContent>
      </w:r>
    </w:p>
    <w:p w14:paraId="11CC12B9" w14:textId="77777777" w:rsidR="00115922" w:rsidRPr="00AF50C9" w:rsidRDefault="00115922" w:rsidP="00115922">
      <w:pPr>
        <w:rPr>
          <w:rFonts w:ascii="Calibri" w:eastAsia="Calibri" w:hAnsi="Calibri"/>
        </w:rPr>
      </w:pPr>
    </w:p>
    <w:p w14:paraId="5CF6ED3E" w14:textId="77777777" w:rsidR="00115922" w:rsidRPr="00AF50C9" w:rsidRDefault="00115922" w:rsidP="00115922">
      <w:pPr>
        <w:rPr>
          <w:rFonts w:ascii="Calibri" w:eastAsia="Calibri" w:hAnsi="Calibri"/>
        </w:rPr>
      </w:pPr>
      <w:r w:rsidRPr="00AF50C9">
        <w:rPr>
          <w:rFonts w:ascii="Calibri" w:eastAsia="Calibri" w:hAnsi="Calibri"/>
          <w:noProof/>
          <w:lang w:eastAsia="en-AU"/>
        </w:rPr>
        <mc:AlternateContent>
          <mc:Choice Requires="wps">
            <w:drawing>
              <wp:anchor distT="0" distB="0" distL="114300" distR="114300" simplePos="0" relativeHeight="251719680" behindDoc="0" locked="0" layoutInCell="1" allowOverlap="1" wp14:anchorId="13DE1FE3" wp14:editId="4B7A10AB">
                <wp:simplePos x="0" y="0"/>
                <wp:positionH relativeFrom="column">
                  <wp:posOffset>1366838</wp:posOffset>
                </wp:positionH>
                <wp:positionV relativeFrom="paragraph">
                  <wp:posOffset>252730</wp:posOffset>
                </wp:positionV>
                <wp:extent cx="1000125" cy="1075690"/>
                <wp:effectExtent l="0" t="0" r="28575" b="10160"/>
                <wp:wrapNone/>
                <wp:docPr id="229" name="Rectangle 229"/>
                <wp:cNvGraphicFramePr/>
                <a:graphic xmlns:a="http://schemas.openxmlformats.org/drawingml/2006/main">
                  <a:graphicData uri="http://schemas.microsoft.com/office/word/2010/wordprocessingShape">
                    <wps:wsp>
                      <wps:cNvSpPr/>
                      <wps:spPr>
                        <a:xfrm>
                          <a:off x="0" y="0"/>
                          <a:ext cx="1000125" cy="1075690"/>
                        </a:xfrm>
                        <a:prstGeom prst="rect">
                          <a:avLst/>
                        </a:prstGeom>
                        <a:noFill/>
                        <a:ln w="25400" cap="flat" cmpd="sng" algn="ctr">
                          <a:solidFill>
                            <a:srgbClr val="54278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8F52A" id="Rectangle 229" o:spid="_x0000_s1026" style="position:absolute;margin-left:107.65pt;margin-top:19.9pt;width:78.75pt;height:84.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" filled="f" strokecolor="#542785" strokeweight="2pt"/>
            </w:pict>
          </mc:Fallback>
        </mc:AlternateContent>
      </w:r>
      <w:r w:rsidRPr="00AF50C9">
        <w:rPr>
          <w:rFonts w:ascii="Calibri" w:eastAsia="Calibri" w:hAnsi="Calibri"/>
          <w:noProof/>
          <w:lang w:eastAsia="en-AU"/>
        </w:rPr>
        <mc:AlternateContent>
          <mc:Choice Requires="wps">
            <w:drawing>
              <wp:anchor distT="0" distB="0" distL="114300" distR="114300" simplePos="0" relativeHeight="251720704" behindDoc="0" locked="0" layoutInCell="1" allowOverlap="1" wp14:anchorId="24DE5BB8" wp14:editId="01717565">
                <wp:simplePos x="0" y="0"/>
                <wp:positionH relativeFrom="column">
                  <wp:posOffset>2366964</wp:posOffset>
                </wp:positionH>
                <wp:positionV relativeFrom="paragraph">
                  <wp:posOffset>224155</wp:posOffset>
                </wp:positionV>
                <wp:extent cx="804862" cy="457200"/>
                <wp:effectExtent l="0" t="38100" r="52705" b="19050"/>
                <wp:wrapNone/>
                <wp:docPr id="230" name="Straight Arrow Connector 230"/>
                <wp:cNvGraphicFramePr/>
                <a:graphic xmlns:a="http://schemas.openxmlformats.org/drawingml/2006/main">
                  <a:graphicData uri="http://schemas.microsoft.com/office/word/2010/wordprocessingShape">
                    <wps:wsp>
                      <wps:cNvCnPr/>
                      <wps:spPr>
                        <a:xfrm flipV="1">
                          <a:off x="0" y="0"/>
                          <a:ext cx="804862" cy="457200"/>
                        </a:xfrm>
                        <a:prstGeom prst="straightConnector1">
                          <a:avLst/>
                        </a:prstGeom>
                        <a:noFill/>
                        <a:ln w="25400" cap="flat" cmpd="sng" algn="ctr">
                          <a:solidFill>
                            <a:srgbClr val="54278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0A597C5" id="_x0000_t32" coordsize="21600,21600" o:spt="32" o:oned="t" path="m,l21600,21600e" filled="f">
                <v:path arrowok="t" fillok="f" o:connecttype="none"/>
                <o:lock v:ext="edit" shapetype="t"/>
              </v:shapetype>
              <v:shape id="Straight Arrow Connector 230" o:spid="_x0000_s1026" type="#_x0000_t32" style="position:absolute;margin-left:186.4pt;margin-top:17.65pt;width:63.35pt;height:36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" strokecolor="#542785" strokeweight="2pt">
                <v:stroke endarrow="block" joinstyle="miter"/>
              </v:shape>
            </w:pict>
          </mc:Fallback>
        </mc:AlternateContent>
      </w:r>
    </w:p>
    <w:p w14:paraId="07F8398B" w14:textId="77777777" w:rsidR="00115922" w:rsidRPr="00AF50C9" w:rsidRDefault="00115922" w:rsidP="00115922">
      <w:pPr>
        <w:rPr>
          <w:rFonts w:ascii="Calibri" w:eastAsia="Calibri" w:hAnsi="Calibri"/>
        </w:rPr>
      </w:pPr>
    </w:p>
    <w:p w14:paraId="58C4510D" w14:textId="77777777" w:rsidR="00115922" w:rsidRPr="00AF50C9" w:rsidRDefault="00115922" w:rsidP="00115922">
      <w:pPr>
        <w:rPr>
          <w:rFonts w:ascii="Calibri" w:eastAsia="Calibri" w:hAnsi="Calibri"/>
        </w:rPr>
      </w:pPr>
    </w:p>
    <w:p w14:paraId="7E664B77" w14:textId="77777777" w:rsidR="00115922" w:rsidRPr="00AF50C9" w:rsidRDefault="00115922" w:rsidP="00115922">
      <w:pPr>
        <w:rPr>
          <w:rFonts w:ascii="Calibri" w:eastAsia="Calibri" w:hAnsi="Calibri"/>
        </w:rPr>
      </w:pPr>
    </w:p>
    <w:p w14:paraId="356A1C14" w14:textId="77777777" w:rsidR="00115922" w:rsidRPr="00AF50C9" w:rsidRDefault="00115922" w:rsidP="00115922">
      <w:pPr>
        <w:rPr>
          <w:rFonts w:ascii="Calibri" w:eastAsia="Calibri" w:hAnsi="Calibri"/>
        </w:rPr>
      </w:pPr>
    </w:p>
    <w:p w14:paraId="42C3EAE1" w14:textId="77777777" w:rsidR="00115922" w:rsidRPr="00AF50C9" w:rsidRDefault="00115922" w:rsidP="00115922">
      <w:pPr>
        <w:rPr>
          <w:rFonts w:ascii="Calibri" w:eastAsia="Calibri" w:hAnsi="Calibri"/>
        </w:rPr>
      </w:pPr>
    </w:p>
    <w:p w14:paraId="71169BBE" w14:textId="77777777" w:rsidR="00115922" w:rsidRPr="00AF50C9" w:rsidRDefault="00115922" w:rsidP="00115922">
      <w:pPr>
        <w:rPr>
          <w:rFonts w:ascii="Calibri" w:eastAsia="Calibri" w:hAnsi="Calibri"/>
        </w:rPr>
      </w:pPr>
    </w:p>
    <w:p w14:paraId="0B61B858" w14:textId="77777777" w:rsidR="00115922" w:rsidRDefault="00115922" w:rsidP="00115922">
      <w:pPr>
        <w:rPr>
          <w:rFonts w:ascii="Calibri" w:eastAsia="Calibri" w:hAnsi="Calibri"/>
        </w:rPr>
      </w:pPr>
    </w:p>
    <w:p w14:paraId="3EE9C63C" w14:textId="77777777" w:rsidR="00115922" w:rsidRDefault="00115922" w:rsidP="00115922">
      <w:pPr>
        <w:rPr>
          <w:rFonts w:ascii="Calibri" w:eastAsia="Calibri" w:hAnsi="Calibri"/>
        </w:rPr>
      </w:pPr>
    </w:p>
    <w:p w14:paraId="2966C377" w14:textId="77777777" w:rsidR="00115922" w:rsidRDefault="00115922" w:rsidP="00115922">
      <w:pPr>
        <w:rPr>
          <w:rFonts w:ascii="Calibri" w:eastAsia="Calibri" w:hAnsi="Calibri"/>
        </w:rPr>
      </w:pPr>
    </w:p>
    <w:p w14:paraId="666573A3" w14:textId="77777777" w:rsidR="00115922" w:rsidRDefault="00115922" w:rsidP="00115922">
      <w:pPr>
        <w:rPr>
          <w:rFonts w:ascii="Calibri" w:eastAsia="Calibri" w:hAnsi="Calibri"/>
        </w:rPr>
      </w:pPr>
    </w:p>
    <w:p w14:paraId="5D121206" w14:textId="77777777" w:rsidR="00115922" w:rsidRPr="00AF50C9" w:rsidRDefault="00115922" w:rsidP="00115922">
      <w:pPr>
        <w:rPr>
          <w:rFonts w:ascii="Calibri" w:eastAsia="Calibri" w:hAnsi="Calibri"/>
        </w:rPr>
      </w:pPr>
    </w:p>
    <w:p w14:paraId="194A59E8"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Managing asbestos cement pipes</w:t>
      </w:r>
    </w:p>
    <w:p w14:paraId="5467D812"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GVW previous approach to AC pipe management</w:t>
      </w:r>
    </w:p>
    <w:p w14:paraId="2ED90C9F" w14:textId="77777777" w:rsidR="00115922" w:rsidRPr="00AF50C9" w:rsidRDefault="00115922" w:rsidP="00115922">
      <w:pPr>
        <w:pStyle w:val="ASEAnormaltext"/>
        <w:spacing w:before="240"/>
        <w:rPr>
          <w:rFonts w:ascii="Calibri" w:eastAsia="Calibri" w:hAnsi="Calibri"/>
          <w:lang w:eastAsia="en-AU"/>
        </w:rPr>
      </w:pPr>
      <w:r w:rsidRPr="00AF50C9">
        <w:rPr>
          <w:rFonts w:ascii="Calibri" w:eastAsia="Calibri" w:hAnsi="Calibri"/>
          <w:lang w:eastAsia="en-AU"/>
        </w:rPr>
        <w:t xml:space="preserve">GVW implemented its AC pipe Replacement Program in the 2010/11 financial year. At this point in time, GVW’s methods for </w:t>
      </w:r>
      <w:r w:rsidRPr="001C4B0F">
        <w:rPr>
          <w:rFonts w:ascii="Calibri" w:hAnsi="Calibri"/>
          <w:lang w:eastAsia="en-AU"/>
        </w:rPr>
        <w:t>removing</w:t>
      </w:r>
      <w:r w:rsidRPr="00AF50C9">
        <w:rPr>
          <w:rFonts w:ascii="Calibri" w:eastAsia="Calibri" w:hAnsi="Calibri"/>
          <w:lang w:eastAsia="en-AU"/>
        </w:rPr>
        <w:t xml:space="preserve"> the AC pipe included a combination of pipe bursting and under</w:t>
      </w:r>
      <w:r>
        <w:rPr>
          <w:rFonts w:ascii="Calibri" w:eastAsia="Calibri" w:hAnsi="Calibri"/>
          <w:lang w:eastAsia="en-AU"/>
        </w:rPr>
        <w:t>-</w:t>
      </w:r>
      <w:r w:rsidRPr="00AF50C9">
        <w:rPr>
          <w:rFonts w:ascii="Calibri" w:eastAsia="Calibri" w:hAnsi="Calibri"/>
          <w:lang w:eastAsia="en-AU"/>
        </w:rPr>
        <w:t>boring as well as some other trenching techniques. Pipe bursting was used due to cost savings (with costs approximately 60 – 80% of the cost of construction of a new water main), retaining alignment while not conflicting with other services, reduced excavation requirements, and the ability to upsize the pipe</w:t>
      </w:r>
      <w:r>
        <w:rPr>
          <w:rFonts w:ascii="Calibri" w:eastAsia="Calibri" w:hAnsi="Calibri"/>
          <w:lang w:eastAsia="en-AU"/>
        </w:rPr>
        <w:t xml:space="preserve"> in some circumstances</w:t>
      </w:r>
      <w:r w:rsidRPr="00AF50C9">
        <w:rPr>
          <w:rFonts w:ascii="Calibri" w:eastAsia="Calibri" w:hAnsi="Calibri"/>
          <w:lang w:eastAsia="en-AU"/>
        </w:rPr>
        <w:t xml:space="preserve">. </w:t>
      </w:r>
    </w:p>
    <w:p w14:paraId="57C600AF"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The </w:t>
      </w:r>
      <w:r w:rsidRPr="00AF50C9">
        <w:rPr>
          <w:rFonts w:ascii="Calibri" w:eastAsia="Calibri" w:hAnsi="Calibri"/>
          <w:i/>
          <w:lang w:eastAsia="en-AU"/>
        </w:rPr>
        <w:t>GVW Water Plan 2013 to 2018</w:t>
      </w:r>
      <w:r w:rsidRPr="00AF50C9">
        <w:rPr>
          <w:rFonts w:ascii="Calibri" w:eastAsia="Calibri" w:hAnsi="Calibri"/>
          <w:lang w:eastAsia="en-AU"/>
        </w:rPr>
        <w:t xml:space="preserve"> continues the commitment to replace water mains to maintain service levels, with $18 million </w:t>
      </w:r>
      <w:r w:rsidRPr="001C4B0F">
        <w:rPr>
          <w:rFonts w:ascii="Calibri" w:hAnsi="Calibri"/>
          <w:lang w:eastAsia="en-AU"/>
        </w:rPr>
        <w:t>allocated</w:t>
      </w:r>
      <w:r w:rsidRPr="00AF50C9">
        <w:rPr>
          <w:rFonts w:ascii="Calibri" w:eastAsia="Calibri" w:hAnsi="Calibri"/>
          <w:lang w:eastAsia="en-AU"/>
        </w:rPr>
        <w:t xml:space="preserve"> to this practice over this five-year period</w:t>
      </w:r>
      <w:r w:rsidRPr="00AF50C9">
        <w:rPr>
          <w:rFonts w:ascii="Calibri" w:eastAsia="Calibri" w:hAnsi="Calibri"/>
          <w:vertAlign w:val="superscript"/>
          <w:lang w:eastAsia="en-AU"/>
        </w:rPr>
        <w:footnoteReference w:id="6"/>
      </w:r>
      <w:r w:rsidRPr="00AF50C9">
        <w:rPr>
          <w:rFonts w:ascii="Calibri" w:eastAsia="Calibri" w:hAnsi="Calibri"/>
          <w:lang w:eastAsia="en-AU"/>
        </w:rPr>
        <w:t>, which includes replacement of AC pipe. Up until 2015, GVW continued their current practices of pipe bursting and under</w:t>
      </w:r>
      <w:r>
        <w:rPr>
          <w:rFonts w:ascii="Calibri" w:eastAsia="Calibri" w:hAnsi="Calibri"/>
          <w:lang w:eastAsia="en-AU"/>
        </w:rPr>
        <w:t>-</w:t>
      </w:r>
      <w:r w:rsidRPr="00AF50C9">
        <w:rPr>
          <w:rFonts w:ascii="Calibri" w:eastAsia="Calibri" w:hAnsi="Calibri"/>
          <w:lang w:eastAsia="en-AU"/>
        </w:rPr>
        <w:t xml:space="preserve">boring, with other methods implemented depending on the situation. </w:t>
      </w:r>
    </w:p>
    <w:p w14:paraId="62151A01" w14:textId="77777777" w:rsidR="00115922" w:rsidRPr="00AF50C9" w:rsidRDefault="00115922" w:rsidP="00115922">
      <w:pPr>
        <w:rPr>
          <w:rFonts w:ascii="Calibri" w:eastAsia="Calibri" w:hAnsi="Calibri"/>
          <w:lang w:eastAsia="en-AU"/>
        </w:rPr>
      </w:pPr>
      <w:r w:rsidRPr="00AF50C9">
        <w:rPr>
          <w:rFonts w:ascii="Calibri" w:eastAsia="Calibri" w:hAnsi="Calibri"/>
          <w:lang w:eastAsia="en-AU"/>
        </w:rPr>
        <w:t xml:space="preserve">In 2015, part way through the implementation of the GVW Water Plan, the Victorian Government clarified that asbestos fragments left in the ground after pipe bursting are classified as asbestos waste and as a result, required removal and disposal. </w:t>
      </w:r>
    </w:p>
    <w:p w14:paraId="5E938FCC"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br w:type="page"/>
      </w:r>
    </w:p>
    <w:p w14:paraId="5E00737A"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Response to this clarification</w:t>
      </w:r>
    </w:p>
    <w:p w14:paraId="525AFE83"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Since this clarification, GVW has had some troubles determining the best approach to manage and remove AC pipes. Although there was no change in legislation, the Victorian government provided a clear clarification of its interpretation, while it was unclear to GVW whether other states and territories had made this clarification. As a result, </w:t>
      </w:r>
      <w:r w:rsidRPr="001C4B0F">
        <w:rPr>
          <w:rFonts w:ascii="Calibri" w:hAnsi="Calibri"/>
          <w:lang w:eastAsia="en-AU"/>
        </w:rPr>
        <w:t>GVW</w:t>
      </w:r>
      <w:r w:rsidRPr="00AF50C9">
        <w:rPr>
          <w:rFonts w:ascii="Calibri" w:eastAsia="Calibri" w:hAnsi="Calibri"/>
          <w:lang w:eastAsia="en-AU"/>
        </w:rPr>
        <w:t xml:space="preserve"> notes that the interpretation of the legislation remains varied across Australia, and is interested in clarity from a national perspective as to the implications of the legislation and what water companies across Australia are allowed to do. Nonetheless, pipe bursting, which was previously a common method for AC pipe replacement at GVW, had to be changed due to the updated guidelines from the Victorian Government. </w:t>
      </w:r>
    </w:p>
    <w:p w14:paraId="07E2D6B6"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Decision making for GVW AC pipe management and/ or removal requires consideration of a number of factors. With a desire to minimise costs as well as health and safety risk to the community, removing AC pipe by excavation and transport to a licenced </w:t>
      </w:r>
      <w:r w:rsidRPr="001C4B0F">
        <w:rPr>
          <w:rFonts w:ascii="Calibri" w:hAnsi="Calibri"/>
          <w:lang w:eastAsia="en-AU"/>
        </w:rPr>
        <w:t>landfill</w:t>
      </w:r>
      <w:r w:rsidRPr="00AF50C9">
        <w:rPr>
          <w:rFonts w:ascii="Calibri" w:eastAsia="Calibri" w:hAnsi="Calibri"/>
          <w:lang w:eastAsia="en-AU"/>
        </w:rPr>
        <w:t xml:space="preserve"> from the ground, according to GVW, is not always the ideal solution for GVW pipes. GVW is trying to align with legislative requirements as well </w:t>
      </w:r>
      <w:r>
        <w:rPr>
          <w:rFonts w:ascii="Calibri" w:eastAsia="Calibri" w:hAnsi="Calibri"/>
          <w:lang w:eastAsia="en-AU"/>
        </w:rPr>
        <w:t xml:space="preserve">as </w:t>
      </w:r>
      <w:r w:rsidRPr="00AF50C9">
        <w:rPr>
          <w:rFonts w:ascii="Calibri" w:eastAsia="Calibri" w:hAnsi="Calibri"/>
          <w:lang w:eastAsia="en-AU"/>
        </w:rPr>
        <w:t xml:space="preserve">considering costs, risk to public and staff, time, the extent of the damage of the pipe, actions other water companies are taking, and public perception. GVW notes that it is now quite complex to manage AC pipes, with many aspects to consider. It has also impacted its GVW Water Plan. </w:t>
      </w:r>
    </w:p>
    <w:p w14:paraId="2453C5E8"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Current process for managing AC pipe</w:t>
      </w:r>
    </w:p>
    <w:p w14:paraId="3CDC1B31" w14:textId="77777777" w:rsidR="00115922" w:rsidRPr="00AF50C9" w:rsidRDefault="00115922" w:rsidP="00115922">
      <w:pPr>
        <w:rPr>
          <w:rFonts w:ascii="Calibri" w:eastAsia="Calibri" w:hAnsi="Calibri"/>
          <w:lang w:eastAsia="en-AU"/>
        </w:rPr>
      </w:pPr>
      <w:r w:rsidRPr="00AF50C9">
        <w:rPr>
          <w:rFonts w:ascii="Calibri" w:eastAsia="Calibri" w:hAnsi="Calibri"/>
          <w:lang w:eastAsia="en-AU"/>
        </w:rPr>
        <w:t xml:space="preserve">GVW now predominately uses the realign and leave technique to replace AC pipe. An example of this is covered in the case study below. </w:t>
      </w:r>
    </w:p>
    <w:p w14:paraId="630BEC55"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Example case study – Cameron Avenue, Shepparton</w:t>
      </w:r>
      <w:r w:rsidRPr="00AF50C9">
        <w:rPr>
          <w:color w:val="542785"/>
          <w:sz w:val="32"/>
          <w:szCs w:val="32"/>
          <w:vertAlign w:val="superscript"/>
        </w:rPr>
        <w:footnoteReference w:id="7"/>
      </w:r>
    </w:p>
    <w:p w14:paraId="5B76684C"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 xml:space="preserve">Situation </w:t>
      </w:r>
    </w:p>
    <w:p w14:paraId="688C0945" w14:textId="77777777" w:rsidR="00115922" w:rsidRPr="00AF50C9" w:rsidRDefault="00115922" w:rsidP="00115922">
      <w:pPr>
        <w:pStyle w:val="ASEAnormaltext"/>
        <w:rPr>
          <w:rFonts w:ascii="Calibri" w:eastAsia="Calibri" w:hAnsi="Calibri" w:cs="Calibri"/>
        </w:rPr>
      </w:pPr>
      <w:r w:rsidRPr="00AF50C9">
        <w:rPr>
          <w:rFonts w:ascii="Calibri" w:eastAsia="Calibri" w:hAnsi="Calibri" w:cs="Calibri"/>
        </w:rPr>
        <w:t xml:space="preserve">GVW was tasked with managing an AC pipe in Shepparton in October 2016. This pipe was constructed in the 1950s using a 150mm </w:t>
      </w:r>
      <w:r w:rsidRPr="001C4B0F">
        <w:rPr>
          <w:rFonts w:ascii="Calibri" w:hAnsi="Calibri"/>
          <w:lang w:eastAsia="en-AU"/>
        </w:rPr>
        <w:t>diameter</w:t>
      </w:r>
      <w:r w:rsidRPr="00AF50C9">
        <w:rPr>
          <w:rFonts w:ascii="Calibri" w:eastAsia="Calibri" w:hAnsi="Calibri" w:cs="Calibri"/>
        </w:rPr>
        <w:t xml:space="preserve"> AC material. The location of Cameron Avenue, where the water pipe was located can be seen in Figure 1.2, and the AC pipe lay along the entire street, with the pipe length a total of 715 metres. </w:t>
      </w:r>
    </w:p>
    <w:p w14:paraId="5F4C77DA" w14:textId="77777777" w:rsidR="00115922" w:rsidRPr="00AF50C9" w:rsidRDefault="00115922" w:rsidP="00115922">
      <w:pPr>
        <w:pStyle w:val="ASEAnormaltext"/>
        <w:rPr>
          <w:rFonts w:ascii="Calibri" w:eastAsia="Calibri" w:hAnsi="Calibri" w:cs="Calibri"/>
        </w:rPr>
      </w:pPr>
      <w:r w:rsidRPr="00AF50C9">
        <w:rPr>
          <w:rFonts w:ascii="Calibri" w:eastAsia="Calibri" w:hAnsi="Calibri" w:cs="Calibri"/>
        </w:rPr>
        <w:t xml:space="preserve">The Cameron Avenue AC pipe had failed on numerous occasions over the last 20 years, and each time had either had a repair band installed (at minimum disruption to residents), or a section had been replaced. The failure rate had been increasing in recent years, with more and more sections needing to be replaced. GVW was faced with making a decision as to whether to renew the AC pipe. </w:t>
      </w:r>
    </w:p>
    <w:p w14:paraId="139ED398" w14:textId="77777777" w:rsidR="00115922" w:rsidRPr="00AF50C9" w:rsidRDefault="00115922" w:rsidP="00115922">
      <w:pPr>
        <w:rPr>
          <w:rFonts w:ascii="Calibri" w:eastAsia="Calibri" w:hAnsi="Calibri" w:cs="Calibri"/>
        </w:rPr>
      </w:pPr>
    </w:p>
    <w:p w14:paraId="4F282930" w14:textId="77777777" w:rsidR="00115922" w:rsidRPr="00AF50C9" w:rsidRDefault="00115922" w:rsidP="00115922">
      <w:pPr>
        <w:rPr>
          <w:rFonts w:ascii="Calibri" w:eastAsia="Calibri" w:hAnsi="Calibri" w:cs="Calibri"/>
          <w:b/>
        </w:rPr>
      </w:pPr>
      <w:r w:rsidRPr="00AF50C9">
        <w:rPr>
          <w:rFonts w:ascii="Calibri" w:eastAsia="Calibri" w:hAnsi="Calibri" w:cs="Calibri"/>
          <w:b/>
        </w:rPr>
        <w:br w:type="page"/>
      </w:r>
    </w:p>
    <w:p w14:paraId="52C0EE67" w14:textId="77777777" w:rsidR="00115922" w:rsidRPr="00AF50C9" w:rsidRDefault="00115922" w:rsidP="00115922">
      <w:pPr>
        <w:rPr>
          <w:rFonts w:ascii="Calibri" w:eastAsia="Calibri" w:hAnsi="Calibri" w:cs="Calibri"/>
          <w:b/>
        </w:rPr>
      </w:pPr>
      <w:r w:rsidRPr="00AF50C9">
        <w:rPr>
          <w:rFonts w:ascii="Calibri" w:eastAsia="Calibri" w:hAnsi="Calibri"/>
          <w:noProof/>
          <w:lang w:eastAsia="en-AU"/>
        </w:rPr>
        <w:drawing>
          <wp:anchor distT="0" distB="0" distL="114300" distR="114300" simplePos="0" relativeHeight="251723776" behindDoc="0" locked="0" layoutInCell="1" allowOverlap="1" wp14:anchorId="78B1451B" wp14:editId="43B51D76">
            <wp:simplePos x="0" y="0"/>
            <wp:positionH relativeFrom="column">
              <wp:posOffset>0</wp:posOffset>
            </wp:positionH>
            <wp:positionV relativeFrom="paragraph">
              <wp:posOffset>414338</wp:posOffset>
            </wp:positionV>
            <wp:extent cx="1952625" cy="2733675"/>
            <wp:effectExtent l="19050" t="19050" r="28575" b="28575"/>
            <wp:wrapThrough wrapText="bothSides">
              <wp:wrapPolygon edited="0">
                <wp:start x="-211" y="-151"/>
                <wp:lineTo x="-211" y="21675"/>
                <wp:lineTo x="21705" y="21675"/>
                <wp:lineTo x="21705" y="-151"/>
                <wp:lineTo x="-211" y="-151"/>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76869" t="43898" r="10176" b="9806"/>
                    <a:stretch/>
                  </pic:blipFill>
                  <pic:spPr bwMode="auto">
                    <a:xfrm>
                      <a:off x="0" y="0"/>
                      <a:ext cx="1952625" cy="2733675"/>
                    </a:xfrm>
                    <a:prstGeom prst="rect">
                      <a:avLst/>
                    </a:prstGeom>
                    <a:ln w="25400">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cs="Calibri"/>
          <w:b/>
        </w:rPr>
        <w:t xml:space="preserve">Figure 1.2: Location of the AC pipe (note that the bottom image shows the GIS location of the pipeline in </w:t>
      </w:r>
      <w:r w:rsidRPr="00AF50C9">
        <w:rPr>
          <w:rFonts w:ascii="Calibri" w:eastAsia="Calibri" w:hAnsi="Calibri" w:cs="Calibri"/>
          <w:b/>
          <w:color w:val="0000FF"/>
        </w:rPr>
        <w:t>blue</w:t>
      </w:r>
      <w:r w:rsidRPr="00AF50C9">
        <w:rPr>
          <w:rFonts w:ascii="Calibri" w:eastAsia="Calibri" w:hAnsi="Calibri" w:cs="Calibri"/>
          <w:b/>
        </w:rPr>
        <w:t xml:space="preserve">, with Cameron Avenue marked in </w:t>
      </w:r>
      <w:r w:rsidRPr="00AF50C9">
        <w:rPr>
          <w:rFonts w:ascii="Calibri" w:eastAsia="Calibri" w:hAnsi="Calibri" w:cs="Calibri"/>
          <w:b/>
          <w:color w:val="FF0000"/>
        </w:rPr>
        <w:t>red</w:t>
      </w:r>
      <w:r w:rsidRPr="00AF50C9">
        <w:rPr>
          <w:rFonts w:ascii="Calibri" w:eastAsia="Calibri" w:hAnsi="Calibri" w:cs="Calibri"/>
          <w:b/>
          <w:vertAlign w:val="superscript"/>
        </w:rPr>
        <w:footnoteReference w:id="8"/>
      </w:r>
    </w:p>
    <w:p w14:paraId="4E86C8B3" w14:textId="77777777" w:rsidR="00115922" w:rsidRPr="00AF50C9" w:rsidRDefault="00115922" w:rsidP="00115922">
      <w:pPr>
        <w:pStyle w:val="BodyText"/>
        <w:rPr>
          <w:rFonts w:eastAsia="Calibri" w:cs="Calibri"/>
        </w:rPr>
      </w:pPr>
      <w:r w:rsidRPr="00AF50C9">
        <w:rPr>
          <w:rFonts w:cs="Calibri"/>
          <w:bCs/>
          <w:noProof/>
          <w:color w:val="542785"/>
          <w:szCs w:val="26"/>
          <w:lang w:eastAsia="en-AU"/>
        </w:rPr>
        <mc:AlternateContent>
          <mc:Choice Requires="wps">
            <w:drawing>
              <wp:anchor distT="0" distB="0" distL="114300" distR="114300" simplePos="0" relativeHeight="251726848" behindDoc="0" locked="0" layoutInCell="1" allowOverlap="1" wp14:anchorId="1638189A" wp14:editId="01149288">
                <wp:simplePos x="0" y="0"/>
                <wp:positionH relativeFrom="column">
                  <wp:posOffset>3679825</wp:posOffset>
                </wp:positionH>
                <wp:positionV relativeFrom="paragraph">
                  <wp:posOffset>927100</wp:posOffset>
                </wp:positionV>
                <wp:extent cx="993140" cy="380365"/>
                <wp:effectExtent l="0" t="0" r="16510" b="19685"/>
                <wp:wrapNone/>
                <wp:docPr id="231" name="Rectangle 231"/>
                <wp:cNvGraphicFramePr/>
                <a:graphic xmlns:a="http://schemas.openxmlformats.org/drawingml/2006/main">
                  <a:graphicData uri="http://schemas.microsoft.com/office/word/2010/wordprocessingShape">
                    <wps:wsp>
                      <wps:cNvSpPr/>
                      <wps:spPr>
                        <a:xfrm>
                          <a:off x="0" y="0"/>
                          <a:ext cx="993140" cy="380365"/>
                        </a:xfrm>
                        <a:prstGeom prst="rect">
                          <a:avLst/>
                        </a:prstGeom>
                        <a:noFill/>
                        <a:ln w="25400" cap="flat" cmpd="sng" algn="ctr">
                          <a:solidFill>
                            <a:srgbClr val="54278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589831" id="Rectangle 231" o:spid="_x0000_s1026" style="position:absolute;margin-left:289.75pt;margin-top:73pt;width:78.2pt;height:29.9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" filled="f" strokecolor="#542785" strokeweight="2pt"/>
            </w:pict>
          </mc:Fallback>
        </mc:AlternateContent>
      </w:r>
      <w:r w:rsidRPr="00AF50C9">
        <w:rPr>
          <w:rFonts w:eastAsia="Calibri"/>
          <w:noProof/>
          <w:lang w:eastAsia="en-AU"/>
        </w:rPr>
        <w:drawing>
          <wp:anchor distT="0" distB="0" distL="114300" distR="114300" simplePos="0" relativeHeight="251722752" behindDoc="0" locked="0" layoutInCell="1" allowOverlap="1" wp14:anchorId="0D4622EE" wp14:editId="56B6CECA">
            <wp:simplePos x="0" y="0"/>
            <wp:positionH relativeFrom="column">
              <wp:posOffset>2827020</wp:posOffset>
            </wp:positionH>
            <wp:positionV relativeFrom="paragraph">
              <wp:posOffset>22225</wp:posOffset>
            </wp:positionV>
            <wp:extent cx="2677795" cy="2422525"/>
            <wp:effectExtent l="19050" t="19050" r="27305" b="15875"/>
            <wp:wrapThrough wrapText="bothSides">
              <wp:wrapPolygon edited="0">
                <wp:start x="-154" y="-170"/>
                <wp:lineTo x="-154" y="21572"/>
                <wp:lineTo x="21667" y="21572"/>
                <wp:lineTo x="21667" y="-170"/>
                <wp:lineTo x="-154" y="-17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75729" t="47863" r="5572" b="8957"/>
                    <a:stretch/>
                  </pic:blipFill>
                  <pic:spPr bwMode="auto">
                    <a:xfrm>
                      <a:off x="0" y="0"/>
                      <a:ext cx="2677795" cy="2422525"/>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CE485B" w14:textId="77777777" w:rsidR="00115922" w:rsidRPr="00AF50C9" w:rsidRDefault="00115922" w:rsidP="00115922">
      <w:pPr>
        <w:pStyle w:val="BodyText"/>
        <w:rPr>
          <w:rFonts w:cs="Calibri"/>
          <w:bCs/>
          <w:color w:val="542785"/>
          <w:szCs w:val="26"/>
          <w:lang w:eastAsia="en-AU"/>
        </w:rPr>
      </w:pPr>
    </w:p>
    <w:p w14:paraId="3BBA8FEB" w14:textId="77777777" w:rsidR="00115922" w:rsidRPr="00AF50C9" w:rsidRDefault="00115922" w:rsidP="00115922">
      <w:pPr>
        <w:pStyle w:val="BodyText"/>
        <w:rPr>
          <w:rFonts w:cs="Calibri"/>
          <w:bCs/>
          <w:color w:val="542785"/>
          <w:szCs w:val="26"/>
          <w:lang w:eastAsia="en-AU"/>
        </w:rPr>
      </w:pPr>
      <w:r w:rsidRPr="00AF50C9">
        <w:rPr>
          <w:rFonts w:cs="Arial"/>
          <w:b/>
          <w:bCs/>
          <w:noProof/>
          <w:szCs w:val="26"/>
          <w:lang w:eastAsia="en-AU"/>
        </w:rPr>
        <mc:AlternateContent>
          <mc:Choice Requires="wps">
            <w:drawing>
              <wp:anchor distT="0" distB="0" distL="114300" distR="114300" simplePos="0" relativeHeight="251724800" behindDoc="0" locked="0" layoutInCell="1" allowOverlap="1" wp14:anchorId="3E2807EB" wp14:editId="20C48D27">
                <wp:simplePos x="0" y="0"/>
                <wp:positionH relativeFrom="column">
                  <wp:posOffset>1347789</wp:posOffset>
                </wp:positionH>
                <wp:positionV relativeFrom="paragraph">
                  <wp:posOffset>70168</wp:posOffset>
                </wp:positionV>
                <wp:extent cx="1481772" cy="372110"/>
                <wp:effectExtent l="0" t="0" r="80645" b="66040"/>
                <wp:wrapNone/>
                <wp:docPr id="232" name="Straight Arrow Connector 232"/>
                <wp:cNvGraphicFramePr/>
                <a:graphic xmlns:a="http://schemas.openxmlformats.org/drawingml/2006/main">
                  <a:graphicData uri="http://schemas.microsoft.com/office/word/2010/wordprocessingShape">
                    <wps:wsp>
                      <wps:cNvCnPr/>
                      <wps:spPr>
                        <a:xfrm>
                          <a:off x="0" y="0"/>
                          <a:ext cx="1481772" cy="372110"/>
                        </a:xfrm>
                        <a:prstGeom prst="straightConnector1">
                          <a:avLst/>
                        </a:prstGeom>
                        <a:noFill/>
                        <a:ln w="25400" cap="flat" cmpd="sng" algn="ctr">
                          <a:solidFill>
                            <a:srgbClr val="54278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4D4450" id="Straight Arrow Connector 232" o:spid="_x0000_s1026" type="#_x0000_t32" style="position:absolute;margin-left:106.15pt;margin-top:5.55pt;width:116.65pt;height:29.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" strokecolor="#542785" strokeweight="2pt">
                <v:stroke endarrow="block" joinstyle="miter"/>
              </v:shape>
            </w:pict>
          </mc:Fallback>
        </mc:AlternateContent>
      </w:r>
    </w:p>
    <w:p w14:paraId="7F30016F" w14:textId="77777777" w:rsidR="00115922" w:rsidRPr="00AF50C9" w:rsidRDefault="00115922" w:rsidP="00115922">
      <w:pPr>
        <w:pStyle w:val="BodyText"/>
        <w:rPr>
          <w:rFonts w:cs="Calibri"/>
          <w:bCs/>
          <w:color w:val="542785"/>
          <w:szCs w:val="26"/>
          <w:lang w:eastAsia="en-AU"/>
        </w:rPr>
      </w:pPr>
    </w:p>
    <w:p w14:paraId="6FB40212" w14:textId="77777777" w:rsidR="00115922" w:rsidRPr="00AF50C9" w:rsidRDefault="00115922" w:rsidP="00115922">
      <w:pPr>
        <w:pStyle w:val="BodyText"/>
        <w:rPr>
          <w:rFonts w:cs="Calibri"/>
          <w:bCs/>
          <w:color w:val="542785"/>
          <w:szCs w:val="26"/>
          <w:lang w:eastAsia="en-AU"/>
        </w:rPr>
      </w:pPr>
    </w:p>
    <w:p w14:paraId="67C06B64" w14:textId="77777777" w:rsidR="00115922" w:rsidRPr="00AF50C9" w:rsidRDefault="00115922" w:rsidP="00115922">
      <w:pPr>
        <w:pStyle w:val="BodyText"/>
        <w:rPr>
          <w:rFonts w:cs="Calibri"/>
          <w:bCs/>
          <w:color w:val="542785"/>
          <w:szCs w:val="26"/>
          <w:lang w:eastAsia="en-AU"/>
        </w:rPr>
      </w:pPr>
      <w:r w:rsidRPr="00AF50C9">
        <w:rPr>
          <w:rFonts w:cs="Arial"/>
          <w:b/>
          <w:bCs/>
          <w:noProof/>
          <w:szCs w:val="26"/>
          <w:lang w:eastAsia="en-AU"/>
        </w:rPr>
        <w:drawing>
          <wp:anchor distT="0" distB="0" distL="114300" distR="114300" simplePos="0" relativeHeight="251725824" behindDoc="0" locked="0" layoutInCell="1" allowOverlap="1" wp14:anchorId="2F67CF49" wp14:editId="3C87ED40">
            <wp:simplePos x="0" y="0"/>
            <wp:positionH relativeFrom="column">
              <wp:posOffset>1908810</wp:posOffset>
            </wp:positionH>
            <wp:positionV relativeFrom="paragraph">
              <wp:posOffset>88900</wp:posOffset>
            </wp:positionV>
            <wp:extent cx="1854835" cy="5671185"/>
            <wp:effectExtent l="15875" t="22225" r="27940" b="2794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35956" t="1978"/>
                    <a:stretch/>
                  </pic:blipFill>
                  <pic:spPr bwMode="auto">
                    <a:xfrm rot="5400000">
                      <a:off x="0" y="0"/>
                      <a:ext cx="1854835" cy="5671185"/>
                    </a:xfrm>
                    <a:prstGeom prst="rect">
                      <a:avLst/>
                    </a:prstGeom>
                    <a:ln w="25400">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E4C919" w14:textId="77777777" w:rsidR="00115922" w:rsidRPr="00AF50C9" w:rsidRDefault="00115922" w:rsidP="00115922">
      <w:pPr>
        <w:pStyle w:val="BodyText"/>
        <w:rPr>
          <w:rFonts w:cs="Calibri"/>
          <w:bCs/>
          <w:color w:val="542785"/>
          <w:szCs w:val="26"/>
          <w:lang w:eastAsia="en-AU"/>
        </w:rPr>
      </w:pPr>
    </w:p>
    <w:p w14:paraId="7303A1E4" w14:textId="77777777" w:rsidR="00115922" w:rsidRPr="00AF50C9" w:rsidRDefault="00115922" w:rsidP="00115922">
      <w:pPr>
        <w:pStyle w:val="BodyText"/>
        <w:rPr>
          <w:rFonts w:cs="Calibri"/>
          <w:bCs/>
          <w:color w:val="542785"/>
          <w:szCs w:val="26"/>
          <w:lang w:eastAsia="en-AU"/>
        </w:rPr>
      </w:pPr>
      <w:r w:rsidRPr="00AF50C9">
        <w:rPr>
          <w:rFonts w:cs="Arial"/>
          <w:b/>
          <w:bCs/>
          <w:noProof/>
          <w:szCs w:val="26"/>
          <w:lang w:eastAsia="en-AU"/>
        </w:rPr>
        <mc:AlternateContent>
          <mc:Choice Requires="wps">
            <w:drawing>
              <wp:anchor distT="0" distB="0" distL="114300" distR="114300" simplePos="0" relativeHeight="251727872" behindDoc="0" locked="0" layoutInCell="1" allowOverlap="1" wp14:anchorId="45A57FE6" wp14:editId="7928779D">
                <wp:simplePos x="0" y="0"/>
                <wp:positionH relativeFrom="column">
                  <wp:posOffset>3204845</wp:posOffset>
                </wp:positionH>
                <wp:positionV relativeFrom="paragraph">
                  <wp:posOffset>113665</wp:posOffset>
                </wp:positionV>
                <wp:extent cx="735330" cy="1508125"/>
                <wp:effectExtent l="38100" t="0" r="26670" b="53975"/>
                <wp:wrapNone/>
                <wp:docPr id="233" name="Straight Arrow Connector 233"/>
                <wp:cNvGraphicFramePr/>
                <a:graphic xmlns:a="http://schemas.openxmlformats.org/drawingml/2006/main">
                  <a:graphicData uri="http://schemas.microsoft.com/office/word/2010/wordprocessingShape">
                    <wps:wsp>
                      <wps:cNvCnPr/>
                      <wps:spPr>
                        <a:xfrm flipH="1">
                          <a:off x="0" y="0"/>
                          <a:ext cx="735330" cy="1508125"/>
                        </a:xfrm>
                        <a:prstGeom prst="straightConnector1">
                          <a:avLst/>
                        </a:prstGeom>
                        <a:noFill/>
                        <a:ln w="25400" cap="flat" cmpd="sng" algn="ctr">
                          <a:solidFill>
                            <a:srgbClr val="54278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B9E479" id="Straight Arrow Connector 233" o:spid="_x0000_s1026" type="#_x0000_t32" style="position:absolute;margin-left:252.35pt;margin-top:8.95pt;width:57.9pt;height:118.7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" strokecolor="#542785" strokeweight="2pt">
                <v:stroke endarrow="block" joinstyle="miter"/>
              </v:shape>
            </w:pict>
          </mc:Fallback>
        </mc:AlternateContent>
      </w:r>
    </w:p>
    <w:p w14:paraId="6D66918D" w14:textId="77777777" w:rsidR="00115922" w:rsidRPr="00AF50C9" w:rsidRDefault="00115922" w:rsidP="00115922">
      <w:pPr>
        <w:pStyle w:val="BodyText"/>
        <w:rPr>
          <w:rFonts w:cs="Calibri"/>
          <w:bCs/>
          <w:color w:val="542785"/>
          <w:szCs w:val="26"/>
          <w:lang w:eastAsia="en-AU"/>
        </w:rPr>
      </w:pPr>
    </w:p>
    <w:p w14:paraId="12EAB374" w14:textId="77777777" w:rsidR="00115922" w:rsidRPr="00AF50C9" w:rsidRDefault="00115922" w:rsidP="00115922">
      <w:pPr>
        <w:pStyle w:val="BodyText"/>
        <w:rPr>
          <w:rFonts w:cs="Calibri"/>
          <w:bCs/>
          <w:color w:val="542785"/>
          <w:szCs w:val="26"/>
          <w:lang w:eastAsia="en-AU"/>
        </w:rPr>
      </w:pPr>
    </w:p>
    <w:p w14:paraId="50F32BE7"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1BE810B1"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30D50CA0" w14:textId="77777777" w:rsidR="00115922" w:rsidRPr="00AF50C9" w:rsidRDefault="00115922" w:rsidP="00115922">
      <w:pPr>
        <w:pStyle w:val="ASEAnormaltext"/>
        <w:rPr>
          <w:rFonts w:ascii="Calibri" w:hAnsi="Calibri"/>
          <w:lang w:eastAsia="en-AU"/>
        </w:rPr>
      </w:pPr>
    </w:p>
    <w:p w14:paraId="7852240C"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023DDCF8"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1A52CC45"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7573330E"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5F7A9592"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7CC8FB0B"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4553E29C" w14:textId="77777777" w:rsidR="00115922" w:rsidRPr="00AF50C9" w:rsidRDefault="00115922" w:rsidP="00115922">
      <w:pPr>
        <w:keepNext/>
        <w:spacing w:before="140" w:after="60"/>
        <w:ind w:left="720" w:hanging="720"/>
        <w:outlineLvl w:val="2"/>
        <w:rPr>
          <w:rFonts w:ascii="Calibri" w:hAnsi="Calibri" w:cs="Calibri"/>
          <w:bCs/>
          <w:color w:val="542785"/>
          <w:szCs w:val="26"/>
          <w:lang w:eastAsia="en-AU"/>
        </w:rPr>
      </w:pPr>
    </w:p>
    <w:p w14:paraId="3E296033" w14:textId="77777777" w:rsidR="00115922" w:rsidRDefault="00115922" w:rsidP="00115922">
      <w:pPr>
        <w:pStyle w:val="BodyText"/>
        <w:spacing w:before="140" w:after="60" w:line="276" w:lineRule="auto"/>
        <w:rPr>
          <w:color w:val="542785"/>
          <w:lang w:eastAsia="en-AU"/>
        </w:rPr>
      </w:pPr>
    </w:p>
    <w:p w14:paraId="545C6316"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Decision to renew the AC pipe</w:t>
      </w:r>
    </w:p>
    <w:p w14:paraId="775225AB" w14:textId="77777777" w:rsidR="00115922" w:rsidRPr="00AF50C9" w:rsidRDefault="00115922" w:rsidP="00115922">
      <w:pPr>
        <w:pStyle w:val="ASEAnormaltext"/>
        <w:rPr>
          <w:rFonts w:ascii="Calibri" w:eastAsia="Calibri" w:hAnsi="Calibri"/>
        </w:rPr>
      </w:pPr>
      <w:r w:rsidRPr="00AF50C9">
        <w:rPr>
          <w:rFonts w:ascii="Calibri" w:eastAsia="Calibri" w:hAnsi="Calibri"/>
          <w:lang w:eastAsia="en-AU"/>
        </w:rPr>
        <w:t xml:space="preserve">GVW </w:t>
      </w:r>
      <w:r w:rsidRPr="00AF50C9">
        <w:rPr>
          <w:rFonts w:ascii="Calibri" w:eastAsia="Calibri" w:hAnsi="Calibri"/>
        </w:rPr>
        <w:t xml:space="preserve">has a standard set of rules that are used to undertake the assessment, prioritisation, and subsequent decision making for the authority’s assets. The risk based approach chiefly considers the condition of the water main </w:t>
      </w:r>
      <w:r w:rsidRPr="001C4B0F">
        <w:rPr>
          <w:rFonts w:ascii="Calibri" w:hAnsi="Calibri"/>
          <w:lang w:eastAsia="en-AU"/>
        </w:rPr>
        <w:t>and</w:t>
      </w:r>
      <w:r w:rsidRPr="00AF50C9">
        <w:rPr>
          <w:rFonts w:ascii="Calibri" w:eastAsia="Calibri" w:hAnsi="Calibri"/>
        </w:rPr>
        <w:t xml:space="preserve"> its criticality. </w:t>
      </w:r>
    </w:p>
    <w:p w14:paraId="257C19CB" w14:textId="77777777" w:rsidR="00115922" w:rsidRPr="00AF50C9" w:rsidRDefault="00115922" w:rsidP="00115922">
      <w:pPr>
        <w:spacing w:before="160"/>
        <w:rPr>
          <w:rFonts w:ascii="Calibri" w:eastAsia="Calibri" w:hAnsi="Calibri"/>
          <w:b/>
          <w:lang w:eastAsia="en-AU"/>
        </w:rPr>
      </w:pPr>
      <w:r w:rsidRPr="00AF50C9">
        <w:rPr>
          <w:rFonts w:ascii="Calibri" w:eastAsia="Calibri" w:hAnsi="Calibri"/>
          <w:b/>
          <w:lang w:eastAsia="en-AU"/>
        </w:rPr>
        <w:t>Criterion One – condition of water main</w:t>
      </w:r>
    </w:p>
    <w:p w14:paraId="24F64036"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GVW uses a 0 to 5 structural condition grade to quantify the condition of the water main. According to this approach, 1 is the best </w:t>
      </w:r>
      <w:r w:rsidRPr="001C4B0F">
        <w:rPr>
          <w:rFonts w:ascii="Calibri" w:hAnsi="Calibri"/>
          <w:lang w:eastAsia="en-AU"/>
        </w:rPr>
        <w:t>condition</w:t>
      </w:r>
      <w:r w:rsidRPr="00AF50C9">
        <w:rPr>
          <w:rFonts w:ascii="Calibri" w:eastAsia="Calibri" w:hAnsi="Calibri"/>
          <w:lang w:eastAsia="en-AU"/>
        </w:rPr>
        <w:t xml:space="preserve"> (the pipeline has not failed since it was laid), and 5 is the worst condition (pipeline has burst or leaked more than three times in the past year, or a detailed condition assessment indicates that the pipe has reached the end of its life). A 0 means the pipe has been abandoned or no longer exists. </w:t>
      </w:r>
    </w:p>
    <w:p w14:paraId="160A2BB1" w14:textId="77777777" w:rsidR="00115922" w:rsidRPr="00AF50C9" w:rsidRDefault="00115922" w:rsidP="00115922">
      <w:pPr>
        <w:pStyle w:val="ASEAnormaltext"/>
        <w:rPr>
          <w:rFonts w:ascii="Calibri" w:eastAsia="Calibri" w:hAnsi="Calibri"/>
          <w:b/>
          <w:lang w:eastAsia="en-AU"/>
        </w:rPr>
      </w:pPr>
      <w:r w:rsidRPr="00AF50C9">
        <w:rPr>
          <w:rFonts w:ascii="Calibri" w:eastAsia="Calibri" w:hAnsi="Calibri"/>
          <w:lang w:eastAsia="en-AU"/>
        </w:rPr>
        <w:t xml:space="preserve">As can be seen in Figure 1.3, the water main in Cameron Avenue had seen numerous failures from the 1999-2000 to 2016-17 financial years. </w:t>
      </w:r>
      <w:r w:rsidRPr="001C4B0F">
        <w:rPr>
          <w:rFonts w:ascii="Calibri" w:hAnsi="Calibri"/>
          <w:lang w:eastAsia="en-AU"/>
        </w:rPr>
        <w:t>There</w:t>
      </w:r>
      <w:r w:rsidRPr="00AF50C9">
        <w:rPr>
          <w:rFonts w:ascii="Calibri" w:eastAsia="Calibri" w:hAnsi="Calibri"/>
          <w:lang w:eastAsia="en-AU"/>
        </w:rPr>
        <w:t xml:space="preserve"> had also been an increase in the requirement to replace entire sections of pipeline from 2012-13 to 2015-16. As the AC main had exceeded three failures during the 2015-16 year, the Condition Rating was 5 (worst condition). </w:t>
      </w:r>
      <w:r>
        <w:rPr>
          <w:rFonts w:ascii="Calibri" w:eastAsia="Calibri" w:hAnsi="Calibri"/>
          <w:lang w:eastAsia="en-AU"/>
        </w:rPr>
        <w:t xml:space="preserve">Note that the most recent assessment of the pipes was conducted in October 2016 and as such, the 2016-17 data is likely to be an underestimate of actual failure rates in this financial year. </w:t>
      </w:r>
    </w:p>
    <w:p w14:paraId="1F3AD123" w14:textId="77777777" w:rsidR="00115922" w:rsidRPr="00AF50C9" w:rsidRDefault="00115922" w:rsidP="00115922">
      <w:pPr>
        <w:rPr>
          <w:rFonts w:ascii="Calibri" w:eastAsia="Calibri" w:hAnsi="Calibri"/>
          <w:b/>
          <w:lang w:eastAsia="en-AU"/>
        </w:rPr>
      </w:pPr>
      <w:r w:rsidRPr="00AF50C9">
        <w:rPr>
          <w:rFonts w:ascii="Calibri" w:eastAsia="Calibri" w:hAnsi="Calibri"/>
          <w:b/>
          <w:lang w:eastAsia="en-AU"/>
        </w:rPr>
        <w:t>Figure 1.3: Failures of the Cameron Avenue Water Main by Financial Year from 1999-00 to 2016-17</w:t>
      </w:r>
    </w:p>
    <w:p w14:paraId="2E75E928" w14:textId="77777777" w:rsidR="00115922" w:rsidRPr="00AF50C9" w:rsidRDefault="00115922" w:rsidP="00115922">
      <w:pPr>
        <w:jc w:val="center"/>
        <w:rPr>
          <w:rFonts w:ascii="Calibri" w:eastAsia="Calibri" w:hAnsi="Calibri"/>
          <w:lang w:eastAsia="en-AU"/>
        </w:rPr>
      </w:pPr>
      <w:r w:rsidRPr="00AF50C9">
        <w:rPr>
          <w:rFonts w:ascii="Calibri" w:eastAsia="Calibri" w:hAnsi="Calibri"/>
          <w:noProof/>
          <w:lang w:eastAsia="en-AU"/>
        </w:rPr>
        <w:drawing>
          <wp:inline distT="0" distB="0" distL="0" distR="0" wp14:anchorId="2081B2CE" wp14:editId="2AB54A8D">
            <wp:extent cx="5731510" cy="3526111"/>
            <wp:effectExtent l="0" t="0" r="5080" b="0"/>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C7E7B45" w14:textId="77777777" w:rsidR="00115922" w:rsidRPr="00AF50C9" w:rsidRDefault="00115922" w:rsidP="00115922">
      <w:pPr>
        <w:rPr>
          <w:rFonts w:ascii="Calibri" w:eastAsia="Calibri" w:hAnsi="Calibri"/>
          <w:b/>
          <w:lang w:eastAsia="en-AU"/>
        </w:rPr>
      </w:pPr>
      <w:r w:rsidRPr="00AF50C9">
        <w:rPr>
          <w:rFonts w:ascii="Calibri" w:eastAsia="Calibri" w:hAnsi="Calibri"/>
          <w:b/>
          <w:lang w:eastAsia="en-AU"/>
        </w:rPr>
        <w:t>Criterion Two – Water Main Criticality</w:t>
      </w:r>
    </w:p>
    <w:p w14:paraId="1B4BFACF" w14:textId="77777777" w:rsidR="00115922" w:rsidRPr="00AF50C9" w:rsidRDefault="00115922" w:rsidP="00115922">
      <w:pPr>
        <w:rPr>
          <w:rFonts w:ascii="Calibri" w:eastAsia="Calibri" w:hAnsi="Calibri"/>
          <w:lang w:eastAsia="en-AU"/>
        </w:rPr>
      </w:pPr>
      <w:r w:rsidRPr="00AF50C9">
        <w:rPr>
          <w:rFonts w:ascii="Calibri" w:eastAsia="Calibri" w:hAnsi="Calibri"/>
          <w:lang w:eastAsia="en-AU"/>
        </w:rPr>
        <w:t>The scoring system for water main criticality at GVW is based on the below factors:</w:t>
      </w:r>
    </w:p>
    <w:p w14:paraId="4CE18AAD" w14:textId="77777777" w:rsidR="00115922" w:rsidRPr="00AF50C9" w:rsidRDefault="00115922" w:rsidP="00115922">
      <w:pPr>
        <w:numPr>
          <w:ilvl w:val="0"/>
          <w:numId w:val="31"/>
        </w:numPr>
        <w:spacing w:after="160" w:line="259" w:lineRule="auto"/>
        <w:contextualSpacing/>
        <w:rPr>
          <w:rFonts w:ascii="Calibri" w:eastAsia="Calibri" w:hAnsi="Calibri"/>
          <w:lang w:eastAsia="en-AU"/>
        </w:rPr>
      </w:pPr>
      <w:r w:rsidRPr="00AF50C9">
        <w:rPr>
          <w:rFonts w:ascii="Calibri" w:eastAsia="Calibri" w:hAnsi="Calibri"/>
          <w:lang w:eastAsia="en-AU"/>
        </w:rPr>
        <w:t>Public health and safety (including GVW employees);</w:t>
      </w:r>
    </w:p>
    <w:p w14:paraId="0391E086" w14:textId="77777777" w:rsidR="00115922" w:rsidRPr="00AF50C9" w:rsidRDefault="00115922" w:rsidP="00115922">
      <w:pPr>
        <w:numPr>
          <w:ilvl w:val="0"/>
          <w:numId w:val="31"/>
        </w:numPr>
        <w:spacing w:after="160" w:line="259" w:lineRule="auto"/>
        <w:contextualSpacing/>
        <w:rPr>
          <w:rFonts w:ascii="Calibri" w:eastAsia="Calibri" w:hAnsi="Calibri"/>
          <w:lang w:eastAsia="en-AU"/>
        </w:rPr>
      </w:pPr>
      <w:r w:rsidRPr="00AF50C9">
        <w:rPr>
          <w:rFonts w:ascii="Calibri" w:eastAsia="Calibri" w:hAnsi="Calibri"/>
          <w:lang w:eastAsia="en-AU"/>
        </w:rPr>
        <w:t>Risk of environmental pollution;</w:t>
      </w:r>
    </w:p>
    <w:p w14:paraId="0E5F27B6" w14:textId="77777777" w:rsidR="00115922" w:rsidRPr="00AF50C9" w:rsidRDefault="00115922" w:rsidP="00115922">
      <w:pPr>
        <w:numPr>
          <w:ilvl w:val="0"/>
          <w:numId w:val="31"/>
        </w:numPr>
        <w:spacing w:after="160" w:line="259" w:lineRule="auto"/>
        <w:contextualSpacing/>
        <w:rPr>
          <w:rFonts w:ascii="Calibri" w:eastAsia="Calibri" w:hAnsi="Calibri"/>
          <w:lang w:eastAsia="en-AU"/>
        </w:rPr>
      </w:pPr>
      <w:r w:rsidRPr="00AF50C9">
        <w:rPr>
          <w:rFonts w:ascii="Calibri" w:eastAsia="Calibri" w:hAnsi="Calibri"/>
          <w:lang w:eastAsia="en-AU"/>
        </w:rPr>
        <w:t>Degree of effect on residential and/or commercial customers;</w:t>
      </w:r>
    </w:p>
    <w:p w14:paraId="738318FA" w14:textId="77777777" w:rsidR="00115922" w:rsidRPr="00AF50C9" w:rsidRDefault="00115922" w:rsidP="00115922">
      <w:pPr>
        <w:numPr>
          <w:ilvl w:val="0"/>
          <w:numId w:val="31"/>
        </w:numPr>
        <w:spacing w:after="160" w:line="259" w:lineRule="auto"/>
        <w:contextualSpacing/>
        <w:rPr>
          <w:rFonts w:ascii="Calibri" w:eastAsia="Calibri" w:hAnsi="Calibri"/>
          <w:lang w:eastAsia="en-AU"/>
        </w:rPr>
      </w:pPr>
      <w:r w:rsidRPr="00AF50C9">
        <w:rPr>
          <w:rFonts w:ascii="Calibri" w:eastAsia="Calibri" w:hAnsi="Calibri"/>
          <w:lang w:eastAsia="en-AU"/>
        </w:rPr>
        <w:t xml:space="preserve">Difficulty of repair; and </w:t>
      </w:r>
    </w:p>
    <w:p w14:paraId="076220F1" w14:textId="77777777" w:rsidR="00115922" w:rsidRPr="00AF50C9" w:rsidRDefault="00115922" w:rsidP="00115922">
      <w:pPr>
        <w:numPr>
          <w:ilvl w:val="0"/>
          <w:numId w:val="31"/>
        </w:numPr>
        <w:spacing w:after="160" w:line="259" w:lineRule="auto"/>
        <w:contextualSpacing/>
        <w:rPr>
          <w:rFonts w:ascii="Calibri" w:eastAsia="Calibri" w:hAnsi="Calibri"/>
          <w:lang w:eastAsia="en-AU"/>
        </w:rPr>
      </w:pPr>
      <w:r w:rsidRPr="00AF50C9">
        <w:rPr>
          <w:rFonts w:ascii="Calibri" w:eastAsia="Calibri" w:hAnsi="Calibri"/>
          <w:lang w:eastAsia="en-AU"/>
        </w:rPr>
        <w:t>Cost of repair.</w:t>
      </w:r>
    </w:p>
    <w:p w14:paraId="5A96633D"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These are assessed, scored and weighted to give a point score, which is summed and placed into a criticality/ consequence rating. These ratings range from small consequence (point score range between 3 and 8, indicating that if the </w:t>
      </w:r>
      <w:r w:rsidRPr="001C4B0F">
        <w:rPr>
          <w:rFonts w:ascii="Calibri" w:hAnsi="Calibri"/>
          <w:lang w:eastAsia="en-AU"/>
        </w:rPr>
        <w:t>asset</w:t>
      </w:r>
      <w:r w:rsidRPr="00AF50C9">
        <w:rPr>
          <w:rFonts w:ascii="Calibri" w:eastAsia="Calibri" w:hAnsi="Calibri"/>
          <w:lang w:eastAsia="en-AU"/>
        </w:rPr>
        <w:t xml:space="preserve"> failed it would not affect operational reliability), to catastrophic (point score range between 30 and 36, indicating that if the asset failed it would cause disastrous consequences). </w:t>
      </w:r>
    </w:p>
    <w:p w14:paraId="566A0302"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Cameron Avenue’s Water Main Criticality score was 16, which is a ranking of 2, or minor (on failure this would have a minor impact on </w:t>
      </w:r>
      <w:r w:rsidRPr="001C4B0F">
        <w:rPr>
          <w:rFonts w:ascii="Calibri" w:hAnsi="Calibri"/>
          <w:lang w:eastAsia="en-AU"/>
        </w:rPr>
        <w:t>operational</w:t>
      </w:r>
      <w:r w:rsidRPr="00AF50C9">
        <w:rPr>
          <w:rFonts w:ascii="Calibri" w:eastAsia="Calibri" w:hAnsi="Calibri"/>
          <w:lang w:eastAsia="en-AU"/>
        </w:rPr>
        <w:t xml:space="preserve"> reliability). </w:t>
      </w:r>
    </w:p>
    <w:p w14:paraId="3C025A7D" w14:textId="77777777" w:rsidR="00115922" w:rsidRPr="00AF50C9" w:rsidRDefault="00115922" w:rsidP="00115922">
      <w:pPr>
        <w:rPr>
          <w:rFonts w:ascii="Calibri" w:eastAsia="Calibri" w:hAnsi="Calibri"/>
          <w:b/>
          <w:lang w:eastAsia="en-AU"/>
        </w:rPr>
      </w:pPr>
      <w:r w:rsidRPr="00AF50C9">
        <w:rPr>
          <w:rFonts w:ascii="Calibri" w:eastAsia="Calibri" w:hAnsi="Calibri"/>
          <w:b/>
          <w:lang w:eastAsia="en-AU"/>
        </w:rPr>
        <w:t>Combining the condition and criticality grades</w:t>
      </w:r>
    </w:p>
    <w:p w14:paraId="4156436E"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At GVW, the two criteria above are then combined and viewed in a decision matrix. In the case of Cameron Avenue, with a </w:t>
      </w:r>
      <w:r w:rsidRPr="001C4B0F">
        <w:rPr>
          <w:rFonts w:ascii="Calibri" w:hAnsi="Calibri"/>
          <w:lang w:eastAsia="en-AU"/>
        </w:rPr>
        <w:t>structure</w:t>
      </w:r>
      <w:r w:rsidRPr="00AF50C9">
        <w:rPr>
          <w:rFonts w:ascii="Calibri" w:eastAsia="Calibri" w:hAnsi="Calibri"/>
          <w:lang w:eastAsia="en-AU"/>
        </w:rPr>
        <w:t xml:space="preserve"> condition grade of 5 and a criticality/consequence of 2, it was placed into the “Prioritise in Replacement Program”. </w:t>
      </w:r>
    </w:p>
    <w:p w14:paraId="25659A85" w14:textId="77777777" w:rsidR="00115922" w:rsidRDefault="00115922" w:rsidP="00115922">
      <w:pPr>
        <w:rPr>
          <w:rFonts w:ascii="Calibri" w:eastAsia="Calibri" w:hAnsi="Calibri"/>
          <w:b/>
          <w:lang w:eastAsia="en-AU"/>
        </w:rPr>
      </w:pPr>
      <w:r>
        <w:rPr>
          <w:rFonts w:ascii="Calibri" w:eastAsia="Calibri" w:hAnsi="Calibri"/>
          <w:b/>
          <w:lang w:eastAsia="en-AU"/>
        </w:rPr>
        <w:br w:type="page"/>
      </w:r>
    </w:p>
    <w:p w14:paraId="45E5A5B3" w14:textId="77777777" w:rsidR="00115922" w:rsidRPr="00AF50C9" w:rsidRDefault="00115922" w:rsidP="00115922">
      <w:pPr>
        <w:rPr>
          <w:rFonts w:ascii="Calibri" w:eastAsia="Calibri" w:hAnsi="Calibri"/>
          <w:b/>
          <w:lang w:eastAsia="en-AU"/>
        </w:rPr>
      </w:pPr>
      <w:r w:rsidRPr="00AF50C9">
        <w:rPr>
          <w:rFonts w:ascii="Calibri" w:eastAsia="Calibri" w:hAnsi="Calibri"/>
          <w:b/>
          <w:lang w:eastAsia="en-AU"/>
        </w:rPr>
        <w:t xml:space="preserve">Other considerations </w:t>
      </w:r>
    </w:p>
    <w:p w14:paraId="1612A583" w14:textId="77777777" w:rsidR="00115922" w:rsidRPr="00AF50C9" w:rsidRDefault="00115922" w:rsidP="00115922">
      <w:pPr>
        <w:pStyle w:val="ASEAnormaltext"/>
        <w:rPr>
          <w:rFonts w:ascii="Calibri" w:eastAsia="Calibri" w:hAnsi="Calibri"/>
          <w:lang w:eastAsia="en-AU"/>
        </w:rPr>
      </w:pPr>
      <w:r w:rsidRPr="00AF50C9">
        <w:rPr>
          <w:rFonts w:ascii="Calibri" w:eastAsia="Calibri" w:hAnsi="Calibri"/>
          <w:lang w:eastAsia="en-AU"/>
        </w:rPr>
        <w:t xml:space="preserve">In addition to the decision-making process above, other justifications are sought from the manner in which the water main has failed. As highlighted in Figure 1.3, the main began to require GVW employees to cut out a section of pipe and replace with a new section rather than the repair band installation, the latter of which is more efficient and less impactful on residents. Other considerations were the rebates provided to GVW residents due to numerous unplanned water supply interruptions on Cameron Avenue, and operations staff </w:t>
      </w:r>
      <w:r w:rsidRPr="001C4B0F">
        <w:rPr>
          <w:rFonts w:ascii="Calibri" w:hAnsi="Calibri"/>
          <w:lang w:eastAsia="en-AU"/>
        </w:rPr>
        <w:t>concern</w:t>
      </w:r>
      <w:r w:rsidRPr="00AF50C9">
        <w:rPr>
          <w:rFonts w:ascii="Calibri" w:eastAsia="Calibri" w:hAnsi="Calibri"/>
          <w:lang w:eastAsia="en-AU"/>
        </w:rPr>
        <w:t xml:space="preserve"> over the condition of the Cameron Avenue Water Main. These factors contributed to the decision to renew the AC water main on Cameron Avenue. </w:t>
      </w:r>
    </w:p>
    <w:p w14:paraId="64645221"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Approach to renewing the AC Water Main</w:t>
      </w:r>
    </w:p>
    <w:p w14:paraId="77AF9706" w14:textId="77777777" w:rsidR="00115922" w:rsidRPr="00AF50C9" w:rsidRDefault="00115922" w:rsidP="00115922">
      <w:pPr>
        <w:rPr>
          <w:rFonts w:ascii="Calibri" w:eastAsia="Calibri" w:hAnsi="Calibri"/>
          <w:b/>
          <w:lang w:eastAsia="en-AU"/>
        </w:rPr>
      </w:pPr>
      <w:r w:rsidRPr="00AF50C9">
        <w:rPr>
          <w:rFonts w:ascii="Calibri" w:eastAsia="Calibri" w:hAnsi="Calibri"/>
          <w:b/>
          <w:lang w:eastAsia="en-AU"/>
        </w:rPr>
        <w:t>Planning phase</w:t>
      </w:r>
    </w:p>
    <w:p w14:paraId="2641B59F" w14:textId="77777777" w:rsidR="00115922" w:rsidRPr="00AF50C9" w:rsidRDefault="00115922" w:rsidP="00115922">
      <w:pPr>
        <w:pStyle w:val="ASEAnormaltext"/>
        <w:rPr>
          <w:rFonts w:ascii="Calibri" w:eastAsia="Calibri" w:hAnsi="Calibri"/>
        </w:rPr>
      </w:pPr>
      <w:r w:rsidRPr="00AF50C9">
        <w:rPr>
          <w:rFonts w:ascii="Calibri" w:eastAsia="Calibri" w:hAnsi="Calibri"/>
        </w:rPr>
        <w:t xml:space="preserve">GVW’s water main replacement program is finalised in April/May for the following financial year. This program remains flexible and allows for response to changes in the operating landscape, due to budgetary changes or water mains suffering from numerous bursts over a short period, which can change replacement priorities. It was decided that planning for the renewal of the Cameron Avenue AC pipe would commence in May 2016, and be completed in the following financial year. Planning included a number of actions such as </w:t>
      </w:r>
      <w:r w:rsidRPr="001C4B0F">
        <w:rPr>
          <w:rFonts w:ascii="Calibri" w:hAnsi="Calibri"/>
          <w:lang w:eastAsia="en-AU"/>
        </w:rPr>
        <w:t>notifying</w:t>
      </w:r>
      <w:r w:rsidRPr="00AF50C9">
        <w:rPr>
          <w:rFonts w:ascii="Calibri" w:eastAsia="Calibri" w:hAnsi="Calibri"/>
        </w:rPr>
        <w:t xml:space="preserve"> the local Council, undertaking site visits, developing a business case, and developing a detailed design for how to conduct the works. The planning stage also includes an options assessment, which considers how the AC pipe will be renewed. </w:t>
      </w:r>
    </w:p>
    <w:p w14:paraId="41E152BA" w14:textId="77777777" w:rsidR="00115922" w:rsidRPr="00AF50C9" w:rsidRDefault="00115922" w:rsidP="00115922">
      <w:pPr>
        <w:pStyle w:val="ASEAnormaltext"/>
        <w:rPr>
          <w:rFonts w:ascii="Calibri" w:eastAsia="Calibri" w:hAnsi="Calibri"/>
        </w:rPr>
      </w:pPr>
      <w:r>
        <w:rPr>
          <w:rFonts w:ascii="Calibri" w:eastAsia="Calibri" w:hAnsi="Calibri"/>
        </w:rPr>
        <w:t>As can be seen in Table 1.2 overleaf,</w:t>
      </w:r>
      <w:r w:rsidRPr="00AF50C9">
        <w:rPr>
          <w:rFonts w:ascii="Calibri" w:eastAsia="Calibri" w:hAnsi="Calibri"/>
        </w:rPr>
        <w:t xml:space="preserve"> the options assessment for the Cameron Avenue case study considered open trench/ horizontal boring replacement (i.e. the realign and leave technique), slip line the retired sewer rising main across the other side of Cameron Avenue, and do nothing. Lift and relay replacement was not considered as GVW does not consider it a viable replacement method due to s</w:t>
      </w:r>
      <w:r w:rsidRPr="00AF50C9">
        <w:rPr>
          <w:rFonts w:ascii="Calibri" w:eastAsia="Calibri" w:hAnsi="Calibri"/>
          <w:lang w:eastAsia="en-AU"/>
        </w:rPr>
        <w:t xml:space="preserve">lower construction methods leading to higher expenditure on traffic management and impact on community, temporary services </w:t>
      </w:r>
      <w:r w:rsidRPr="001C4B0F">
        <w:rPr>
          <w:rFonts w:ascii="Calibri" w:hAnsi="Calibri"/>
          <w:lang w:eastAsia="en-AU"/>
        </w:rPr>
        <w:t>are</w:t>
      </w:r>
      <w:r w:rsidRPr="00AF50C9">
        <w:rPr>
          <w:rFonts w:ascii="Calibri" w:eastAsia="Calibri" w:hAnsi="Calibri"/>
          <w:lang w:eastAsia="en-AU"/>
        </w:rPr>
        <w:t xml:space="preserve"> required for longer periods, which can be a hazard for pedestrians, and extensive AC handling and disposal risks and costs. </w:t>
      </w:r>
      <w:r w:rsidRPr="00AF50C9">
        <w:rPr>
          <w:rFonts w:ascii="Calibri" w:eastAsia="Calibri" w:hAnsi="Calibri"/>
        </w:rPr>
        <w:t xml:space="preserve">Pipe bursting was also not considered due to guidelines from WorkSafe Victoria in March 2015 on AC pipe fragments in the ground being considered asbestos waste and therefore requiring removal, which increases costs. </w:t>
      </w:r>
    </w:p>
    <w:p w14:paraId="7C2F8BB9" w14:textId="77777777" w:rsidR="00115922" w:rsidRDefault="00115922" w:rsidP="00115922">
      <w:pPr>
        <w:rPr>
          <w:rFonts w:ascii="Calibri" w:eastAsia="Calibri" w:hAnsi="Calibri"/>
          <w:b/>
        </w:rPr>
      </w:pPr>
      <w:r>
        <w:rPr>
          <w:rFonts w:ascii="Calibri" w:eastAsia="Calibri" w:hAnsi="Calibri"/>
          <w:b/>
        </w:rPr>
        <w:br w:type="page"/>
      </w:r>
    </w:p>
    <w:p w14:paraId="47103676" w14:textId="77777777" w:rsidR="00115922" w:rsidRPr="00AF50C9" w:rsidRDefault="00115922" w:rsidP="00115922">
      <w:pPr>
        <w:rPr>
          <w:rFonts w:ascii="Calibri" w:eastAsia="Calibri" w:hAnsi="Calibri"/>
          <w:b/>
        </w:rPr>
      </w:pPr>
      <w:r w:rsidRPr="00AF50C9">
        <w:rPr>
          <w:rFonts w:ascii="Calibri" w:eastAsia="Calibri" w:hAnsi="Calibri"/>
          <w:b/>
        </w:rPr>
        <w:t>Table 1.2: GVW Options Assessment for Cameron Avenue</w:t>
      </w:r>
    </w:p>
    <w:tbl>
      <w:tblPr>
        <w:tblStyle w:val="LightGrid-Accent11"/>
        <w:tblW w:w="9214" w:type="dxa"/>
        <w:tblBorders>
          <w:top w:val="single" w:sz="8" w:space="0" w:color="542785"/>
          <w:left w:val="none" w:sz="0" w:space="0" w:color="auto"/>
          <w:bottom w:val="single" w:sz="8" w:space="0" w:color="542785"/>
          <w:right w:val="none" w:sz="0" w:space="0" w:color="auto"/>
          <w:insideH w:val="single" w:sz="8" w:space="0" w:color="542785"/>
          <w:insideV w:val="none" w:sz="0" w:space="0" w:color="auto"/>
        </w:tblBorders>
        <w:tblCellMar>
          <w:left w:w="0"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743"/>
        <w:gridCol w:w="1556"/>
        <w:gridCol w:w="2124"/>
        <w:gridCol w:w="4791"/>
      </w:tblGrid>
      <w:tr w:rsidR="00115922" w:rsidRPr="00AF50C9" w14:paraId="3D695604"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E5DFEC"/>
            <w:tcMar>
              <w:top w:w="0" w:type="dxa"/>
              <w:left w:w="0" w:type="dxa"/>
              <w:bottom w:w="108" w:type="dxa"/>
              <w:right w:w="108" w:type="dxa"/>
            </w:tcMar>
            <w:vAlign w:val="center"/>
            <w:hideMark/>
          </w:tcPr>
          <w:p w14:paraId="54062941" w14:textId="77777777" w:rsidR="00115922" w:rsidRPr="00AF50C9" w:rsidRDefault="00115922" w:rsidP="00115922">
            <w:pPr>
              <w:contextualSpacing/>
              <w:rPr>
                <w:rFonts w:ascii="Calibri" w:hAnsi="Calibri" w:cs="Calibri"/>
                <w:lang w:val="en-AU"/>
              </w:rPr>
            </w:pPr>
            <w:r w:rsidRPr="00AF50C9">
              <w:rPr>
                <w:rFonts w:ascii="Calibri" w:hAnsi="Calibri" w:cs="Calibri"/>
                <w:lang w:val="en-AU"/>
              </w:rPr>
              <w:t>Option</w:t>
            </w:r>
          </w:p>
        </w:tc>
        <w:tc>
          <w:tcPr>
            <w:tcW w:w="1559" w:type="dxa"/>
            <w:tcBorders>
              <w:top w:val="none" w:sz="0" w:space="0" w:color="auto"/>
              <w:left w:val="none" w:sz="0" w:space="0" w:color="auto"/>
              <w:bottom w:val="none" w:sz="0" w:space="0" w:color="auto"/>
              <w:right w:val="none" w:sz="0" w:space="0" w:color="auto"/>
            </w:tcBorders>
            <w:shd w:val="clear" w:color="auto" w:fill="E5DFEC"/>
            <w:tcMar>
              <w:top w:w="0" w:type="dxa"/>
              <w:left w:w="0" w:type="dxa"/>
              <w:bottom w:w="108" w:type="dxa"/>
              <w:right w:w="108" w:type="dxa"/>
            </w:tcMar>
            <w:vAlign w:val="center"/>
            <w:hideMark/>
          </w:tcPr>
          <w:p w14:paraId="0B697B08" w14:textId="77777777" w:rsidR="00115922" w:rsidRPr="00AF50C9" w:rsidRDefault="00115922" w:rsidP="00115922">
            <w:pPr>
              <w:contextualSpacing/>
              <w:cnfStyle w:val="100000000000" w:firstRow="1" w:lastRow="0" w:firstColumn="0" w:lastColumn="0" w:oddVBand="0" w:evenVBand="0" w:oddHBand="0" w:evenHBand="0" w:firstRowFirstColumn="0" w:firstRowLastColumn="0" w:lastRowFirstColumn="0" w:lastRowLastColumn="0"/>
              <w:rPr>
                <w:rFonts w:ascii="Calibri" w:hAnsi="Calibri" w:cs="Calibri"/>
                <w:lang w:val="en-AU"/>
              </w:rPr>
            </w:pPr>
            <w:r w:rsidRPr="00AF50C9">
              <w:rPr>
                <w:rFonts w:ascii="Calibri" w:hAnsi="Calibri" w:cs="Calibri"/>
                <w:lang w:val="en-AU"/>
              </w:rPr>
              <w:t>Description</w:t>
            </w:r>
          </w:p>
        </w:tc>
        <w:tc>
          <w:tcPr>
            <w:tcW w:w="2127" w:type="dxa"/>
            <w:tcBorders>
              <w:top w:val="none" w:sz="0" w:space="0" w:color="auto"/>
              <w:left w:val="none" w:sz="0" w:space="0" w:color="auto"/>
              <w:bottom w:val="none" w:sz="0" w:space="0" w:color="auto"/>
              <w:right w:val="none" w:sz="0" w:space="0" w:color="auto"/>
            </w:tcBorders>
            <w:shd w:val="clear" w:color="auto" w:fill="E5DFEC"/>
            <w:vAlign w:val="center"/>
          </w:tcPr>
          <w:p w14:paraId="68A1A244" w14:textId="77777777" w:rsidR="00115922" w:rsidRPr="00AF50C9" w:rsidRDefault="00115922" w:rsidP="00115922">
            <w:pPr>
              <w:contextualSpacing/>
              <w:cnfStyle w:val="100000000000" w:firstRow="1" w:lastRow="0" w:firstColumn="0" w:lastColumn="0" w:oddVBand="0" w:evenVBand="0" w:oddHBand="0" w:evenHBand="0" w:firstRowFirstColumn="0" w:firstRowLastColumn="0" w:lastRowFirstColumn="0" w:lastRowLastColumn="0"/>
              <w:rPr>
                <w:rFonts w:ascii="Calibri" w:hAnsi="Calibri" w:cs="Calibri"/>
                <w:lang w:val="en-AU"/>
              </w:rPr>
            </w:pPr>
            <w:r w:rsidRPr="00AF50C9">
              <w:rPr>
                <w:rFonts w:ascii="Calibri" w:hAnsi="Calibri" w:cs="Calibri"/>
                <w:lang w:val="en-AU"/>
              </w:rPr>
              <w:t>Pros</w:t>
            </w:r>
          </w:p>
        </w:tc>
        <w:tc>
          <w:tcPr>
            <w:tcW w:w="4819" w:type="dxa"/>
            <w:tcBorders>
              <w:top w:val="none" w:sz="0" w:space="0" w:color="auto"/>
              <w:left w:val="none" w:sz="0" w:space="0" w:color="auto"/>
              <w:bottom w:val="none" w:sz="0" w:space="0" w:color="auto"/>
              <w:right w:val="none" w:sz="0" w:space="0" w:color="auto"/>
            </w:tcBorders>
            <w:shd w:val="clear" w:color="auto" w:fill="E5DFEC"/>
            <w:vAlign w:val="center"/>
          </w:tcPr>
          <w:p w14:paraId="1BDB0C08" w14:textId="77777777" w:rsidR="00115922" w:rsidRPr="00AF50C9" w:rsidRDefault="00115922" w:rsidP="00115922">
            <w:pPr>
              <w:contextualSpacing/>
              <w:cnfStyle w:val="100000000000" w:firstRow="1" w:lastRow="0" w:firstColumn="0" w:lastColumn="0" w:oddVBand="0" w:evenVBand="0" w:oddHBand="0" w:evenHBand="0" w:firstRowFirstColumn="0" w:firstRowLastColumn="0" w:lastRowFirstColumn="0" w:lastRowLastColumn="0"/>
              <w:rPr>
                <w:rFonts w:ascii="Calibri" w:hAnsi="Calibri" w:cs="Calibri"/>
                <w:lang w:val="en-AU"/>
              </w:rPr>
            </w:pPr>
            <w:r w:rsidRPr="00AF50C9">
              <w:rPr>
                <w:rFonts w:ascii="Calibri" w:hAnsi="Calibri" w:cs="Calibri"/>
                <w:lang w:val="en-AU"/>
              </w:rPr>
              <w:t>Cons</w:t>
            </w:r>
          </w:p>
        </w:tc>
      </w:tr>
      <w:tr w:rsidR="00115922" w:rsidRPr="00AF50C9" w14:paraId="41B1B34B" w14:textId="77777777" w:rsidTr="00115922">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0D159965" w14:textId="77777777" w:rsidR="00115922" w:rsidRPr="00AF50C9" w:rsidRDefault="00115922" w:rsidP="00115922">
            <w:pPr>
              <w:spacing w:line="240" w:lineRule="auto"/>
              <w:contextualSpacing/>
              <w:jc w:val="center"/>
              <w:rPr>
                <w:rFonts w:ascii="Calibri" w:eastAsia="Calibri" w:hAnsi="Calibri"/>
                <w:lang w:val="en-AU" w:eastAsia="en-AU"/>
              </w:rPr>
            </w:pPr>
            <w:r w:rsidRPr="00AF50C9">
              <w:rPr>
                <w:rFonts w:ascii="Calibri" w:eastAsia="Calibri" w:hAnsi="Calibri"/>
                <w:lang w:val="en-AU" w:eastAsia="en-AU"/>
              </w:rPr>
              <w:t>1</w:t>
            </w:r>
          </w:p>
        </w:tc>
        <w:tc>
          <w:tcPr>
            <w:tcW w:w="1559"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10AA652D" w14:textId="77777777" w:rsidR="00115922" w:rsidRPr="00AF50C9" w:rsidRDefault="00115922" w:rsidP="00115922">
            <w:pPr>
              <w:spacing w:line="240" w:lineRule="auto"/>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lang w:val="en-AU"/>
              </w:rPr>
            </w:pPr>
            <w:r w:rsidRPr="00AF50C9">
              <w:rPr>
                <w:rFonts w:ascii="Calibri" w:hAnsi="Calibri" w:cs="Calibri"/>
                <w:lang w:val="en-AU"/>
              </w:rPr>
              <w:t>Open trench / horizontal boring replacement (realign and leave technique)</w:t>
            </w:r>
          </w:p>
        </w:tc>
        <w:tc>
          <w:tcPr>
            <w:tcW w:w="2127" w:type="dxa"/>
            <w:tcBorders>
              <w:top w:val="none" w:sz="0" w:space="0" w:color="auto"/>
              <w:left w:val="none" w:sz="0" w:space="0" w:color="auto"/>
              <w:bottom w:val="none" w:sz="0" w:space="0" w:color="auto"/>
              <w:right w:val="none" w:sz="0" w:space="0" w:color="auto"/>
            </w:tcBorders>
            <w:shd w:val="clear" w:color="auto" w:fill="auto"/>
            <w:vAlign w:val="center"/>
          </w:tcPr>
          <w:p w14:paraId="73F82CA3" w14:textId="77777777" w:rsidR="00115922" w:rsidRPr="00AF50C9" w:rsidRDefault="00115922" w:rsidP="00115922">
            <w:pPr>
              <w:numPr>
                <w:ilvl w:val="0"/>
                <w:numId w:val="32"/>
              </w:numPr>
              <w:spacing w:line="240" w:lineRule="auto"/>
              <w:ind w:left="281" w:hanging="204"/>
              <w:contextualSpacing/>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Proven replacement method;</w:t>
            </w:r>
          </w:p>
          <w:p w14:paraId="12D55963" w14:textId="77777777" w:rsidR="00115922" w:rsidRPr="00AF50C9" w:rsidRDefault="00115922" w:rsidP="00115922">
            <w:pPr>
              <w:numPr>
                <w:ilvl w:val="0"/>
                <w:numId w:val="32"/>
              </w:numPr>
              <w:spacing w:line="240" w:lineRule="auto"/>
              <w:ind w:left="281" w:hanging="204"/>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lang w:val="en-AU"/>
              </w:rPr>
            </w:pPr>
            <w:r w:rsidRPr="00AF50C9">
              <w:rPr>
                <w:rFonts w:ascii="Calibri" w:hAnsi="Calibri" w:cs="Calibri"/>
                <w:lang w:val="en-AU"/>
              </w:rPr>
              <w:t>Removal of AC from service.</w:t>
            </w:r>
          </w:p>
        </w:tc>
        <w:tc>
          <w:tcPr>
            <w:tcW w:w="4819" w:type="dxa"/>
            <w:tcBorders>
              <w:top w:val="none" w:sz="0" w:space="0" w:color="auto"/>
              <w:left w:val="none" w:sz="0" w:space="0" w:color="auto"/>
              <w:bottom w:val="none" w:sz="0" w:space="0" w:color="auto"/>
              <w:right w:val="none" w:sz="0" w:space="0" w:color="auto"/>
            </w:tcBorders>
            <w:shd w:val="clear" w:color="auto" w:fill="auto"/>
            <w:vAlign w:val="center"/>
          </w:tcPr>
          <w:p w14:paraId="1DD2DB4C" w14:textId="77777777" w:rsidR="00115922" w:rsidRPr="00AF50C9" w:rsidRDefault="00115922" w:rsidP="00115922">
            <w:pPr>
              <w:numPr>
                <w:ilvl w:val="0"/>
                <w:numId w:val="33"/>
              </w:numPr>
              <w:spacing w:line="240" w:lineRule="auto"/>
              <w:ind w:left="284" w:hanging="210"/>
              <w:contextualSpacing/>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Requires deviations in the alignment at each endpoint;</w:t>
            </w:r>
          </w:p>
          <w:p w14:paraId="3D33AC28" w14:textId="77777777" w:rsidR="00115922" w:rsidRPr="00AF50C9" w:rsidRDefault="00115922" w:rsidP="00115922">
            <w:pPr>
              <w:numPr>
                <w:ilvl w:val="0"/>
                <w:numId w:val="33"/>
              </w:numPr>
              <w:spacing w:line="240" w:lineRule="auto"/>
              <w:ind w:left="284" w:hanging="210"/>
              <w:contextualSpacing/>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Slow construction method means more disruption to community;</w:t>
            </w:r>
          </w:p>
          <w:p w14:paraId="02604131" w14:textId="77777777" w:rsidR="00115922" w:rsidRPr="00AF50C9" w:rsidRDefault="00115922" w:rsidP="00115922">
            <w:pPr>
              <w:numPr>
                <w:ilvl w:val="0"/>
                <w:numId w:val="33"/>
              </w:numPr>
              <w:spacing w:line="240" w:lineRule="auto"/>
              <w:ind w:left="284" w:hanging="210"/>
              <w:contextualSpacing/>
              <w:cnfStyle w:val="000000100000" w:firstRow="0" w:lastRow="0" w:firstColumn="0" w:lastColumn="0" w:oddVBand="0" w:evenVBand="0" w:oddHBand="1" w:evenHBand="0" w:firstRowFirstColumn="0" w:firstRowLastColumn="0" w:lastRowFirstColumn="0" w:lastRowLastColumn="0"/>
              <w:rPr>
                <w:rFonts w:ascii="Calibri" w:hAnsi="Calibri" w:cs="Calibri"/>
                <w:b/>
                <w:lang w:val="en-AU"/>
              </w:rPr>
            </w:pPr>
            <w:r w:rsidRPr="00AF50C9">
              <w:rPr>
                <w:rFonts w:ascii="Calibri" w:hAnsi="Calibri" w:cs="Calibri"/>
                <w:lang w:val="en-AU"/>
              </w:rPr>
              <w:t>New alignment would need to be in the road pavement.</w:t>
            </w:r>
          </w:p>
        </w:tc>
      </w:tr>
      <w:tr w:rsidR="00115922" w:rsidRPr="00AF50C9" w14:paraId="55AAE4C6"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59380A74" w14:textId="77777777" w:rsidR="00115922" w:rsidRPr="00AF50C9" w:rsidRDefault="00115922" w:rsidP="00115922">
            <w:pPr>
              <w:spacing w:line="240" w:lineRule="auto"/>
              <w:contextualSpacing/>
              <w:jc w:val="center"/>
              <w:rPr>
                <w:rFonts w:ascii="Calibri" w:eastAsia="Calibri" w:hAnsi="Calibri"/>
                <w:lang w:val="en-AU" w:eastAsia="en-AU"/>
              </w:rPr>
            </w:pPr>
            <w:r w:rsidRPr="00AF50C9">
              <w:rPr>
                <w:rFonts w:ascii="Calibri" w:eastAsia="Calibri" w:hAnsi="Calibri"/>
                <w:lang w:val="en-AU" w:eastAsia="en-AU"/>
              </w:rPr>
              <w:t>2</w:t>
            </w:r>
          </w:p>
        </w:tc>
        <w:tc>
          <w:tcPr>
            <w:tcW w:w="1559"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55F5FC8D" w14:textId="77777777" w:rsidR="00115922" w:rsidRPr="00AF50C9" w:rsidRDefault="00115922" w:rsidP="00115922">
            <w:pPr>
              <w:spacing w:line="240" w:lineRule="auto"/>
              <w:contextualSpacing/>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Slip Line retired Sewer Rising Main, located across the other side of the road</w:t>
            </w:r>
          </w:p>
        </w:tc>
        <w:tc>
          <w:tcPr>
            <w:tcW w:w="2127" w:type="dxa"/>
            <w:tcBorders>
              <w:top w:val="none" w:sz="0" w:space="0" w:color="auto"/>
              <w:left w:val="none" w:sz="0" w:space="0" w:color="auto"/>
              <w:bottom w:val="none" w:sz="0" w:space="0" w:color="auto"/>
              <w:right w:val="none" w:sz="0" w:space="0" w:color="auto"/>
            </w:tcBorders>
            <w:shd w:val="clear" w:color="auto" w:fill="auto"/>
            <w:vAlign w:val="center"/>
          </w:tcPr>
          <w:p w14:paraId="58E68317" w14:textId="77777777" w:rsidR="00115922" w:rsidRPr="00AF50C9" w:rsidRDefault="00115922" w:rsidP="00115922">
            <w:pPr>
              <w:numPr>
                <w:ilvl w:val="0"/>
                <w:numId w:val="32"/>
              </w:numPr>
              <w:spacing w:line="240" w:lineRule="auto"/>
              <w:ind w:left="281" w:hanging="204"/>
              <w:contextualSpacing/>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Limited trenching of the road pavement required, less disruption to traffic;</w:t>
            </w:r>
          </w:p>
          <w:p w14:paraId="1E3FE957" w14:textId="77777777" w:rsidR="00115922" w:rsidRPr="00AF50C9" w:rsidRDefault="00115922" w:rsidP="00115922">
            <w:pPr>
              <w:numPr>
                <w:ilvl w:val="0"/>
                <w:numId w:val="32"/>
              </w:numPr>
              <w:spacing w:line="240" w:lineRule="auto"/>
              <w:ind w:left="281" w:hanging="204"/>
              <w:contextualSpacing/>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Reuse of a decommissioned asset.</w:t>
            </w:r>
          </w:p>
        </w:tc>
        <w:tc>
          <w:tcPr>
            <w:tcW w:w="4819" w:type="dxa"/>
            <w:tcBorders>
              <w:top w:val="none" w:sz="0" w:space="0" w:color="auto"/>
              <w:left w:val="none" w:sz="0" w:space="0" w:color="auto"/>
              <w:bottom w:val="none" w:sz="0" w:space="0" w:color="auto"/>
              <w:right w:val="none" w:sz="0" w:space="0" w:color="auto"/>
            </w:tcBorders>
            <w:shd w:val="clear" w:color="auto" w:fill="auto"/>
            <w:vAlign w:val="center"/>
          </w:tcPr>
          <w:p w14:paraId="14E77C3C" w14:textId="77777777" w:rsidR="00115922" w:rsidRPr="00AF50C9" w:rsidRDefault="00115922" w:rsidP="00115922">
            <w:pPr>
              <w:numPr>
                <w:ilvl w:val="0"/>
                <w:numId w:val="33"/>
              </w:numPr>
              <w:spacing w:line="240" w:lineRule="auto"/>
              <w:ind w:left="286" w:hanging="210"/>
              <w:contextualSpacing/>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Requires deviations in the alignment at each endpoint;</w:t>
            </w:r>
          </w:p>
          <w:p w14:paraId="0F95C42B" w14:textId="77777777" w:rsidR="00115922" w:rsidRPr="00AF50C9" w:rsidRDefault="00115922" w:rsidP="00115922">
            <w:pPr>
              <w:numPr>
                <w:ilvl w:val="0"/>
                <w:numId w:val="33"/>
              </w:numPr>
              <w:spacing w:line="240" w:lineRule="auto"/>
              <w:ind w:left="286" w:hanging="210"/>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Large number of services would need to be transferred across the road;</w:t>
            </w:r>
          </w:p>
          <w:p w14:paraId="7F936C33" w14:textId="77777777" w:rsidR="00115922" w:rsidRPr="00AF50C9" w:rsidRDefault="00115922" w:rsidP="00115922">
            <w:pPr>
              <w:numPr>
                <w:ilvl w:val="0"/>
                <w:numId w:val="33"/>
              </w:numPr>
              <w:spacing w:line="240" w:lineRule="auto"/>
              <w:ind w:left="286" w:hanging="210"/>
              <w:contextualSpacing/>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Initial cost estimates indicated this would be approx. $40,000 more than Option 1 (cost of construction per metre similar, but cost to transfer services across the road high).</w:t>
            </w:r>
          </w:p>
        </w:tc>
      </w:tr>
      <w:tr w:rsidR="00115922" w:rsidRPr="00AF50C9" w14:paraId="30CB0809"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181770B3" w14:textId="77777777" w:rsidR="00115922" w:rsidRPr="00AF50C9" w:rsidRDefault="00115922" w:rsidP="00115922">
            <w:pPr>
              <w:spacing w:line="240" w:lineRule="auto"/>
              <w:contextualSpacing/>
              <w:jc w:val="center"/>
              <w:rPr>
                <w:rFonts w:ascii="Calibri" w:eastAsia="Calibri" w:hAnsi="Calibri"/>
                <w:lang w:val="en-AU" w:eastAsia="en-AU"/>
              </w:rPr>
            </w:pPr>
            <w:r w:rsidRPr="00AF50C9">
              <w:rPr>
                <w:rFonts w:ascii="Calibri" w:eastAsia="Calibri" w:hAnsi="Calibri"/>
                <w:lang w:val="en-AU" w:eastAsia="en-AU"/>
              </w:rPr>
              <w:t>3</w:t>
            </w:r>
          </w:p>
        </w:tc>
        <w:tc>
          <w:tcPr>
            <w:tcW w:w="1559"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tcPr>
          <w:p w14:paraId="564B44AA" w14:textId="77777777" w:rsidR="00115922" w:rsidRPr="00AF50C9" w:rsidRDefault="00115922" w:rsidP="00115922">
            <w:pPr>
              <w:spacing w:line="240" w:lineRule="auto"/>
              <w:contextualSpacing/>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Do Nothing</w:t>
            </w:r>
          </w:p>
        </w:tc>
        <w:tc>
          <w:tcPr>
            <w:tcW w:w="2127" w:type="dxa"/>
            <w:tcBorders>
              <w:top w:val="none" w:sz="0" w:space="0" w:color="auto"/>
              <w:left w:val="none" w:sz="0" w:space="0" w:color="auto"/>
              <w:bottom w:val="none" w:sz="0" w:space="0" w:color="auto"/>
              <w:right w:val="none" w:sz="0" w:space="0" w:color="auto"/>
            </w:tcBorders>
            <w:shd w:val="clear" w:color="auto" w:fill="auto"/>
            <w:vAlign w:val="center"/>
          </w:tcPr>
          <w:p w14:paraId="20960C18" w14:textId="77777777" w:rsidR="00115922" w:rsidRPr="00AF50C9" w:rsidRDefault="00115922" w:rsidP="00115922">
            <w:pPr>
              <w:numPr>
                <w:ilvl w:val="0"/>
                <w:numId w:val="32"/>
              </w:numPr>
              <w:spacing w:line="240" w:lineRule="auto"/>
              <w:ind w:left="281" w:hanging="204"/>
              <w:contextualSpacing/>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No upfront cost.</w:t>
            </w:r>
          </w:p>
        </w:tc>
        <w:tc>
          <w:tcPr>
            <w:tcW w:w="4819" w:type="dxa"/>
            <w:tcBorders>
              <w:top w:val="none" w:sz="0" w:space="0" w:color="auto"/>
              <w:left w:val="none" w:sz="0" w:space="0" w:color="auto"/>
              <w:bottom w:val="none" w:sz="0" w:space="0" w:color="auto"/>
              <w:right w:val="none" w:sz="0" w:space="0" w:color="auto"/>
            </w:tcBorders>
            <w:shd w:val="clear" w:color="auto" w:fill="auto"/>
            <w:vAlign w:val="center"/>
          </w:tcPr>
          <w:p w14:paraId="375AC27F" w14:textId="77777777" w:rsidR="00115922" w:rsidRPr="00AF50C9" w:rsidRDefault="00115922" w:rsidP="00115922">
            <w:pPr>
              <w:numPr>
                <w:ilvl w:val="0"/>
                <w:numId w:val="33"/>
              </w:numPr>
              <w:spacing w:line="240" w:lineRule="auto"/>
              <w:ind w:left="286" w:hanging="210"/>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OPEX costs will increase as main continues to fail;</w:t>
            </w:r>
          </w:p>
          <w:p w14:paraId="2FE44A72" w14:textId="77777777" w:rsidR="00115922" w:rsidRPr="00AF50C9" w:rsidRDefault="00115922" w:rsidP="00115922">
            <w:pPr>
              <w:numPr>
                <w:ilvl w:val="0"/>
                <w:numId w:val="33"/>
              </w:numPr>
              <w:spacing w:line="240" w:lineRule="auto"/>
              <w:ind w:left="286" w:hanging="210"/>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Adverse impact on GVW Performance;</w:t>
            </w:r>
          </w:p>
          <w:p w14:paraId="6408B5C1" w14:textId="77777777" w:rsidR="00115922" w:rsidRPr="00AF50C9" w:rsidRDefault="00115922" w:rsidP="00115922">
            <w:pPr>
              <w:numPr>
                <w:ilvl w:val="0"/>
                <w:numId w:val="33"/>
              </w:numPr>
              <w:spacing w:line="240" w:lineRule="auto"/>
              <w:ind w:left="286" w:hanging="210"/>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Potential Payments to residents for further disruptions;</w:t>
            </w:r>
          </w:p>
          <w:p w14:paraId="3D318BC0" w14:textId="77777777" w:rsidR="00115922" w:rsidRPr="00AF50C9" w:rsidRDefault="00115922" w:rsidP="00115922">
            <w:pPr>
              <w:numPr>
                <w:ilvl w:val="0"/>
                <w:numId w:val="33"/>
              </w:numPr>
              <w:spacing w:line="240" w:lineRule="auto"/>
              <w:ind w:left="286" w:hanging="210"/>
              <w:contextualSpacing/>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Reduced customer satisfaction with reliability of service.</w:t>
            </w:r>
          </w:p>
        </w:tc>
      </w:tr>
    </w:tbl>
    <w:p w14:paraId="37C38B58" w14:textId="77777777" w:rsidR="00115922" w:rsidRPr="00AF50C9" w:rsidRDefault="00115922" w:rsidP="00115922">
      <w:pPr>
        <w:spacing w:before="160"/>
        <w:rPr>
          <w:rFonts w:ascii="Calibri" w:eastAsia="Calibri" w:hAnsi="Calibri"/>
          <w:b/>
        </w:rPr>
      </w:pPr>
      <w:r w:rsidRPr="00AF50C9">
        <w:rPr>
          <w:rFonts w:ascii="Calibri" w:eastAsia="Calibri" w:hAnsi="Calibri"/>
          <w:b/>
        </w:rPr>
        <w:t>Construction phase</w:t>
      </w:r>
    </w:p>
    <w:p w14:paraId="63C57F84" w14:textId="77777777" w:rsidR="00115922" w:rsidRPr="00AF50C9" w:rsidRDefault="00115922" w:rsidP="00115922">
      <w:pPr>
        <w:pStyle w:val="ASEAnormaltext"/>
        <w:rPr>
          <w:rFonts w:ascii="Calibri" w:eastAsia="Calibri" w:hAnsi="Calibri"/>
        </w:rPr>
      </w:pPr>
      <w:r w:rsidRPr="00AF50C9">
        <w:rPr>
          <w:rFonts w:ascii="Calibri" w:eastAsia="Calibri" w:hAnsi="Calibri"/>
        </w:rPr>
        <w:t xml:space="preserve">After the planning phase was completed, GVW commenced the construction phase. The majority of works were conducted by a </w:t>
      </w:r>
      <w:r w:rsidRPr="001C4B0F">
        <w:rPr>
          <w:rFonts w:ascii="Calibri" w:hAnsi="Calibri"/>
          <w:lang w:eastAsia="en-AU"/>
        </w:rPr>
        <w:t>Contractor</w:t>
      </w:r>
      <w:r w:rsidRPr="00AF50C9">
        <w:rPr>
          <w:rFonts w:ascii="Calibri" w:eastAsia="Calibri" w:hAnsi="Calibri"/>
        </w:rPr>
        <w:t>, with GVW ensuring compliance and alignment with policies and procedures. For Cameron Avenue, the construction phase included:</w:t>
      </w:r>
    </w:p>
    <w:p w14:paraId="2AB9CEE9"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 xml:space="preserve">Notifying customers that roadworks were to take place, and to expect traffic disruption; </w:t>
      </w:r>
    </w:p>
    <w:p w14:paraId="35437FF6"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Erecting signage and barricades (with a radius approximately 10 metres around the site);</w:t>
      </w:r>
    </w:p>
    <w:p w14:paraId="7990C67F"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Laying the new water main on the agreed alignment (using Horizontal Directional Drilling, HDD</w:t>
      </w:r>
      <w:r w:rsidRPr="00AF50C9">
        <w:rPr>
          <w:rFonts w:ascii="Calibri" w:eastAsia="Calibri" w:hAnsi="Calibri"/>
          <w:vertAlign w:val="superscript"/>
        </w:rPr>
        <w:footnoteReference w:id="9"/>
      </w:r>
      <w:r w:rsidRPr="00AF50C9">
        <w:rPr>
          <w:rFonts w:ascii="Calibri" w:eastAsia="Calibri" w:hAnsi="Calibri"/>
        </w:rPr>
        <w:t xml:space="preserve">, method);  </w:t>
      </w:r>
    </w:p>
    <w:p w14:paraId="421BF6F0"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 xml:space="preserve">Swabbing and disinfecting the new main, taking water samples for lab testing of water quality; </w:t>
      </w:r>
    </w:p>
    <w:p w14:paraId="45DD3851"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 xml:space="preserve">Notifying customers that planned shutdowns were to take place (specifying date and time); </w:t>
      </w:r>
    </w:p>
    <w:p w14:paraId="52C6612D"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Undertaking connections and transfer property service connections to new main, and turn off old service connection at the old main;</w:t>
      </w:r>
    </w:p>
    <w:p w14:paraId="1F8AEED1"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Cutting out old main connection and install blank end gibbault to cap the connection to the AC main, which involved the following steps</w:t>
      </w:r>
    </w:p>
    <w:p w14:paraId="2FF877E2"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Wear PPE</w:t>
      </w:r>
    </w:p>
    <w:p w14:paraId="6A1BD62A"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Prepare the plastic for disposal of the AC pipe</w:t>
      </w:r>
    </w:p>
    <w:p w14:paraId="48F40AE2"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Excavate to the AC pipe</w:t>
      </w:r>
    </w:p>
    <w:p w14:paraId="55526315"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Wet down the AC pipe</w:t>
      </w:r>
    </w:p>
    <w:p w14:paraId="54AFF472"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Use non-powered tools to cut the asbestos pipe (reed cutters, chain cutters or hand saws)</w:t>
      </w:r>
    </w:p>
    <w:p w14:paraId="7D418EC1"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Remove the section of pipe from the trench, including all off-cuts, residue, soil and any collected dust before disposal as asbestos waste</w:t>
      </w:r>
    </w:p>
    <w:p w14:paraId="570E7E0B"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Double wrap the AC pipe in plastic sheeting and collect small quantities</w:t>
      </w:r>
    </w:p>
    <w:p w14:paraId="6206569E"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Fully seal with duct tape and label the asbestos bag before transporting back to the depot, which is then transferred to an EPA approved Waste Disposal Site by an approved waste disposal contractor</w:t>
      </w:r>
    </w:p>
    <w:p w14:paraId="2835D772"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Dispose all disposable PPE in the same manner</w:t>
      </w:r>
    </w:p>
    <w:p w14:paraId="34970768" w14:textId="77777777" w:rsidR="00115922" w:rsidRPr="00AF50C9" w:rsidRDefault="00115922" w:rsidP="00115922">
      <w:pPr>
        <w:numPr>
          <w:ilvl w:val="1"/>
          <w:numId w:val="34"/>
        </w:numPr>
        <w:spacing w:after="160" w:line="259" w:lineRule="auto"/>
        <w:contextualSpacing/>
        <w:rPr>
          <w:rFonts w:ascii="Calibri" w:eastAsia="Calibri" w:hAnsi="Calibri"/>
        </w:rPr>
      </w:pPr>
      <w:r w:rsidRPr="00AF50C9">
        <w:rPr>
          <w:rFonts w:ascii="Calibri" w:eastAsia="Calibri" w:hAnsi="Calibri"/>
        </w:rPr>
        <w:t>Wash down non-disposable PPE, tools and equipment</w:t>
      </w:r>
    </w:p>
    <w:p w14:paraId="2103F634"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 xml:space="preserve">Remove the above ground assets (such as valves and hydrants); and </w:t>
      </w:r>
    </w:p>
    <w:p w14:paraId="3008DF11" w14:textId="77777777" w:rsidR="00115922" w:rsidRPr="00AF50C9" w:rsidRDefault="00115922" w:rsidP="00115922">
      <w:pPr>
        <w:numPr>
          <w:ilvl w:val="0"/>
          <w:numId w:val="34"/>
        </w:numPr>
        <w:spacing w:after="160" w:line="259" w:lineRule="auto"/>
        <w:ind w:left="567"/>
        <w:contextualSpacing/>
        <w:rPr>
          <w:rFonts w:ascii="Calibri" w:eastAsia="Calibri" w:hAnsi="Calibri"/>
        </w:rPr>
      </w:pPr>
      <w:r w:rsidRPr="00AF50C9">
        <w:rPr>
          <w:rFonts w:ascii="Calibri" w:eastAsia="Calibri" w:hAnsi="Calibri"/>
        </w:rPr>
        <w:t>Clean up site and demobilise, undertaking reinstatement works as required.</w:t>
      </w:r>
    </w:p>
    <w:p w14:paraId="5983DCBE" w14:textId="77777777" w:rsidR="00115922" w:rsidRPr="00AF50C9" w:rsidRDefault="00115922" w:rsidP="00115922">
      <w:pPr>
        <w:pStyle w:val="ASEAnormaltext"/>
        <w:rPr>
          <w:rFonts w:ascii="Calibri" w:eastAsia="Calibri" w:hAnsi="Calibri" w:cs="Calibri"/>
        </w:rPr>
      </w:pPr>
      <w:r w:rsidRPr="00AF50C9">
        <w:rPr>
          <w:rFonts w:ascii="Calibri" w:eastAsia="Calibri" w:hAnsi="Calibri"/>
        </w:rPr>
        <w:t xml:space="preserve">Using the above method, the </w:t>
      </w:r>
      <w:r w:rsidRPr="001C4B0F">
        <w:rPr>
          <w:rFonts w:ascii="Calibri" w:hAnsi="Calibri"/>
          <w:lang w:eastAsia="en-AU"/>
        </w:rPr>
        <w:t>existing</w:t>
      </w:r>
      <w:r w:rsidRPr="00AF50C9">
        <w:rPr>
          <w:rFonts w:ascii="Calibri" w:eastAsia="Calibri" w:hAnsi="Calibri"/>
        </w:rPr>
        <w:t xml:space="preserve"> AC main was decommissioned and remains in-situ.</w:t>
      </w:r>
    </w:p>
    <w:p w14:paraId="32B840BD" w14:textId="77777777" w:rsidR="00115922" w:rsidRPr="00AF50C9" w:rsidRDefault="00115922" w:rsidP="00115922">
      <w:pPr>
        <w:rPr>
          <w:rFonts w:ascii="Calibri" w:eastAsia="Calibri" w:hAnsi="Calibri" w:cs="Calibri"/>
          <w:b/>
        </w:rPr>
      </w:pPr>
      <w:r w:rsidRPr="00AF50C9">
        <w:rPr>
          <w:rFonts w:ascii="Calibri" w:eastAsia="Calibri" w:hAnsi="Calibri" w:cs="Calibri"/>
          <w:b/>
        </w:rPr>
        <w:t>Post-construction phase</w:t>
      </w:r>
    </w:p>
    <w:p w14:paraId="619852B9" w14:textId="77777777" w:rsidR="00115922" w:rsidRPr="00AF50C9" w:rsidRDefault="00115922" w:rsidP="00115922">
      <w:pPr>
        <w:pStyle w:val="ASEAnormaltext"/>
        <w:rPr>
          <w:rFonts w:ascii="Calibri" w:eastAsia="Calibri" w:hAnsi="Calibri" w:cs="Calibri"/>
        </w:rPr>
      </w:pPr>
      <w:r w:rsidRPr="00AF50C9">
        <w:rPr>
          <w:rFonts w:ascii="Calibri" w:eastAsia="Calibri" w:hAnsi="Calibri" w:cs="Calibri"/>
        </w:rPr>
        <w:t xml:space="preserve">A representative from GVW attended the site with the contractor to review clean-up activities and ensure that all </w:t>
      </w:r>
      <w:r w:rsidRPr="001C4B0F">
        <w:rPr>
          <w:rFonts w:ascii="Calibri" w:hAnsi="Calibri"/>
          <w:lang w:eastAsia="en-AU"/>
        </w:rPr>
        <w:t>reinstatement</w:t>
      </w:r>
      <w:r w:rsidRPr="00AF50C9">
        <w:rPr>
          <w:rFonts w:ascii="Calibri" w:eastAsia="Calibri" w:hAnsi="Calibri" w:cs="Calibri"/>
        </w:rPr>
        <w:t xml:space="preserve"> works were completed to a satisfactory level. Information of the old main location is recorded on the GVW geographic information system (GIS). An example of the GIS snapshot of replaced water mains is provided in Figure 1.4 below. </w:t>
      </w:r>
    </w:p>
    <w:p w14:paraId="2BAA68A9" w14:textId="77777777" w:rsidR="00115922" w:rsidRPr="00AF50C9" w:rsidRDefault="00115922" w:rsidP="00115922">
      <w:pPr>
        <w:rPr>
          <w:rFonts w:ascii="Calibri" w:eastAsia="Calibri" w:hAnsi="Calibri" w:cs="Calibri"/>
          <w:b/>
        </w:rPr>
      </w:pPr>
      <w:r w:rsidRPr="00AF50C9">
        <w:rPr>
          <w:rFonts w:ascii="Calibri" w:eastAsia="Calibri" w:hAnsi="Calibri" w:cs="Calibri"/>
          <w:b/>
        </w:rPr>
        <w:t xml:space="preserve">Figure 1.4: An example of a GIS snapshot of a replaced water main (note the </w:t>
      </w:r>
      <w:r w:rsidRPr="00AF50C9">
        <w:rPr>
          <w:rFonts w:ascii="Calibri" w:eastAsia="Calibri" w:hAnsi="Calibri" w:cs="Calibri"/>
          <w:b/>
          <w:color w:val="0000FF"/>
        </w:rPr>
        <w:t>blue line</w:t>
      </w:r>
      <w:r w:rsidRPr="00AF50C9">
        <w:rPr>
          <w:rFonts w:ascii="Calibri" w:eastAsia="Calibri" w:hAnsi="Calibri" w:cs="Calibri"/>
          <w:b/>
        </w:rPr>
        <w:t xml:space="preserve"> is the replacement main, and the </w:t>
      </w:r>
      <w:r w:rsidRPr="00AF50C9">
        <w:rPr>
          <w:rFonts w:ascii="Calibri" w:eastAsia="Calibri" w:hAnsi="Calibri" w:cs="Calibri"/>
          <w:b/>
          <w:color w:val="BF8F00"/>
        </w:rPr>
        <w:t xml:space="preserve">gold/brown dotted line </w:t>
      </w:r>
      <w:r w:rsidRPr="00AF50C9">
        <w:rPr>
          <w:rFonts w:ascii="Calibri" w:eastAsia="Calibri" w:hAnsi="Calibri" w:cs="Calibri"/>
          <w:b/>
        </w:rPr>
        <w:t>is the old AC main)</w:t>
      </w:r>
    </w:p>
    <w:p w14:paraId="437DF2FC" w14:textId="77777777" w:rsidR="00115922" w:rsidRPr="00AF50C9" w:rsidRDefault="00115922" w:rsidP="00115922">
      <w:pPr>
        <w:rPr>
          <w:rFonts w:ascii="Calibri" w:eastAsia="Calibri" w:hAnsi="Calibri" w:cs="Calibri"/>
          <w:b/>
        </w:rPr>
      </w:pPr>
    </w:p>
    <w:p w14:paraId="51DF9459" w14:textId="77777777" w:rsidR="00115922" w:rsidRPr="00AF50C9" w:rsidRDefault="00115922" w:rsidP="00115922">
      <w:pPr>
        <w:jc w:val="center"/>
        <w:rPr>
          <w:rFonts w:ascii="Calibri" w:eastAsia="Calibri" w:hAnsi="Calibri" w:cs="Calibri"/>
          <w:b/>
        </w:rPr>
      </w:pPr>
      <w:r w:rsidRPr="00AF50C9">
        <w:rPr>
          <w:rFonts w:ascii="Calibri" w:eastAsia="Calibri" w:hAnsi="Calibri" w:cs="Calibri"/>
          <w:b/>
          <w:noProof/>
          <w:lang w:eastAsia="en-AU"/>
        </w:rPr>
        <w:drawing>
          <wp:inline distT="0" distB="0" distL="0" distR="0" wp14:anchorId="07F9C22B" wp14:editId="139A8EEA">
            <wp:extent cx="4667367" cy="3087256"/>
            <wp:effectExtent l="19050" t="19050" r="19050" b="184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b="24139"/>
                    <a:stretch/>
                  </pic:blipFill>
                  <pic:spPr bwMode="auto">
                    <a:xfrm>
                      <a:off x="0" y="0"/>
                      <a:ext cx="4671820" cy="3090201"/>
                    </a:xfrm>
                    <a:prstGeom prst="rect">
                      <a:avLst/>
                    </a:prstGeom>
                    <a:noFill/>
                    <a:ln w="25400">
                      <a:solidFill>
                        <a:srgbClr val="542785"/>
                      </a:solidFill>
                    </a:ln>
                    <a:extLst>
                      <a:ext uri="{53640926-AAD7-44D8-BBD7-CCE9431645EC}">
                        <a14:shadowObscured xmlns:a14="http://schemas.microsoft.com/office/drawing/2010/main"/>
                      </a:ext>
                    </a:extLst>
                  </pic:spPr>
                </pic:pic>
              </a:graphicData>
            </a:graphic>
          </wp:inline>
        </w:drawing>
      </w:r>
    </w:p>
    <w:p w14:paraId="094AFC44" w14:textId="77777777" w:rsidR="00115922" w:rsidRDefault="00115922" w:rsidP="00115922"/>
    <w:p w14:paraId="1CBC7FB1" w14:textId="77777777" w:rsidR="00115922" w:rsidRPr="00AF50C9" w:rsidRDefault="00115922" w:rsidP="00115922">
      <w:pPr>
        <w:spacing w:after="160" w:line="259" w:lineRule="auto"/>
        <w:rPr>
          <w:rFonts w:ascii="Calibri" w:eastAsia="Calibri" w:hAnsi="Calibri"/>
          <w:szCs w:val="22"/>
        </w:rPr>
      </w:pPr>
    </w:p>
    <w:p w14:paraId="067B6B9E" w14:textId="77777777" w:rsidR="00115922" w:rsidRPr="00AF50C9" w:rsidRDefault="00115922" w:rsidP="00115922">
      <w:pPr>
        <w:spacing w:after="160" w:line="259" w:lineRule="auto"/>
        <w:rPr>
          <w:rFonts w:ascii="Calibri" w:hAnsi="Calibri"/>
          <w:lang w:eastAsia="en-AU"/>
        </w:rPr>
      </w:pPr>
      <w:r w:rsidRPr="00AF50C9">
        <w:rPr>
          <w:rFonts w:ascii="Calibri" w:eastAsia="Calibri" w:hAnsi="Calibri"/>
          <w:noProof/>
          <w:szCs w:val="22"/>
          <w:lang w:eastAsia="en-AU"/>
        </w:rPr>
        <mc:AlternateContent>
          <mc:Choice Requires="wps">
            <w:drawing>
              <wp:anchor distT="45720" distB="45720" distL="114300" distR="114300" simplePos="0" relativeHeight="251659264" behindDoc="0" locked="0" layoutInCell="1" allowOverlap="1" wp14:anchorId="2B696FB1" wp14:editId="06EE9420">
                <wp:simplePos x="0" y="0"/>
                <wp:positionH relativeFrom="page">
                  <wp:posOffset>1532810</wp:posOffset>
                </wp:positionH>
                <wp:positionV relativeFrom="paragraph">
                  <wp:posOffset>209205</wp:posOffset>
                </wp:positionV>
                <wp:extent cx="5841006" cy="450215"/>
                <wp:effectExtent l="0" t="0" r="0" b="0"/>
                <wp:wrapNone/>
                <wp:docPr id="37898" name="Text Box 37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1006" cy="450215"/>
                        </a:xfrm>
                        <a:prstGeom prst="rect">
                          <a:avLst/>
                        </a:prstGeom>
                        <a:solidFill>
                          <a:srgbClr val="FFFFFF">
                            <a:alpha val="0"/>
                          </a:srgbClr>
                        </a:solidFill>
                        <a:ln w="9525">
                          <a:noFill/>
                          <a:miter lim="800000"/>
                          <a:headEnd/>
                          <a:tailEnd/>
                        </a:ln>
                      </wps:spPr>
                      <wps:txbx>
                        <w:txbxContent>
                          <w:p w14:paraId="6C415951" w14:textId="77777777" w:rsidR="00115922" w:rsidRPr="00150423" w:rsidRDefault="00115922" w:rsidP="00115922">
                            <w:pPr>
                              <w:rPr>
                                <w:b/>
                                <w:color w:val="FFFFFF"/>
                                <w:sz w:val="44"/>
                              </w:rPr>
                            </w:pPr>
                            <w:r w:rsidRPr="00150423">
                              <w:rPr>
                                <w:b/>
                                <w:color w:val="FFFFFF"/>
                                <w:sz w:val="44"/>
                              </w:rPr>
                              <w:t>Goulburn Valley Water – Cameron Avenue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696FB1" id="Text Box 37898" o:spid="_x0000_s1027" type="#_x0000_t202" style="position:absolute;margin-left:120.7pt;margin-top:16.45pt;width:459.9pt;height:35.45pt;z-index:2516592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" stroked="f">
                <v:fill opacity="0"/>
                <v:textbox style="mso-fit-shape-to-text:t">
                  <w:txbxContent>
                    <w:p w14:paraId="6C415951" w14:textId="77777777" w:rsidR="00115922" w:rsidRPr="00150423" w:rsidRDefault="00115922" w:rsidP="00115922">
                      <w:pPr>
                        <w:rPr>
                          <w:b/>
                          <w:color w:val="FFFFFF"/>
                          <w:sz w:val="44"/>
                        </w:rPr>
                      </w:pPr>
                      <w:r w:rsidRPr="00150423">
                        <w:rPr>
                          <w:b/>
                          <w:color w:val="FFFFFF"/>
                          <w:sz w:val="44"/>
                        </w:rPr>
                        <w:t>Goulburn Valley Water – Cameron Avenue</w:t>
                      </w:r>
                    </w:p>
                  </w:txbxContent>
                </v:textbox>
                <w10:wrap anchorx="page"/>
              </v:shape>
            </w:pict>
          </mc:Fallback>
        </mc:AlternateContent>
      </w:r>
    </w:p>
    <w:p w14:paraId="47DC365C" w14:textId="77777777" w:rsidR="00115922" w:rsidRPr="00AF50C9" w:rsidRDefault="00115922" w:rsidP="00115922">
      <w:pPr>
        <w:pStyle w:val="ASEAnormaltext"/>
        <w:rPr>
          <w:rFonts w:ascii="Calibri" w:hAnsi="Calibri"/>
          <w:lang w:eastAsia="en-AU"/>
        </w:rPr>
      </w:pPr>
      <w:r w:rsidRPr="00AF50C9">
        <w:rPr>
          <w:rFonts w:ascii="Calibri" w:hAnsi="Calibri"/>
          <w:lang w:eastAsia="en-AU"/>
        </w:rPr>
        <w:br w:type="page"/>
      </w:r>
    </w:p>
    <w:p w14:paraId="661E3678" w14:textId="77777777" w:rsidR="00115922" w:rsidRPr="00AF50C9" w:rsidRDefault="00115922" w:rsidP="00115922">
      <w:pPr>
        <w:pStyle w:val="ASEAnormaltext"/>
        <w:rPr>
          <w:rFonts w:ascii="Calibri" w:hAnsi="Calibri"/>
          <w:lang w:eastAsia="en-AU"/>
        </w:rPr>
      </w:pPr>
    </w:p>
    <w:p w14:paraId="301C8BA3" w14:textId="77777777" w:rsidR="00115922" w:rsidRPr="00AF50C9" w:rsidRDefault="00115922" w:rsidP="00115922">
      <w:pPr>
        <w:spacing w:after="160" w:line="259" w:lineRule="auto"/>
        <w:rPr>
          <w:rFonts w:ascii="Calibri" w:eastAsia="Calibri" w:hAnsi="Calibri"/>
          <w:b/>
          <w:sz w:val="40"/>
          <w:szCs w:val="22"/>
        </w:rPr>
      </w:pPr>
      <w:r w:rsidRPr="00AF50C9">
        <w:rPr>
          <w:rFonts w:ascii="Calibri" w:eastAsia="Calibri" w:hAnsi="Calibri"/>
          <w:noProof/>
          <w:szCs w:val="22"/>
          <w:lang w:eastAsia="en-AU"/>
        </w:rPr>
        <w:drawing>
          <wp:anchor distT="0" distB="0" distL="114300" distR="114300" simplePos="0" relativeHeight="251660288" behindDoc="1" locked="0" layoutInCell="1" allowOverlap="1" wp14:anchorId="09B5334B" wp14:editId="077D8969">
            <wp:simplePos x="0" y="0"/>
            <wp:positionH relativeFrom="page">
              <wp:posOffset>19050</wp:posOffset>
            </wp:positionH>
            <wp:positionV relativeFrom="paragraph">
              <wp:posOffset>-802535</wp:posOffset>
            </wp:positionV>
            <wp:extent cx="7577455" cy="3805555"/>
            <wp:effectExtent l="0" t="0" r="4445" b="4445"/>
            <wp:wrapNone/>
            <wp:docPr id="37919" name="Picture 3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b/>
          <w:sz w:val="40"/>
          <w:szCs w:val="22"/>
        </w:rPr>
        <w:t xml:space="preserve">  </w:t>
      </w:r>
    </w:p>
    <w:p w14:paraId="5225B139" w14:textId="77777777" w:rsidR="00115922" w:rsidRPr="00AF50C9" w:rsidRDefault="00115922" w:rsidP="00115922">
      <w:pPr>
        <w:spacing w:after="160" w:line="259" w:lineRule="auto"/>
        <w:rPr>
          <w:rFonts w:ascii="Calibri" w:eastAsia="Calibri" w:hAnsi="Calibri"/>
          <w:b/>
          <w:szCs w:val="22"/>
        </w:rPr>
      </w:pPr>
      <w:r w:rsidRPr="00AF50C9">
        <w:rPr>
          <w:rFonts w:ascii="Calibri" w:eastAsia="Calibri" w:hAnsi="Calibri"/>
          <w:noProof/>
          <w:szCs w:val="22"/>
          <w:lang w:eastAsia="en-AU"/>
        </w:rPr>
        <mc:AlternateContent>
          <mc:Choice Requires="wps">
            <w:drawing>
              <wp:anchor distT="45720" distB="45720" distL="114300" distR="114300" simplePos="0" relativeHeight="251661312" behindDoc="0" locked="0" layoutInCell="1" allowOverlap="1" wp14:anchorId="760D275B" wp14:editId="71ABC052">
                <wp:simplePos x="0" y="0"/>
                <wp:positionH relativeFrom="margin">
                  <wp:posOffset>537239</wp:posOffset>
                </wp:positionH>
                <wp:positionV relativeFrom="paragraph">
                  <wp:posOffset>219710</wp:posOffset>
                </wp:positionV>
                <wp:extent cx="6072494" cy="450215"/>
                <wp:effectExtent l="0" t="0" r="0" b="0"/>
                <wp:wrapNone/>
                <wp:docPr id="37914" name="Text Box 37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494" cy="450215"/>
                        </a:xfrm>
                        <a:prstGeom prst="rect">
                          <a:avLst/>
                        </a:prstGeom>
                        <a:solidFill>
                          <a:srgbClr val="FFFFFF">
                            <a:alpha val="0"/>
                          </a:srgbClr>
                        </a:solidFill>
                        <a:ln w="9525">
                          <a:noFill/>
                          <a:miter lim="800000"/>
                          <a:headEnd/>
                          <a:tailEnd/>
                        </a:ln>
                      </wps:spPr>
                      <wps:txbx>
                        <w:txbxContent>
                          <w:p w14:paraId="50D628C1" w14:textId="77777777" w:rsidR="00115922" w:rsidRPr="00AC39E1" w:rsidRDefault="00115922" w:rsidP="00115922">
                            <w:pPr>
                              <w:rPr>
                                <w:b/>
                                <w:color w:val="FFFFFF"/>
                                <w:sz w:val="44"/>
                              </w:rPr>
                            </w:pPr>
                            <w:r w:rsidRPr="00AC39E1">
                              <w:rPr>
                                <w:b/>
                                <w:color w:val="FFFFFF"/>
                                <w:sz w:val="44"/>
                              </w:rPr>
                              <w:t>Unitywater Asbestos Management</w:t>
                            </w:r>
                            <w:r>
                              <w:rPr>
                                <w:b/>
                                <w:color w:val="FFFFFF"/>
                                <w:sz w:val="44"/>
                              </w:rPr>
                              <w:t xml:space="preserve"> Program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0D275B" id="Text Box 37914" o:spid="_x0000_s1028" type="#_x0000_t202" style="position:absolute;margin-left:42.3pt;margin-top:17.3pt;width:478.15pt;height:35.45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" stroked="f">
                <v:fill opacity="0"/>
                <v:textbox style="mso-fit-shape-to-text:t">
                  <w:txbxContent>
                    <w:p w14:paraId="50D628C1" w14:textId="77777777" w:rsidR="00115922" w:rsidRPr="00AC39E1" w:rsidRDefault="00115922" w:rsidP="00115922">
                      <w:pPr>
                        <w:rPr>
                          <w:b/>
                          <w:color w:val="FFFFFF"/>
                          <w:sz w:val="44"/>
                        </w:rPr>
                      </w:pPr>
                      <w:r w:rsidRPr="00AC39E1">
                        <w:rPr>
                          <w:b/>
                          <w:color w:val="FFFFFF"/>
                          <w:sz w:val="44"/>
                        </w:rPr>
                        <w:t>Unitywater Asbestos Management</w:t>
                      </w:r>
                      <w:r>
                        <w:rPr>
                          <w:b/>
                          <w:color w:val="FFFFFF"/>
                          <w:sz w:val="44"/>
                        </w:rPr>
                        <w:t xml:space="preserve"> Program</w:t>
                      </w:r>
                    </w:p>
                  </w:txbxContent>
                </v:textbox>
                <w10:wrap anchorx="margin"/>
              </v:shape>
            </w:pict>
          </mc:Fallback>
        </mc:AlternateContent>
      </w:r>
    </w:p>
    <w:p w14:paraId="0B0CBCB7" w14:textId="77777777" w:rsidR="00115922" w:rsidRPr="00AF50C9" w:rsidRDefault="00115922" w:rsidP="00115922">
      <w:pPr>
        <w:spacing w:after="160" w:line="259" w:lineRule="auto"/>
        <w:rPr>
          <w:rFonts w:ascii="Calibri" w:eastAsia="Calibri" w:hAnsi="Calibri"/>
          <w:b/>
          <w:szCs w:val="22"/>
        </w:rPr>
      </w:pPr>
    </w:p>
    <w:p w14:paraId="02B06644" w14:textId="77777777" w:rsidR="00115922" w:rsidRPr="00AF50C9" w:rsidRDefault="00115922" w:rsidP="00115922">
      <w:pPr>
        <w:spacing w:after="160" w:line="259" w:lineRule="auto"/>
        <w:rPr>
          <w:rFonts w:ascii="Calibri" w:eastAsia="Calibri" w:hAnsi="Calibri"/>
          <w:b/>
          <w:szCs w:val="22"/>
        </w:rPr>
      </w:pPr>
      <w:r w:rsidRPr="00AF50C9">
        <w:rPr>
          <w:rFonts w:ascii="Calibri" w:eastAsia="Calibri" w:hAnsi="Calibri"/>
          <w:noProof/>
          <w:szCs w:val="22"/>
          <w:lang w:eastAsia="en-AU"/>
        </w:rPr>
        <w:drawing>
          <wp:anchor distT="0" distB="0" distL="114300" distR="114300" simplePos="0" relativeHeight="251667456" behindDoc="0" locked="0" layoutInCell="1" allowOverlap="1" wp14:anchorId="64FE0A24" wp14:editId="00D7E6C4">
            <wp:simplePos x="0" y="0"/>
            <wp:positionH relativeFrom="column">
              <wp:posOffset>839243</wp:posOffset>
            </wp:positionH>
            <wp:positionV relativeFrom="paragraph">
              <wp:posOffset>160495</wp:posOffset>
            </wp:positionV>
            <wp:extent cx="2518345" cy="1678804"/>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pes-753700_192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9525" cy="1686257"/>
                    </a:xfrm>
                    <a:prstGeom prst="rect">
                      <a:avLst/>
                    </a:prstGeom>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b/>
          <w:noProof/>
          <w:szCs w:val="22"/>
          <w:lang w:eastAsia="en-AU"/>
        </w:rPr>
        <w:drawing>
          <wp:anchor distT="0" distB="0" distL="114300" distR="114300" simplePos="0" relativeHeight="251666432" behindDoc="0" locked="0" layoutInCell="1" allowOverlap="1" wp14:anchorId="75BC9EF4" wp14:editId="602AE7DB">
            <wp:simplePos x="0" y="0"/>
            <wp:positionH relativeFrom="column">
              <wp:posOffset>3422210</wp:posOffset>
            </wp:positionH>
            <wp:positionV relativeFrom="paragraph">
              <wp:posOffset>164232</wp:posOffset>
            </wp:positionV>
            <wp:extent cx="2987644" cy="1679184"/>
            <wp:effectExtent l="0" t="0" r="381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xresdefault.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87644" cy="1679184"/>
                    </a:xfrm>
                    <a:prstGeom prst="rect">
                      <a:avLst/>
                    </a:prstGeom>
                  </pic:spPr>
                </pic:pic>
              </a:graphicData>
            </a:graphic>
          </wp:anchor>
        </w:drawing>
      </w:r>
    </w:p>
    <w:p w14:paraId="444FF181" w14:textId="77777777" w:rsidR="00115922" w:rsidRPr="00AF50C9" w:rsidRDefault="00115922" w:rsidP="00115922">
      <w:pPr>
        <w:spacing w:after="160" w:line="259" w:lineRule="auto"/>
        <w:rPr>
          <w:rFonts w:ascii="Calibri" w:eastAsia="Calibri" w:hAnsi="Calibri"/>
          <w:b/>
          <w:szCs w:val="22"/>
        </w:rPr>
      </w:pPr>
    </w:p>
    <w:p w14:paraId="49F0C18C" w14:textId="77777777" w:rsidR="00115922" w:rsidRPr="00AF50C9" w:rsidRDefault="00115922" w:rsidP="00115922">
      <w:pPr>
        <w:spacing w:after="160" w:line="259" w:lineRule="auto"/>
        <w:rPr>
          <w:rFonts w:ascii="Calibri" w:eastAsia="Calibri" w:hAnsi="Calibri"/>
          <w:b/>
          <w:szCs w:val="22"/>
        </w:rPr>
      </w:pPr>
    </w:p>
    <w:p w14:paraId="343E06FB" w14:textId="77777777" w:rsidR="00115922" w:rsidRPr="00AF50C9" w:rsidRDefault="00115922" w:rsidP="00115922">
      <w:pPr>
        <w:spacing w:after="160" w:line="259" w:lineRule="auto"/>
        <w:rPr>
          <w:rFonts w:ascii="Calibri" w:eastAsia="Calibri" w:hAnsi="Calibri"/>
          <w:b/>
          <w:szCs w:val="22"/>
        </w:rPr>
      </w:pPr>
    </w:p>
    <w:p w14:paraId="4A9E8CF8" w14:textId="77777777" w:rsidR="00115922" w:rsidRPr="00AF50C9" w:rsidRDefault="00115922" w:rsidP="00115922">
      <w:pPr>
        <w:spacing w:after="160" w:line="259" w:lineRule="auto"/>
        <w:rPr>
          <w:rFonts w:ascii="Calibri" w:eastAsia="Calibri" w:hAnsi="Calibri"/>
          <w:b/>
          <w:szCs w:val="22"/>
        </w:rPr>
      </w:pPr>
    </w:p>
    <w:p w14:paraId="3F92F25E" w14:textId="77777777" w:rsidR="00115922" w:rsidRPr="00AF50C9" w:rsidRDefault="00115922" w:rsidP="00115922">
      <w:pPr>
        <w:spacing w:after="160" w:line="259" w:lineRule="auto"/>
        <w:rPr>
          <w:rFonts w:ascii="Calibri" w:eastAsia="Calibri" w:hAnsi="Calibri"/>
          <w:b/>
          <w:szCs w:val="22"/>
        </w:rPr>
      </w:pPr>
    </w:p>
    <w:p w14:paraId="0368C5B0" w14:textId="77777777" w:rsidR="00115922" w:rsidRPr="00AF50C9" w:rsidRDefault="00115922" w:rsidP="00115922">
      <w:pPr>
        <w:spacing w:after="160" w:line="259" w:lineRule="auto"/>
        <w:rPr>
          <w:rFonts w:ascii="Calibri" w:eastAsia="Calibri" w:hAnsi="Calibri"/>
          <w:b/>
          <w:szCs w:val="22"/>
        </w:rPr>
      </w:pPr>
    </w:p>
    <w:p w14:paraId="657493A1" w14:textId="77777777" w:rsidR="00115922" w:rsidRPr="00AF50C9" w:rsidRDefault="00115922" w:rsidP="00115922">
      <w:pPr>
        <w:pStyle w:val="ASEAHeading2"/>
        <w:rPr>
          <w:rFonts w:ascii="Calibri" w:hAnsi="Calibri"/>
          <w:b/>
          <w:sz w:val="36"/>
        </w:rPr>
      </w:pPr>
      <w:bookmarkStart w:id="15" w:name="_Toc492397611"/>
      <w:bookmarkStart w:id="16" w:name="_Hlk485283307"/>
      <w:r w:rsidRPr="00AF50C9">
        <w:rPr>
          <w:rFonts w:ascii="Calibri" w:hAnsi="Calibri"/>
          <w:b/>
          <w:sz w:val="36"/>
        </w:rPr>
        <w:t>Case Study 2 – Unitywater</w:t>
      </w:r>
      <w:bookmarkEnd w:id="15"/>
      <w:r w:rsidRPr="00AF50C9">
        <w:rPr>
          <w:rFonts w:ascii="Calibri" w:hAnsi="Calibri"/>
          <w:b/>
          <w:sz w:val="36"/>
        </w:rPr>
        <w:t xml:space="preserve"> </w:t>
      </w:r>
    </w:p>
    <w:p w14:paraId="44506526"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 xml:space="preserve">Overview </w:t>
      </w:r>
    </w:p>
    <w:p w14:paraId="5B453E97"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Unitywater is a utilities provider servicing the Moreton Bay, Noosa and Sunshine Coast communities, which is one of the fastest growing regions in Australia. Unitywater provides water supply and sewerage services, including recycled water and trade waste disposal, to some 16% of Queensland’s population. The areas of service for Unitywater are presented in Figure 2.1 below with key statistics show in Table 2.1.</w:t>
      </w:r>
    </w:p>
    <w:p w14:paraId="0A7F1441" w14:textId="7319A6FE" w:rsidR="00115922" w:rsidRPr="00AF50C9" w:rsidRDefault="00115922" w:rsidP="00115922">
      <w:pPr>
        <w:spacing w:after="200" w:line="240" w:lineRule="auto"/>
        <w:rPr>
          <w:rFonts w:ascii="Calibri" w:eastAsia="Calibri" w:hAnsi="Calibri"/>
          <w:b/>
          <w:iCs/>
          <w:sz w:val="20"/>
          <w:szCs w:val="18"/>
        </w:rPr>
      </w:pPr>
      <w:r w:rsidRPr="00AF50C9">
        <w:rPr>
          <w:rFonts w:ascii="Calibri" w:eastAsia="Calibri" w:hAnsi="Calibri"/>
          <w:noProof/>
          <w:szCs w:val="22"/>
          <w:lang w:eastAsia="en-AU"/>
        </w:rPr>
        <mc:AlternateContent>
          <mc:Choice Requires="wps">
            <w:drawing>
              <wp:anchor distT="0" distB="0" distL="114300" distR="114300" simplePos="0" relativeHeight="251664384" behindDoc="0" locked="0" layoutInCell="1" allowOverlap="1" wp14:anchorId="690DB39E" wp14:editId="4DB0A64A">
                <wp:simplePos x="0" y="0"/>
                <wp:positionH relativeFrom="column">
                  <wp:posOffset>2276475</wp:posOffset>
                </wp:positionH>
                <wp:positionV relativeFrom="paragraph">
                  <wp:posOffset>142875</wp:posOffset>
                </wp:positionV>
                <wp:extent cx="632460" cy="2578100"/>
                <wp:effectExtent l="0" t="0" r="34290" b="12700"/>
                <wp:wrapNone/>
                <wp:docPr id="37916" name="Straight Connector 37916"/>
                <wp:cNvGraphicFramePr/>
                <a:graphic xmlns:a="http://schemas.openxmlformats.org/drawingml/2006/main">
                  <a:graphicData uri="http://schemas.microsoft.com/office/word/2010/wordprocessingShape">
                    <wps:wsp>
                      <wps:cNvCnPr/>
                      <wps:spPr>
                        <a:xfrm flipV="1">
                          <a:off x="0" y="0"/>
                          <a:ext cx="632460" cy="2578100"/>
                        </a:xfrm>
                        <a:prstGeom prst="line">
                          <a:avLst/>
                        </a:prstGeom>
                        <a:noFill/>
                        <a:ln w="22225" cap="flat" cmpd="sng" algn="ctr">
                          <a:solidFill>
                            <a:srgbClr val="54278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7E0B28" id="Straight Connector 37916"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25pt,11.25pt" to="229.05pt,2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" strokecolor="#542785" strokeweight="1.75pt">
                <v:stroke joinstyle="miter"/>
              </v:line>
            </w:pict>
          </mc:Fallback>
        </mc:AlternateContent>
      </w:r>
      <w:r w:rsidRPr="00AF50C9">
        <w:rPr>
          <w:rFonts w:ascii="Calibri" w:eastAsia="Calibri" w:hAnsi="Calibri"/>
          <w:noProof/>
          <w:szCs w:val="22"/>
          <w:lang w:eastAsia="en-AU"/>
        </w:rPr>
        <w:drawing>
          <wp:anchor distT="0" distB="0" distL="114300" distR="114300" simplePos="0" relativeHeight="251662336" behindDoc="0" locked="0" layoutInCell="1" allowOverlap="1" wp14:anchorId="0CE84252" wp14:editId="45450AAC">
            <wp:simplePos x="0" y="0"/>
            <wp:positionH relativeFrom="column">
              <wp:posOffset>2911475</wp:posOffset>
            </wp:positionH>
            <wp:positionV relativeFrom="paragraph">
              <wp:posOffset>155575</wp:posOffset>
            </wp:positionV>
            <wp:extent cx="2280920" cy="3044825"/>
            <wp:effectExtent l="19050" t="19050" r="24130" b="2222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ofserviceare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80920" cy="3044825"/>
                    </a:xfrm>
                    <a:prstGeom prst="rect">
                      <a:avLst/>
                    </a:prstGeom>
                    <a:ln w="22225">
                      <a:solidFill>
                        <a:srgbClr val="542785"/>
                      </a:solidFill>
                    </a:ln>
                  </pic:spPr>
                </pic:pic>
              </a:graphicData>
            </a:graphic>
          </wp:anchor>
        </w:drawing>
      </w:r>
      <w:r w:rsidRPr="00AF50C9">
        <w:rPr>
          <w:rFonts w:ascii="Calibri" w:eastAsia="Calibri" w:hAnsi="Calibri"/>
          <w:noProof/>
          <w:szCs w:val="22"/>
          <w:lang w:eastAsia="en-AU"/>
        </w:rPr>
        <mc:AlternateContent>
          <mc:Choice Requires="wps">
            <w:drawing>
              <wp:anchor distT="0" distB="0" distL="114300" distR="114300" simplePos="0" relativeHeight="251663360" behindDoc="0" locked="0" layoutInCell="1" allowOverlap="1" wp14:anchorId="04B73BE2" wp14:editId="048106F3">
                <wp:simplePos x="0" y="0"/>
                <wp:positionH relativeFrom="column">
                  <wp:posOffset>2092960</wp:posOffset>
                </wp:positionH>
                <wp:positionV relativeFrom="paragraph">
                  <wp:posOffset>2715260</wp:posOffset>
                </wp:positionV>
                <wp:extent cx="184150" cy="234950"/>
                <wp:effectExtent l="0" t="0" r="25400" b="12700"/>
                <wp:wrapNone/>
                <wp:docPr id="37917" name="Rectangle 37917"/>
                <wp:cNvGraphicFramePr/>
                <a:graphic xmlns:a="http://schemas.openxmlformats.org/drawingml/2006/main">
                  <a:graphicData uri="http://schemas.microsoft.com/office/word/2010/wordprocessingShape">
                    <wps:wsp>
                      <wps:cNvSpPr/>
                      <wps:spPr>
                        <a:xfrm>
                          <a:off x="0" y="0"/>
                          <a:ext cx="184150" cy="234950"/>
                        </a:xfrm>
                        <a:prstGeom prst="rect">
                          <a:avLst/>
                        </a:prstGeom>
                        <a:noFill/>
                        <a:ln w="22225" cap="flat" cmpd="sng" algn="ctr">
                          <a:solidFill>
                            <a:srgbClr val="54278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1630D9" id="Rectangle 37917" o:spid="_x0000_s1026" style="position:absolute;margin-left:164.8pt;margin-top:213.8pt;width:14.5pt;height:18.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" filled="f" strokecolor="#542785" strokeweight="1.75pt"/>
            </w:pict>
          </mc:Fallback>
        </mc:AlternateContent>
      </w:r>
      <w:r w:rsidRPr="00AF50C9">
        <w:rPr>
          <w:rFonts w:ascii="Calibri" w:eastAsia="Calibri" w:hAnsi="Calibri"/>
          <w:b/>
          <w:iCs/>
          <w:sz w:val="20"/>
          <w:szCs w:val="18"/>
        </w:rPr>
        <w:t>Figure 2.</w:t>
      </w:r>
      <w:r w:rsidRPr="00AF50C9">
        <w:rPr>
          <w:rFonts w:ascii="Calibri" w:eastAsia="Calibri" w:hAnsi="Calibri"/>
          <w:b/>
          <w:iCs/>
          <w:sz w:val="20"/>
          <w:szCs w:val="18"/>
        </w:rPr>
        <w:fldChar w:fldCharType="begin"/>
      </w:r>
      <w:r w:rsidRPr="00AF50C9">
        <w:rPr>
          <w:rFonts w:ascii="Calibri" w:eastAsia="Calibri" w:hAnsi="Calibri"/>
          <w:b/>
          <w:iCs/>
          <w:sz w:val="20"/>
          <w:szCs w:val="18"/>
        </w:rPr>
        <w:instrText xml:space="preserve"> SEQ Figure \* ARABIC </w:instrText>
      </w:r>
      <w:r w:rsidRPr="00AF50C9">
        <w:rPr>
          <w:rFonts w:ascii="Calibri" w:eastAsia="Calibri" w:hAnsi="Calibri"/>
          <w:b/>
          <w:iCs/>
          <w:sz w:val="20"/>
          <w:szCs w:val="18"/>
        </w:rPr>
        <w:fldChar w:fldCharType="separate"/>
      </w:r>
      <w:r w:rsidR="004E69AF">
        <w:rPr>
          <w:rFonts w:ascii="Calibri" w:eastAsia="Calibri" w:hAnsi="Calibri"/>
          <w:b/>
          <w:iCs/>
          <w:noProof/>
          <w:sz w:val="20"/>
          <w:szCs w:val="18"/>
        </w:rPr>
        <w:t>3</w:t>
      </w:r>
      <w:r w:rsidRPr="00AF50C9">
        <w:rPr>
          <w:rFonts w:ascii="Calibri" w:eastAsia="Calibri" w:hAnsi="Calibri"/>
          <w:b/>
          <w:iCs/>
          <w:sz w:val="20"/>
          <w:szCs w:val="18"/>
        </w:rPr>
        <w:fldChar w:fldCharType="end"/>
      </w:r>
      <w:r w:rsidRPr="00AF50C9">
        <w:rPr>
          <w:rFonts w:ascii="Calibri" w:eastAsia="Calibri" w:hAnsi="Calibri"/>
          <w:b/>
          <w:iCs/>
          <w:sz w:val="20"/>
          <w:szCs w:val="18"/>
        </w:rPr>
        <w:t xml:space="preserve"> Unitywater service area</w:t>
      </w:r>
      <w:r w:rsidRPr="00AF50C9">
        <w:rPr>
          <w:rFonts w:ascii="Calibri" w:eastAsia="Calibri" w:hAnsi="Calibri"/>
          <w:b/>
          <w:iCs/>
          <w:sz w:val="20"/>
          <w:szCs w:val="18"/>
          <w:vertAlign w:val="superscript"/>
        </w:rPr>
        <w:footnoteReference w:id="10"/>
      </w:r>
      <w:r w:rsidRPr="00AF50C9">
        <w:rPr>
          <w:rFonts w:ascii="Calibri" w:eastAsia="Calibri" w:hAnsi="Calibri"/>
          <w:b/>
          <w:iCs/>
          <w:sz w:val="20"/>
          <w:szCs w:val="18"/>
        </w:rPr>
        <w:t xml:space="preserve"> </w:t>
      </w:r>
    </w:p>
    <w:p w14:paraId="4838BC9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mc:AlternateContent>
          <mc:Choice Requires="wps">
            <w:drawing>
              <wp:anchor distT="0" distB="0" distL="114300" distR="114300" simplePos="0" relativeHeight="251665408" behindDoc="0" locked="0" layoutInCell="1" allowOverlap="1" wp14:anchorId="64F45471" wp14:editId="0C586DC9">
                <wp:simplePos x="0" y="0"/>
                <wp:positionH relativeFrom="column">
                  <wp:posOffset>2279015</wp:posOffset>
                </wp:positionH>
                <wp:positionV relativeFrom="paragraph">
                  <wp:posOffset>2661065</wp:posOffset>
                </wp:positionV>
                <wp:extent cx="612626" cy="249588"/>
                <wp:effectExtent l="0" t="0" r="35560" b="36195"/>
                <wp:wrapNone/>
                <wp:docPr id="37915" name="Straight Connector 37915"/>
                <wp:cNvGraphicFramePr/>
                <a:graphic xmlns:a="http://schemas.openxmlformats.org/drawingml/2006/main">
                  <a:graphicData uri="http://schemas.microsoft.com/office/word/2010/wordprocessingShape">
                    <wps:wsp>
                      <wps:cNvCnPr/>
                      <wps:spPr>
                        <a:xfrm>
                          <a:off x="0" y="0"/>
                          <a:ext cx="612626" cy="249588"/>
                        </a:xfrm>
                        <a:prstGeom prst="line">
                          <a:avLst/>
                        </a:prstGeom>
                        <a:noFill/>
                        <a:ln w="22225" cap="flat" cmpd="sng" algn="ctr">
                          <a:solidFill>
                            <a:srgbClr val="54278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1648E4" id="Straight Connector 3791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45pt,209.55pt" to="227.7pt,2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" strokecolor="#542785" strokeweight="1.75pt">
                <v:stroke joinstyle="miter"/>
              </v:line>
            </w:pict>
          </mc:Fallback>
        </mc:AlternateContent>
      </w:r>
      <w:r w:rsidRPr="00AF50C9">
        <w:rPr>
          <w:rFonts w:ascii="Calibri" w:eastAsia="Calibri" w:hAnsi="Calibri"/>
          <w:noProof/>
          <w:szCs w:val="22"/>
          <w:lang w:eastAsia="en-AU"/>
        </w:rPr>
        <w:drawing>
          <wp:inline distT="0" distB="0" distL="0" distR="0" wp14:anchorId="37787FBA" wp14:editId="24C8D5E4">
            <wp:extent cx="2473637" cy="3060941"/>
            <wp:effectExtent l="19050" t="19050" r="22225" b="2540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78537" cy="3067004"/>
                    </a:xfrm>
                    <a:prstGeom prst="rect">
                      <a:avLst/>
                    </a:prstGeom>
                    <a:ln w="22225">
                      <a:solidFill>
                        <a:srgbClr val="542785"/>
                      </a:solidFill>
                    </a:ln>
                  </pic:spPr>
                </pic:pic>
              </a:graphicData>
            </a:graphic>
          </wp:inline>
        </w:drawing>
      </w:r>
    </w:p>
    <w:p w14:paraId="43A77818" w14:textId="77777777" w:rsidR="00115922" w:rsidRPr="00AF50C9" w:rsidRDefault="00115922" w:rsidP="00115922">
      <w:pPr>
        <w:spacing w:before="120" w:after="120"/>
        <w:rPr>
          <w:rFonts w:ascii="Calibri" w:hAnsi="Calibri" w:cs="Calibri"/>
          <w:b/>
          <w:color w:val="080808"/>
          <w:szCs w:val="22"/>
        </w:rPr>
      </w:pPr>
      <w:r w:rsidRPr="00AF50C9">
        <w:rPr>
          <w:rFonts w:ascii="Calibri" w:hAnsi="Calibri" w:cs="Calibri"/>
          <w:b/>
          <w:color w:val="080808"/>
          <w:szCs w:val="22"/>
        </w:rPr>
        <w:t>Table 2.1: Key information for Unitywater</w:t>
      </w:r>
    </w:p>
    <w:tbl>
      <w:tblPr>
        <w:tblStyle w:val="LightGrid-Accent12"/>
        <w:tblW w:w="9214" w:type="dxa"/>
        <w:tblBorders>
          <w:top w:val="single" w:sz="8" w:space="0" w:color="000000"/>
          <w:left w:val="none" w:sz="0" w:space="0" w:color="auto"/>
          <w:bottom w:val="single" w:sz="8" w:space="0" w:color="000000"/>
          <w:right w:val="none" w:sz="0" w:space="0" w:color="auto"/>
          <w:insideH w:val="single" w:sz="8" w:space="0" w:color="000000"/>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835"/>
        <w:gridCol w:w="6379"/>
      </w:tblGrid>
      <w:tr w:rsidR="00115922" w:rsidRPr="00AF50C9" w14:paraId="54B08860"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0AB71401" w14:textId="77777777" w:rsidR="00115922" w:rsidRPr="00AF50C9" w:rsidRDefault="00115922" w:rsidP="00115922">
            <w:pPr>
              <w:contextualSpacing/>
              <w:rPr>
                <w:rFonts w:ascii="Calibri" w:hAnsi="Calibri" w:cs="Calibri"/>
                <w:sz w:val="20"/>
                <w:lang w:val="en-AU"/>
              </w:rPr>
            </w:pPr>
            <w:r w:rsidRPr="00AF50C9">
              <w:rPr>
                <w:rFonts w:ascii="Calibri" w:hAnsi="Calibri" w:cs="Calibri"/>
                <w:sz w:val="20"/>
                <w:lang w:val="en-AU"/>
              </w:rPr>
              <w:t>Key information</w:t>
            </w:r>
          </w:p>
        </w:tc>
        <w:tc>
          <w:tcPr>
            <w:tcW w:w="6379"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2C871154" w14:textId="77777777" w:rsidR="00115922" w:rsidRPr="00AF50C9" w:rsidRDefault="00115922" w:rsidP="00115922">
            <w:pPr>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lang w:val="en-AU"/>
              </w:rPr>
            </w:pPr>
            <w:r w:rsidRPr="00AF50C9">
              <w:rPr>
                <w:rFonts w:ascii="Calibri" w:hAnsi="Calibri" w:cs="Calibri"/>
                <w:sz w:val="20"/>
                <w:lang w:val="en-AU"/>
              </w:rPr>
              <w:t>Unitywater</w:t>
            </w:r>
          </w:p>
        </w:tc>
      </w:tr>
      <w:tr w:rsidR="00115922" w:rsidRPr="00AF50C9" w14:paraId="5318AD9A"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136CA1F2" w14:textId="77777777" w:rsidR="00115922" w:rsidRPr="00AF50C9" w:rsidRDefault="00115922" w:rsidP="00115922">
            <w:pPr>
              <w:spacing w:line="240" w:lineRule="auto"/>
              <w:contextualSpacing/>
              <w:rPr>
                <w:rFonts w:ascii="Calibri" w:hAnsi="Calibri" w:cs="Calibri"/>
                <w:sz w:val="20"/>
                <w:lang w:val="en-AU"/>
              </w:rPr>
            </w:pPr>
            <w:r w:rsidRPr="00AF50C9">
              <w:rPr>
                <w:rFonts w:ascii="Calibri" w:hAnsi="Calibri" w:cs="Calibri"/>
                <w:sz w:val="20"/>
                <w:lang w:val="en-AU"/>
              </w:rPr>
              <w:t>Location</w:t>
            </w:r>
          </w:p>
        </w:tc>
        <w:tc>
          <w:tcPr>
            <w:tcW w:w="6379"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498D76F0" w14:textId="77777777" w:rsidR="00115922" w:rsidRPr="00AF50C9"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rPr>
            </w:pPr>
            <w:r w:rsidRPr="00AF50C9">
              <w:rPr>
                <w:rFonts w:ascii="Calibri" w:hAnsi="Calibri" w:cs="Calibri"/>
                <w:sz w:val="20"/>
                <w:lang w:val="en-AU"/>
              </w:rPr>
              <w:t>Unitywater operates across Moreton Bay, Noosa and Sunshine Coast Councils</w:t>
            </w:r>
          </w:p>
        </w:tc>
      </w:tr>
      <w:tr w:rsidR="00115922" w:rsidRPr="00AF50C9" w14:paraId="16812B09"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74C8D3AB" w14:textId="77777777" w:rsidR="00115922" w:rsidRPr="00AF50C9" w:rsidRDefault="00115922" w:rsidP="00115922">
            <w:pPr>
              <w:spacing w:line="240" w:lineRule="auto"/>
              <w:contextualSpacing/>
              <w:rPr>
                <w:rFonts w:ascii="Calibri" w:hAnsi="Calibri" w:cs="Calibri"/>
                <w:sz w:val="20"/>
                <w:lang w:val="en-AU"/>
              </w:rPr>
            </w:pPr>
            <w:r w:rsidRPr="00AF50C9">
              <w:rPr>
                <w:rFonts w:ascii="Calibri" w:hAnsi="Calibri" w:cs="Calibri"/>
                <w:sz w:val="20"/>
                <w:lang w:val="en-AU"/>
              </w:rPr>
              <w:t>Kilometres of pipe owned and managed by water company</w:t>
            </w:r>
          </w:p>
        </w:tc>
        <w:tc>
          <w:tcPr>
            <w:tcW w:w="6379"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576D4872" w14:textId="77777777" w:rsidR="00115922" w:rsidRPr="00AF50C9"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rPr>
            </w:pPr>
            <w:r w:rsidRPr="00AF50C9">
              <w:rPr>
                <w:rFonts w:ascii="Calibri" w:hAnsi="Calibri" w:cs="Calibri"/>
                <w:sz w:val="20"/>
                <w:lang w:val="en-AU"/>
              </w:rPr>
              <w:t>5,836</w:t>
            </w:r>
          </w:p>
        </w:tc>
      </w:tr>
      <w:tr w:rsidR="00115922" w:rsidRPr="00AF50C9" w14:paraId="3E232D7A"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745CC824" w14:textId="77777777" w:rsidR="00115922" w:rsidRPr="00AF50C9" w:rsidRDefault="00115922" w:rsidP="00115922">
            <w:pPr>
              <w:spacing w:line="240" w:lineRule="auto"/>
              <w:contextualSpacing/>
              <w:rPr>
                <w:rFonts w:ascii="Calibri" w:hAnsi="Calibri" w:cs="Calibri"/>
                <w:sz w:val="20"/>
                <w:lang w:val="en-AU"/>
              </w:rPr>
            </w:pPr>
            <w:r w:rsidRPr="00AF50C9">
              <w:rPr>
                <w:rFonts w:ascii="Calibri" w:hAnsi="Calibri" w:cs="Calibri"/>
                <w:sz w:val="20"/>
                <w:lang w:val="en-AU"/>
              </w:rPr>
              <w:t>Water pump stations</w:t>
            </w:r>
          </w:p>
        </w:tc>
        <w:tc>
          <w:tcPr>
            <w:tcW w:w="6379"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2676FF0C" w14:textId="77777777" w:rsidR="00115922" w:rsidRPr="00AF50C9"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rPr>
            </w:pPr>
            <w:r w:rsidRPr="00AF50C9">
              <w:rPr>
                <w:rFonts w:ascii="Calibri" w:hAnsi="Calibri" w:cs="Calibri"/>
                <w:sz w:val="20"/>
                <w:lang w:val="en-AU"/>
              </w:rPr>
              <w:t>89</w:t>
            </w:r>
          </w:p>
        </w:tc>
      </w:tr>
      <w:tr w:rsidR="00115922" w:rsidRPr="00AF50C9" w14:paraId="12CA9693"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66946B0C" w14:textId="77777777" w:rsidR="00115922" w:rsidRPr="00AF50C9" w:rsidRDefault="00115922" w:rsidP="00115922">
            <w:pPr>
              <w:spacing w:line="240" w:lineRule="auto"/>
              <w:contextualSpacing/>
              <w:rPr>
                <w:rFonts w:ascii="Calibri" w:hAnsi="Calibri" w:cs="Calibri"/>
                <w:sz w:val="20"/>
                <w:lang w:val="en-AU"/>
              </w:rPr>
            </w:pPr>
            <w:r w:rsidRPr="00AF50C9">
              <w:rPr>
                <w:rFonts w:ascii="Calibri" w:hAnsi="Calibri" w:cs="Calibri"/>
                <w:sz w:val="20"/>
                <w:lang w:val="en-AU"/>
              </w:rPr>
              <w:t>Sewage pump stations</w:t>
            </w:r>
          </w:p>
        </w:tc>
        <w:tc>
          <w:tcPr>
            <w:tcW w:w="6379"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66DBA15F" w14:textId="77777777" w:rsidR="00115922" w:rsidRPr="00AF50C9"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rPr>
            </w:pPr>
            <w:r w:rsidRPr="00AF50C9">
              <w:rPr>
                <w:rFonts w:ascii="Calibri" w:hAnsi="Calibri" w:cs="Calibri"/>
                <w:sz w:val="20"/>
                <w:lang w:val="en-AU"/>
              </w:rPr>
              <w:t>781</w:t>
            </w:r>
          </w:p>
        </w:tc>
      </w:tr>
      <w:tr w:rsidR="00115922" w:rsidRPr="00AF50C9" w14:paraId="303FE514"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00FF4FCF" w14:textId="77777777" w:rsidR="00115922" w:rsidRPr="00AF50C9" w:rsidRDefault="00115922" w:rsidP="00115922">
            <w:pPr>
              <w:spacing w:line="240" w:lineRule="auto"/>
              <w:contextualSpacing/>
              <w:rPr>
                <w:rFonts w:ascii="Calibri" w:hAnsi="Calibri" w:cs="Calibri"/>
                <w:sz w:val="20"/>
                <w:lang w:val="en-AU"/>
              </w:rPr>
            </w:pPr>
            <w:r w:rsidRPr="00AF50C9">
              <w:rPr>
                <w:rFonts w:ascii="Calibri" w:hAnsi="Calibri" w:cs="Calibri"/>
                <w:sz w:val="20"/>
                <w:lang w:val="en-AU"/>
              </w:rPr>
              <w:t>Infrastructure and Asset value</w:t>
            </w:r>
          </w:p>
        </w:tc>
        <w:tc>
          <w:tcPr>
            <w:tcW w:w="6379"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5DA579D6" w14:textId="77777777" w:rsidR="00115922" w:rsidRPr="00AF50C9"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rPr>
            </w:pPr>
            <w:r w:rsidRPr="00AF50C9">
              <w:rPr>
                <w:rFonts w:ascii="Calibri" w:hAnsi="Calibri" w:cs="Calibri"/>
                <w:sz w:val="20"/>
                <w:lang w:val="en-AU"/>
              </w:rPr>
              <w:t>Approx. $3.2 billion</w:t>
            </w:r>
          </w:p>
        </w:tc>
      </w:tr>
      <w:tr w:rsidR="00115922" w:rsidRPr="00AF50C9" w14:paraId="73A81BF2"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1E440982" w14:textId="77777777" w:rsidR="00115922" w:rsidRPr="00AF50C9" w:rsidRDefault="00115922" w:rsidP="00115922">
            <w:pPr>
              <w:spacing w:line="240" w:lineRule="auto"/>
              <w:contextualSpacing/>
              <w:rPr>
                <w:rFonts w:ascii="Calibri" w:hAnsi="Calibri" w:cs="Calibri"/>
                <w:sz w:val="20"/>
                <w:lang w:val="en-AU"/>
              </w:rPr>
            </w:pPr>
            <w:r w:rsidRPr="00AF50C9">
              <w:rPr>
                <w:rFonts w:ascii="Calibri" w:hAnsi="Calibri" w:cs="Calibri"/>
                <w:sz w:val="20"/>
                <w:lang w:val="en-AU"/>
              </w:rPr>
              <w:t>Employees</w:t>
            </w:r>
          </w:p>
        </w:tc>
        <w:tc>
          <w:tcPr>
            <w:tcW w:w="6379"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332D8084" w14:textId="77777777" w:rsidR="00115922" w:rsidRPr="00AF50C9"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rPr>
            </w:pPr>
            <w:r w:rsidRPr="00AF50C9">
              <w:rPr>
                <w:rFonts w:ascii="Calibri" w:hAnsi="Calibri" w:cs="Calibri"/>
                <w:sz w:val="20"/>
                <w:lang w:val="en-AU"/>
              </w:rPr>
              <w:t>708 FTE</w:t>
            </w:r>
          </w:p>
        </w:tc>
      </w:tr>
    </w:tbl>
    <w:p w14:paraId="59CAB0CA"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Asbestos Management Practices</w:t>
      </w:r>
    </w:p>
    <w:p w14:paraId="4FED0CC0"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Unitywater operates with a clear framework for safe management of asbestos containing materials (ACM), mostly focused on asbestos water pipes across the network. Central to this framework is the Asbestos Management Procedure which seeks to ensure that all activities involving ACM are identified and controls are implemented to eliminate or minimise the risk of exposure to workers, visitors, public and others.</w:t>
      </w:r>
    </w:p>
    <w:p w14:paraId="540EF3A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Where asbestos water pipes are damaged and require removal for upgrade or repair works, Unitywater has trained operatives that work within a Class B Asbestos Removal License through Work Health and Safety Queensland (WHSQ).</w:t>
      </w:r>
    </w:p>
    <w:p w14:paraId="5CA5EF3C"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Asbestos removal methodology</w:t>
      </w:r>
    </w:p>
    <w:p w14:paraId="64D7B90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Removal of asbestos water pipes is undertaken using the following methodology:</w:t>
      </w:r>
    </w:p>
    <w:p w14:paraId="42E1E80E"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Step 1 – Complete a Risk Assessment</w:t>
      </w:r>
    </w:p>
    <w:p w14:paraId="6F9048DC"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For each work task, a Person in Control of Work (PICOW) is appointed and is responsible for the workplace on site. </w:t>
      </w:r>
    </w:p>
    <w:p w14:paraId="0D480FB8"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Prior to commencing any tasks involving the potential disturbance of ACM, an appropriate risk assessment must be completed and controls identified and implemented as per the Unitywater Hazard Management Procedure. The PICOW must ensure that all workers and visitors sign onto the risk assessment. </w:t>
      </w:r>
    </w:p>
    <w:p w14:paraId="208FB99F"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Step 2 – Complete an Asbestos Removal Plan</w:t>
      </w:r>
    </w:p>
    <w:p w14:paraId="44D0CFF2"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To guide the safe removal of asbestos cement water pipes, an Asbestos Removal Control Plan (ARCP) must be prepared. The ARCP outlines the required processes, personal protective equipment (PPE) and the planned removal methodology. Practices for decontamination and transport and disposal of ACM is also included in the ARCP. Figure 2.2 provides an overview of the ARCP and its requirements.  </w:t>
      </w:r>
    </w:p>
    <w:p w14:paraId="19C63FD2"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br w:type="page"/>
      </w:r>
    </w:p>
    <w:p w14:paraId="658B2B03" w14:textId="5054EAFF" w:rsidR="00115922" w:rsidRPr="00AF50C9" w:rsidRDefault="00115922" w:rsidP="00115922">
      <w:pPr>
        <w:spacing w:after="200" w:line="240" w:lineRule="auto"/>
        <w:rPr>
          <w:rFonts w:ascii="Calibri" w:eastAsia="Calibri" w:hAnsi="Calibri"/>
          <w:b/>
          <w:iCs/>
          <w:color w:val="44546A"/>
          <w:sz w:val="20"/>
          <w:szCs w:val="18"/>
        </w:rPr>
      </w:pPr>
      <w:r w:rsidRPr="00AF50C9">
        <w:rPr>
          <w:rFonts w:ascii="Calibri" w:eastAsia="Calibri" w:hAnsi="Calibri"/>
          <w:b/>
          <w:iCs/>
          <w:sz w:val="20"/>
          <w:szCs w:val="18"/>
        </w:rPr>
        <w:t>Figure 2.</w:t>
      </w:r>
      <w:r w:rsidRPr="00AF50C9">
        <w:rPr>
          <w:rFonts w:ascii="Calibri" w:eastAsia="Calibri" w:hAnsi="Calibri"/>
          <w:b/>
          <w:iCs/>
          <w:sz w:val="20"/>
          <w:szCs w:val="18"/>
        </w:rPr>
        <w:fldChar w:fldCharType="begin"/>
      </w:r>
      <w:r w:rsidRPr="00AF50C9">
        <w:rPr>
          <w:rFonts w:ascii="Calibri" w:eastAsia="Calibri" w:hAnsi="Calibri"/>
          <w:b/>
          <w:iCs/>
          <w:sz w:val="20"/>
          <w:szCs w:val="18"/>
        </w:rPr>
        <w:instrText xml:space="preserve"> SEQ Figure \* ARABIC </w:instrText>
      </w:r>
      <w:r w:rsidRPr="00AF50C9">
        <w:rPr>
          <w:rFonts w:ascii="Calibri" w:eastAsia="Calibri" w:hAnsi="Calibri"/>
          <w:b/>
          <w:iCs/>
          <w:sz w:val="20"/>
          <w:szCs w:val="18"/>
        </w:rPr>
        <w:fldChar w:fldCharType="separate"/>
      </w:r>
      <w:r w:rsidR="004E69AF">
        <w:rPr>
          <w:rFonts w:ascii="Calibri" w:eastAsia="Calibri" w:hAnsi="Calibri"/>
          <w:b/>
          <w:iCs/>
          <w:noProof/>
          <w:sz w:val="20"/>
          <w:szCs w:val="18"/>
        </w:rPr>
        <w:t>4</w:t>
      </w:r>
      <w:r w:rsidRPr="00AF50C9">
        <w:rPr>
          <w:rFonts w:ascii="Calibri" w:eastAsia="Calibri" w:hAnsi="Calibri"/>
          <w:b/>
          <w:iCs/>
          <w:sz w:val="20"/>
          <w:szCs w:val="18"/>
        </w:rPr>
        <w:fldChar w:fldCharType="end"/>
      </w:r>
      <w:r w:rsidRPr="00AF50C9">
        <w:rPr>
          <w:rFonts w:ascii="Calibri" w:eastAsia="Calibri" w:hAnsi="Calibri"/>
          <w:b/>
          <w:iCs/>
          <w:sz w:val="20"/>
          <w:szCs w:val="18"/>
        </w:rPr>
        <w:t>: Unitywater service area</w:t>
      </w:r>
      <w:r w:rsidRPr="00AF50C9">
        <w:rPr>
          <w:rFonts w:ascii="Calibri" w:eastAsia="Calibri" w:hAnsi="Calibri"/>
          <w:b/>
          <w:iCs/>
          <w:sz w:val="20"/>
          <w:szCs w:val="18"/>
          <w:vertAlign w:val="superscript"/>
        </w:rPr>
        <w:footnoteReference w:id="11"/>
      </w:r>
    </w:p>
    <w:p w14:paraId="26FDF61F" w14:textId="77777777" w:rsidR="00115922" w:rsidRPr="00AF50C9" w:rsidRDefault="00115922" w:rsidP="00115922">
      <w:pPr>
        <w:spacing w:after="160" w:line="259" w:lineRule="auto"/>
        <w:jc w:val="center"/>
        <w:rPr>
          <w:rFonts w:ascii="Calibri" w:eastAsia="Calibri" w:hAnsi="Calibri"/>
          <w:szCs w:val="22"/>
        </w:rPr>
      </w:pPr>
      <w:r w:rsidRPr="00AF50C9">
        <w:rPr>
          <w:rFonts w:ascii="Calibri" w:eastAsia="Calibri" w:hAnsi="Calibri"/>
          <w:noProof/>
          <w:szCs w:val="22"/>
          <w:lang w:eastAsia="en-AU"/>
        </w:rPr>
        <w:drawing>
          <wp:inline distT="0" distB="0" distL="0" distR="0" wp14:anchorId="47C26511" wp14:editId="07AC23D5">
            <wp:extent cx="4829175" cy="3413657"/>
            <wp:effectExtent l="19050" t="19050" r="9525" b="158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trol Plan.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42592" cy="3423141"/>
                    </a:xfrm>
                    <a:prstGeom prst="rect">
                      <a:avLst/>
                    </a:prstGeom>
                    <a:ln w="22225">
                      <a:solidFill>
                        <a:srgbClr val="542785"/>
                      </a:solidFill>
                    </a:ln>
                  </pic:spPr>
                </pic:pic>
              </a:graphicData>
            </a:graphic>
          </wp:inline>
        </w:drawing>
      </w:r>
    </w:p>
    <w:p w14:paraId="77D7C98B"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 xml:space="preserve">Step 3 – Review Safe Work Method Statements  </w:t>
      </w:r>
    </w:p>
    <w:p w14:paraId="2C5BC1DF"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Review or establish all relevant Safe Work Method Statements related to ACMs and the works being undertaken.  </w:t>
      </w:r>
    </w:p>
    <w:p w14:paraId="572962E6"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Step 4 – Personal protective equipment, barricading and equipment</w:t>
      </w:r>
    </w:p>
    <w:p w14:paraId="69C3F80E"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The PICOW must ensure that suitable PPE is worn, including: </w:t>
      </w:r>
    </w:p>
    <w:p w14:paraId="1E101D82" w14:textId="77777777" w:rsidR="00115922" w:rsidRPr="00AF50C9" w:rsidRDefault="00115922" w:rsidP="00115922">
      <w:pPr>
        <w:numPr>
          <w:ilvl w:val="0"/>
          <w:numId w:val="35"/>
        </w:numPr>
        <w:spacing w:after="160" w:line="259" w:lineRule="auto"/>
        <w:contextualSpacing/>
        <w:rPr>
          <w:rFonts w:ascii="Calibri" w:eastAsia="Calibri" w:hAnsi="Calibri"/>
          <w:szCs w:val="22"/>
        </w:rPr>
      </w:pPr>
      <w:r w:rsidRPr="00AF50C9">
        <w:rPr>
          <w:rFonts w:ascii="Calibri" w:eastAsia="Calibri" w:hAnsi="Calibri"/>
          <w:szCs w:val="22"/>
        </w:rPr>
        <w:t xml:space="preserve">Class P2 half face respirator </w:t>
      </w:r>
    </w:p>
    <w:p w14:paraId="6B48D7B2" w14:textId="77777777" w:rsidR="00115922" w:rsidRPr="00AF50C9" w:rsidRDefault="00115922" w:rsidP="00115922">
      <w:pPr>
        <w:numPr>
          <w:ilvl w:val="0"/>
          <w:numId w:val="35"/>
        </w:numPr>
        <w:spacing w:after="160" w:line="259" w:lineRule="auto"/>
        <w:contextualSpacing/>
        <w:rPr>
          <w:rFonts w:ascii="Calibri" w:eastAsia="Calibri" w:hAnsi="Calibri"/>
          <w:szCs w:val="22"/>
        </w:rPr>
      </w:pPr>
      <w:r w:rsidRPr="00AF50C9">
        <w:rPr>
          <w:rFonts w:ascii="Calibri" w:eastAsia="Calibri" w:hAnsi="Calibri"/>
          <w:szCs w:val="22"/>
        </w:rPr>
        <w:t xml:space="preserve">Disposable coveralls (including for shoes and boots) </w:t>
      </w:r>
    </w:p>
    <w:p w14:paraId="6487AED7"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In addition, suitable barricading and equipment should be in place to remove the ACM, such as asbestos bags, warning signs, barrier tape and an asbestos vacuum cleaner.</w:t>
      </w:r>
    </w:p>
    <w:p w14:paraId="444B4C97"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 xml:space="preserve">Step 5 – Remove ACM </w:t>
      </w:r>
    </w:p>
    <w:p w14:paraId="17C61892"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The ACM is then removed in accordance with the Unitywater Class B License requirements and related Safe Work Method Statements. Removal of asbestos may be carried out by Unitywater workers only if a worker has undertaken competency training or the task is being supervised by a person who has undertaken competency training. </w:t>
      </w:r>
    </w:p>
    <w:p w14:paraId="25A9591B"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Asbestos waste must be removed in whole pieces where possible and double wrapped in 0.2mm thick plastic bags and sealed with tape and adequately labelled.  </w:t>
      </w:r>
    </w:p>
    <w:p w14:paraId="6CCC1FE5"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 xml:space="preserve">Step 6 – Clean and Remediate the Worksite  </w:t>
      </w:r>
    </w:p>
    <w:p w14:paraId="6DF0922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At the completion of works, the site must be cleaned and remediated to ensure that any risks to the public are eliminated and controlled. </w:t>
      </w:r>
    </w:p>
    <w:p w14:paraId="41237C51" w14:textId="77777777" w:rsidR="00115922" w:rsidRPr="00AF50C9" w:rsidRDefault="00115922" w:rsidP="00115922">
      <w:pPr>
        <w:spacing w:after="160" w:line="259" w:lineRule="auto"/>
        <w:rPr>
          <w:rFonts w:ascii="Calibri" w:eastAsia="Calibri" w:hAnsi="Calibri"/>
          <w:i/>
          <w:szCs w:val="22"/>
        </w:rPr>
      </w:pPr>
      <w:r w:rsidRPr="00AF50C9">
        <w:rPr>
          <w:rFonts w:ascii="Calibri" w:eastAsia="Calibri" w:hAnsi="Calibri"/>
          <w:i/>
          <w:szCs w:val="22"/>
        </w:rPr>
        <w:t>Step 7 - Disposal and Transport of ACM and Asbestos Waste</w:t>
      </w:r>
    </w:p>
    <w:p w14:paraId="09651867"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Asbestos waste must be disposed of and transported in accordance with Unitywater license requirements and relevant environmental and Work Health and Safety legislation.  </w:t>
      </w:r>
    </w:p>
    <w:p w14:paraId="0665ED41"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Clearance Inspections</w:t>
      </w:r>
    </w:p>
    <w:p w14:paraId="0F4B952F"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Where required, an independent competent person is engaged to carry out a clearance inspection for class B asbestos removal work. The results are recorded on the Unitywater Asbestos Site Clearance Form and retained in the job folder.  </w:t>
      </w:r>
    </w:p>
    <w:p w14:paraId="61A6D2E3"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A competent person can be from the business that carried out the class B asbestos removal work, provided the competent person was not involved in the removal of the asbestos. The competent person must not issue a clearance certificate unless satisfied that the asbestos removal area and the area immediately surrounding it are free from visible asbestos contamination.  </w:t>
      </w:r>
    </w:p>
    <w:p w14:paraId="57F52BC0"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Air Clearance Monitoring</w:t>
      </w:r>
    </w:p>
    <w:p w14:paraId="739C440E"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Where required under the ARCP, workplace airborne respirable fibre monitoring is conducted by an independent competent person who issues an Air Clearance Certificate when they are satisfied the area is clear. </w:t>
      </w:r>
    </w:p>
    <w:p w14:paraId="4CEBCF16"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Other approaches to managing ACM</w:t>
      </w:r>
    </w:p>
    <w:p w14:paraId="0D745E87"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In some instances, it is not practicable to remove ACM, for example in low risk areas where ACMs are in good condition and can be appropriately managed in-situ.  </w:t>
      </w:r>
    </w:p>
    <w:p w14:paraId="445B2B39"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Where it is not practicable to remove asbestos, Unitywater’s preferred alternative control measure is enclosure. This requires the creation of an airtight barrier around the asbestos which is subsequently documented in the Asbestos Management Plan. </w:t>
      </w:r>
    </w:p>
    <w:p w14:paraId="7895FCCD"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668480" behindDoc="1" locked="0" layoutInCell="1" allowOverlap="1" wp14:anchorId="71E75002" wp14:editId="51F54E51">
            <wp:simplePos x="0" y="0"/>
            <wp:positionH relativeFrom="margin">
              <wp:posOffset>3298190</wp:posOffset>
            </wp:positionH>
            <wp:positionV relativeFrom="paragraph">
              <wp:posOffset>477520</wp:posOffset>
            </wp:positionV>
            <wp:extent cx="2305685" cy="3280410"/>
            <wp:effectExtent l="0" t="0" r="0" b="0"/>
            <wp:wrapThrough wrapText="bothSides">
              <wp:wrapPolygon edited="0">
                <wp:start x="0" y="0"/>
                <wp:lineTo x="0" y="21449"/>
                <wp:lineTo x="21416" y="21449"/>
                <wp:lineTo x="21416" y="0"/>
                <wp:lineTo x="0" y="0"/>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05685" cy="3280410"/>
                    </a:xfrm>
                    <a:prstGeom prst="rect">
                      <a:avLst/>
                    </a:prstGeom>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szCs w:val="22"/>
        </w:rPr>
        <w:t>If the asbestos cannot be removed or enclosed, encapsulation or sealing is the next appropriate control measure utilized by Unitywater, considering a range of issues including productivity, the condition of the asbestos, the risk it poses to health and cost. Unitywater treats encapsulation as an interim control measure which is supported through regular inspections by a competent person to identify if the asbestos requires removal due to damage or deterioration.</w:t>
      </w:r>
    </w:p>
    <w:p w14:paraId="2D102F2C"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Communications</w:t>
      </w:r>
    </w:p>
    <w:p w14:paraId="60EE77A2"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Communication is an essential element of asbestos management practices at Unitywater. To keep the community informed about the management of asbestos water pipes, Unitywater developed a ‘Working with Asbestos’ Fact Sheet as an engagement tool. </w:t>
      </w:r>
    </w:p>
    <w:p w14:paraId="37707B16"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The fact sheet provides relevant information and contact details to ensure that the community understands the protocols and practices being put in place. </w:t>
      </w:r>
    </w:p>
    <w:p w14:paraId="712ED0C8" w14:textId="77777777" w:rsidR="00115922" w:rsidRPr="00AF50C9" w:rsidRDefault="00115922" w:rsidP="00115922">
      <w:pPr>
        <w:spacing w:after="160" w:line="259" w:lineRule="auto"/>
        <w:rPr>
          <w:rFonts w:ascii="Calibri" w:eastAsia="Calibri" w:hAnsi="Calibri"/>
          <w:szCs w:val="22"/>
        </w:rPr>
      </w:pPr>
    </w:p>
    <w:p w14:paraId="2C0C8809"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 xml:space="preserve">Case Study – Sewer relining program </w:t>
      </w:r>
    </w:p>
    <w:p w14:paraId="77CB9303" w14:textId="77777777" w:rsidR="00115922" w:rsidRPr="00AF50C9" w:rsidRDefault="00115922" w:rsidP="00115922">
      <w:pPr>
        <w:spacing w:after="160"/>
        <w:rPr>
          <w:rFonts w:ascii="Calibri" w:eastAsia="Calibri" w:hAnsi="Calibri"/>
          <w:szCs w:val="22"/>
        </w:rPr>
      </w:pPr>
      <w:r w:rsidRPr="00AF50C9">
        <w:rPr>
          <w:rFonts w:ascii="Calibri" w:eastAsia="Calibri" w:hAnsi="Calibri"/>
          <w:szCs w:val="22"/>
        </w:rPr>
        <w:t>Unitywater invests in an ongoing sewer relining program that aims to extend the life of Sunshine Coast and Moreton Bay sewerage infrastructure. The pipe network consists of various material types, including polyvinyl chloride, vitrified clay or earthen ware, concrete and asbestos cement.</w:t>
      </w:r>
    </w:p>
    <w:p w14:paraId="57D3E0CF" w14:textId="77777777" w:rsidR="00115922" w:rsidRPr="00AF50C9" w:rsidRDefault="00115922" w:rsidP="00115922">
      <w:pPr>
        <w:spacing w:after="160"/>
        <w:rPr>
          <w:rFonts w:ascii="Calibri" w:eastAsia="Calibri" w:hAnsi="Calibri"/>
          <w:szCs w:val="22"/>
        </w:rPr>
      </w:pPr>
      <w:r w:rsidRPr="00AF50C9">
        <w:rPr>
          <w:rFonts w:ascii="Calibri" w:eastAsia="Calibri" w:hAnsi="Calibri"/>
          <w:noProof/>
          <w:szCs w:val="22"/>
          <w:lang w:eastAsia="en-AU"/>
        </w:rPr>
        <mc:AlternateContent>
          <mc:Choice Requires="wps">
            <w:drawing>
              <wp:anchor distT="45720" distB="45720" distL="114300" distR="114300" simplePos="0" relativeHeight="251670528" behindDoc="0" locked="0" layoutInCell="1" allowOverlap="1" wp14:anchorId="4ACA615A" wp14:editId="51059110">
                <wp:simplePos x="0" y="0"/>
                <wp:positionH relativeFrom="margin">
                  <wp:posOffset>-95250</wp:posOffset>
                </wp:positionH>
                <wp:positionV relativeFrom="paragraph">
                  <wp:posOffset>354965</wp:posOffset>
                </wp:positionV>
                <wp:extent cx="2145030" cy="1122045"/>
                <wp:effectExtent l="0" t="0" r="7620" b="5080"/>
                <wp:wrapSquare wrapText="bothSides"/>
                <wp:docPr id="37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1122045"/>
                        </a:xfrm>
                        <a:prstGeom prst="rect">
                          <a:avLst/>
                        </a:prstGeom>
                        <a:solidFill>
                          <a:srgbClr val="FFFFFF"/>
                        </a:solidFill>
                        <a:ln w="9525">
                          <a:noFill/>
                          <a:miter lim="800000"/>
                          <a:headEnd/>
                          <a:tailEnd/>
                        </a:ln>
                      </wps:spPr>
                      <wps:txbx>
                        <w:txbxContent>
                          <w:p w14:paraId="1B48D8C9" w14:textId="77777777" w:rsidR="00115922" w:rsidRPr="00764DA7" w:rsidRDefault="00115922" w:rsidP="00115922">
                            <w:pPr>
                              <w:jc w:val="center"/>
                              <w:rPr>
                                <w:rFonts w:asciiTheme="minorHAnsi" w:hAnsiTheme="minorHAnsi" w:cstheme="minorHAnsi"/>
                                <w:b/>
                              </w:rPr>
                            </w:pPr>
                            <w:r w:rsidRPr="00764DA7">
                              <w:rPr>
                                <w:rFonts w:asciiTheme="minorHAnsi" w:hAnsiTheme="minorHAnsi" w:cstheme="minorHAnsi"/>
                                <w:b/>
                              </w:rPr>
                              <w:t>Figure 2.3: Manholes showing signs of deterioration being repaired. A special coating is applied to restore them to original condition.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CA615A" id="Text Box 2" o:spid="_x0000_s1029" type="#_x0000_t202" style="position:absolute;margin-left:-7.5pt;margin-top:27.95pt;width:168.9pt;height:88.35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" stroked="f">
                <v:textbox style="mso-fit-shape-to-text:t">
                  <w:txbxContent>
                    <w:p w14:paraId="1B48D8C9" w14:textId="77777777" w:rsidR="00115922" w:rsidRPr="00764DA7" w:rsidRDefault="00115922" w:rsidP="00115922">
                      <w:pPr>
                        <w:jc w:val="center"/>
                        <w:rPr>
                          <w:rFonts w:asciiTheme="minorHAnsi" w:hAnsiTheme="minorHAnsi" w:cstheme="minorHAnsi"/>
                          <w:b/>
                        </w:rPr>
                      </w:pPr>
                      <w:r w:rsidRPr="00764DA7">
                        <w:rPr>
                          <w:rFonts w:asciiTheme="minorHAnsi" w:hAnsiTheme="minorHAnsi" w:cstheme="minorHAnsi"/>
                          <w:b/>
                        </w:rPr>
                        <w:t>Figure 2.3: Manholes showing signs of deterioration being repaired. A special coating is applied to restore them to original condition.</w:t>
                      </w:r>
                    </w:p>
                  </w:txbxContent>
                </v:textbox>
                <w10:wrap type="square" anchorx="margin"/>
              </v:shape>
            </w:pict>
          </mc:Fallback>
        </mc:AlternateContent>
      </w:r>
      <w:r w:rsidRPr="00AF50C9">
        <w:rPr>
          <w:rFonts w:ascii="Calibri" w:eastAsia="Calibri" w:hAnsi="Calibri"/>
          <w:szCs w:val="22"/>
        </w:rPr>
        <w:t xml:space="preserve">To reduce costs and lessen the impact of invasive works, Unitywater is using ‘trenchless technology’ to renew the life of the sewer network. The process involves the use of market leading technology to reline aging pipes to increase their structural integrity and reduce the risk of cracking and breakage. </w:t>
      </w:r>
    </w:p>
    <w:p w14:paraId="766455D0" w14:textId="77777777" w:rsidR="00115922" w:rsidRPr="00AF50C9" w:rsidRDefault="00115922" w:rsidP="00115922">
      <w:pPr>
        <w:spacing w:after="160"/>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669504" behindDoc="1" locked="0" layoutInCell="1" allowOverlap="1" wp14:anchorId="5D9AE4B5" wp14:editId="1A44E20D">
            <wp:simplePos x="0" y="0"/>
            <wp:positionH relativeFrom="margin">
              <wp:posOffset>-95250</wp:posOffset>
            </wp:positionH>
            <wp:positionV relativeFrom="paragraph">
              <wp:posOffset>619760</wp:posOffset>
            </wp:positionV>
            <wp:extent cx="2131695" cy="2845435"/>
            <wp:effectExtent l="19050" t="19050" r="20955" b="12065"/>
            <wp:wrapTight wrapText="bothSides">
              <wp:wrapPolygon edited="0">
                <wp:start x="-193" y="-145"/>
                <wp:lineTo x="-193" y="21547"/>
                <wp:lineTo x="21619" y="21547"/>
                <wp:lineTo x="21619" y="-145"/>
                <wp:lineTo x="-193" y="-145"/>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praying_manhole_high_res_23032012_web.jpg"/>
                    <pic:cNvPicPr/>
                  </pic:nvPicPr>
                  <pic:blipFill>
                    <a:blip r:embed="rId32">
                      <a:extLst>
                        <a:ext uri="{28A0092B-C50C-407E-A947-70E740481C1C}">
                          <a14:useLocalDpi xmlns:a14="http://schemas.microsoft.com/office/drawing/2010/main" val="0"/>
                        </a:ext>
                      </a:extLst>
                    </a:blip>
                    <a:stretch>
                      <a:fillRect/>
                    </a:stretch>
                  </pic:blipFill>
                  <pic:spPr>
                    <a:xfrm>
                      <a:off x="0" y="0"/>
                      <a:ext cx="2131695" cy="2845435"/>
                    </a:xfrm>
                    <a:prstGeom prst="rect">
                      <a:avLst/>
                    </a:prstGeom>
                    <a:ln w="22225">
                      <a:solidFill>
                        <a:srgbClr val="542785"/>
                      </a:solidFill>
                    </a:ln>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szCs w:val="22"/>
        </w:rPr>
        <w:t xml:space="preserve">In the first instance, cameras are used to assess the sewer network, identifying areas of degradation that are subsequently targeted for relining. </w:t>
      </w:r>
    </w:p>
    <w:p w14:paraId="023D0CFE" w14:textId="77777777" w:rsidR="00115922" w:rsidRPr="00AF50C9" w:rsidRDefault="00115922" w:rsidP="00115922">
      <w:pPr>
        <w:spacing w:after="160"/>
        <w:rPr>
          <w:rFonts w:ascii="Calibri" w:eastAsia="Calibri" w:hAnsi="Calibri"/>
          <w:szCs w:val="22"/>
        </w:rPr>
      </w:pPr>
      <w:r w:rsidRPr="00AF50C9">
        <w:rPr>
          <w:rFonts w:ascii="Calibri" w:eastAsia="Calibri" w:hAnsi="Calibri"/>
          <w:szCs w:val="22"/>
        </w:rPr>
        <w:t xml:space="preserve">The remediation work is then undertaken across two phases. Firstly, manholes showing signs of deterioration are sprayed with a special coating that looks to restore them to their prior level of performance. This technique can be done directly into the manhole without the need for excavation and removal. Figure 2.3 shows a manhole being repaired using the relining technology. </w:t>
      </w:r>
    </w:p>
    <w:p w14:paraId="7B282CA2" w14:textId="77777777" w:rsidR="00115922" w:rsidRPr="00AF50C9" w:rsidRDefault="00115922" w:rsidP="00115922">
      <w:pPr>
        <w:spacing w:after="160"/>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672576" behindDoc="1" locked="0" layoutInCell="1" allowOverlap="1" wp14:anchorId="5FA0CE95" wp14:editId="37221D5F">
            <wp:simplePos x="0" y="0"/>
            <wp:positionH relativeFrom="margin">
              <wp:posOffset>3132556</wp:posOffset>
            </wp:positionH>
            <wp:positionV relativeFrom="paragraph">
              <wp:posOffset>1471012</wp:posOffset>
            </wp:positionV>
            <wp:extent cx="2425700" cy="1813560"/>
            <wp:effectExtent l="19050" t="19050" r="12700" b="15240"/>
            <wp:wrapTight wrapText="bothSides">
              <wp:wrapPolygon edited="0">
                <wp:start x="-170" y="-227"/>
                <wp:lineTo x="-170" y="21555"/>
                <wp:lineTo x="21543" y="21555"/>
                <wp:lineTo x="21543" y="-227"/>
                <wp:lineTo x="-170" y="-227"/>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piral_lining_vehicle_23022012_web.jpg"/>
                    <pic:cNvPicPr/>
                  </pic:nvPicPr>
                  <pic:blipFill>
                    <a:blip r:embed="rId33">
                      <a:extLst>
                        <a:ext uri="{28A0092B-C50C-407E-A947-70E740481C1C}">
                          <a14:useLocalDpi xmlns:a14="http://schemas.microsoft.com/office/drawing/2010/main" val="0"/>
                        </a:ext>
                      </a:extLst>
                    </a:blip>
                    <a:stretch>
                      <a:fillRect/>
                    </a:stretch>
                  </pic:blipFill>
                  <pic:spPr>
                    <a:xfrm>
                      <a:off x="0" y="0"/>
                      <a:ext cx="2425700" cy="1813560"/>
                    </a:xfrm>
                    <a:prstGeom prst="rect">
                      <a:avLst/>
                    </a:prstGeom>
                    <a:ln w="22225">
                      <a:solidFill>
                        <a:srgbClr val="542785"/>
                      </a:solidFill>
                    </a:ln>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szCs w:val="22"/>
        </w:rPr>
        <w:t xml:space="preserve">Secondly, pipe areas targeted through the camera investigation are repaired using innovative trenchless relining techniques to correct faults, rather than being replaced. This is a ‘no-dig’ and cost-effective way of renewing the pipe. In most cases, the new pipes are formed on site by taking a continuous strip of profile and spirally winding it inside the damaged pipe, forming a new, water-tight structural pipe within the host pipe (see Figure 2.4). </w:t>
      </w:r>
    </w:p>
    <w:p w14:paraId="4F45442E" w14:textId="77777777" w:rsidR="00115922" w:rsidRPr="00AF50C9" w:rsidRDefault="00115922" w:rsidP="00115922">
      <w:pPr>
        <w:spacing w:after="300" w:line="240" w:lineRule="auto"/>
        <w:rPr>
          <w:rFonts w:ascii="Calibri" w:eastAsia="Calibri" w:hAnsi="Calibri"/>
          <w:szCs w:val="22"/>
        </w:rPr>
      </w:pPr>
    </w:p>
    <w:p w14:paraId="2F5576E6" w14:textId="77777777" w:rsidR="00115922" w:rsidRPr="00AF50C9" w:rsidRDefault="00115922" w:rsidP="00115922">
      <w:pPr>
        <w:spacing w:after="300" w:line="240" w:lineRule="auto"/>
        <w:rPr>
          <w:rFonts w:ascii="Calibri" w:eastAsia="Calibri" w:hAnsi="Calibri"/>
          <w:szCs w:val="22"/>
        </w:rPr>
      </w:pPr>
    </w:p>
    <w:p w14:paraId="7CBF1564" w14:textId="77777777" w:rsidR="00115922" w:rsidRPr="00AF50C9" w:rsidRDefault="00115922" w:rsidP="00115922">
      <w:pPr>
        <w:spacing w:after="300" w:line="240" w:lineRule="auto"/>
        <w:jc w:val="center"/>
        <w:rPr>
          <w:rFonts w:ascii="Calibri" w:eastAsia="Calibri" w:hAnsi="Calibri"/>
          <w:b/>
          <w:i/>
          <w:color w:val="542785"/>
          <w:sz w:val="24"/>
          <w:szCs w:val="22"/>
        </w:rPr>
      </w:pPr>
      <w:r w:rsidRPr="00AF50C9">
        <w:rPr>
          <w:rFonts w:ascii="Calibri" w:eastAsia="Calibri" w:hAnsi="Calibri"/>
          <w:b/>
          <w:i/>
          <w:noProof/>
          <w:color w:val="542785"/>
          <w:sz w:val="24"/>
          <w:szCs w:val="22"/>
          <w:lang w:eastAsia="en-AU"/>
        </w:rPr>
        <mc:AlternateContent>
          <mc:Choice Requires="wps">
            <w:drawing>
              <wp:anchor distT="45720" distB="45720" distL="114300" distR="114300" simplePos="0" relativeHeight="251671552" behindDoc="0" locked="0" layoutInCell="1" allowOverlap="1" wp14:anchorId="32CD86ED" wp14:editId="11BDFB88">
                <wp:simplePos x="0" y="0"/>
                <wp:positionH relativeFrom="margin">
                  <wp:posOffset>342974</wp:posOffset>
                </wp:positionH>
                <wp:positionV relativeFrom="paragraph">
                  <wp:posOffset>29845</wp:posOffset>
                </wp:positionV>
                <wp:extent cx="2602230" cy="1122045"/>
                <wp:effectExtent l="0" t="0" r="7620" b="127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1122045"/>
                        </a:xfrm>
                        <a:prstGeom prst="rect">
                          <a:avLst/>
                        </a:prstGeom>
                        <a:solidFill>
                          <a:srgbClr val="FFFFFF"/>
                        </a:solidFill>
                        <a:ln w="9525">
                          <a:noFill/>
                          <a:miter lim="800000"/>
                          <a:headEnd/>
                          <a:tailEnd/>
                        </a:ln>
                      </wps:spPr>
                      <wps:txbx>
                        <w:txbxContent>
                          <w:p w14:paraId="32470781" w14:textId="77777777" w:rsidR="00115922" w:rsidRPr="00EC6182" w:rsidRDefault="00115922" w:rsidP="00115922">
                            <w:pPr>
                              <w:jc w:val="center"/>
                              <w:rPr>
                                <w:rFonts w:ascii="Calibri" w:hAnsi="Calibri" w:cs="Calibri"/>
                                <w:b/>
                              </w:rPr>
                            </w:pPr>
                            <w:r w:rsidRPr="00EC6182">
                              <w:rPr>
                                <w:rFonts w:ascii="Calibri" w:hAnsi="Calibri" w:cs="Calibri"/>
                                <w:b/>
                              </w:rPr>
                              <w:t>Figure 2.3: Pipes being repaired via trenchless technology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CD86ED" id="_x0000_s1030" type="#_x0000_t202" style="position:absolute;left:0;text-align:left;margin-left:27pt;margin-top:2.35pt;width:204.9pt;height:88.35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" stroked="f">
                <v:textbox style="mso-fit-shape-to-text:t">
                  <w:txbxContent>
                    <w:p w14:paraId="32470781" w14:textId="77777777" w:rsidR="00115922" w:rsidRPr="00EC6182" w:rsidRDefault="00115922" w:rsidP="00115922">
                      <w:pPr>
                        <w:jc w:val="center"/>
                        <w:rPr>
                          <w:rFonts w:ascii="Calibri" w:hAnsi="Calibri" w:cs="Calibri"/>
                          <w:b/>
                        </w:rPr>
                      </w:pPr>
                      <w:r w:rsidRPr="00EC6182">
                        <w:rPr>
                          <w:rFonts w:ascii="Calibri" w:hAnsi="Calibri" w:cs="Calibri"/>
                          <w:b/>
                        </w:rPr>
                        <w:t>Figure 2.3: Pipes being repaired via trenchless technology</w:t>
                      </w:r>
                    </w:p>
                  </w:txbxContent>
                </v:textbox>
                <w10:wrap type="square" anchorx="margin"/>
              </v:shape>
            </w:pict>
          </mc:Fallback>
        </mc:AlternateContent>
      </w:r>
    </w:p>
    <w:p w14:paraId="49A4943D" w14:textId="77777777" w:rsidR="00115922" w:rsidRPr="00AF50C9" w:rsidRDefault="00115922" w:rsidP="00115922">
      <w:pPr>
        <w:spacing w:after="300" w:line="240" w:lineRule="auto"/>
        <w:jc w:val="center"/>
        <w:rPr>
          <w:rFonts w:ascii="Calibri" w:eastAsia="Calibri" w:hAnsi="Calibri"/>
          <w:b/>
          <w:i/>
          <w:color w:val="542785"/>
          <w:sz w:val="24"/>
          <w:szCs w:val="22"/>
        </w:rPr>
      </w:pPr>
    </w:p>
    <w:p w14:paraId="49D7CC30" w14:textId="77777777" w:rsidR="00115922" w:rsidRPr="00AF50C9" w:rsidRDefault="00115922" w:rsidP="00115922">
      <w:pPr>
        <w:spacing w:after="300" w:line="240" w:lineRule="auto"/>
        <w:jc w:val="center"/>
        <w:rPr>
          <w:rFonts w:ascii="Calibri" w:eastAsia="Calibri" w:hAnsi="Calibri"/>
          <w:b/>
          <w:i/>
          <w:color w:val="542785"/>
          <w:sz w:val="24"/>
          <w:szCs w:val="22"/>
        </w:rPr>
      </w:pPr>
    </w:p>
    <w:p w14:paraId="76C13A15" w14:textId="77777777" w:rsidR="00115922" w:rsidRPr="00AF50C9" w:rsidRDefault="00115922" w:rsidP="00115922">
      <w:pPr>
        <w:spacing w:after="300" w:line="240" w:lineRule="auto"/>
        <w:jc w:val="center"/>
        <w:rPr>
          <w:rFonts w:ascii="Calibri" w:eastAsia="Calibri" w:hAnsi="Calibri"/>
          <w:i/>
          <w:color w:val="542785"/>
          <w:sz w:val="24"/>
          <w:szCs w:val="22"/>
        </w:rPr>
      </w:pPr>
      <w:r w:rsidRPr="00AF50C9">
        <w:rPr>
          <w:rFonts w:ascii="Calibri" w:eastAsia="Calibri" w:hAnsi="Calibri"/>
          <w:i/>
          <w:color w:val="542785"/>
          <w:sz w:val="24"/>
          <w:szCs w:val="22"/>
        </w:rPr>
        <w:t>“Using Trenchless Technology, this no-dig, cost-saving pipe renewal process will help prolong the life of our sewer network, defer the need for expensive infrastructure upgrades and minimise any inconvenience to our customers.</w:t>
      </w:r>
    </w:p>
    <w:p w14:paraId="6DDE2000" w14:textId="77777777" w:rsidR="00115922" w:rsidRPr="00AF50C9" w:rsidRDefault="00115922" w:rsidP="00115922">
      <w:pPr>
        <w:spacing w:after="300" w:line="240" w:lineRule="auto"/>
        <w:jc w:val="center"/>
        <w:rPr>
          <w:rFonts w:ascii="Calibri" w:eastAsia="Calibri" w:hAnsi="Calibri"/>
          <w:szCs w:val="22"/>
          <w:lang w:eastAsia="en-AU"/>
        </w:rPr>
      </w:pPr>
      <w:r w:rsidRPr="00AF50C9">
        <w:rPr>
          <w:rFonts w:ascii="Calibri" w:eastAsia="Calibri" w:hAnsi="Calibri"/>
          <w:i/>
          <w:color w:val="542785"/>
          <w:sz w:val="24"/>
          <w:szCs w:val="22"/>
        </w:rPr>
        <w:t>“Relining pipes and rehabilitating manholes also helps protect the environment and public health by reducing the amount of groundwater infiltration entering the sewer via pipeline cracks or faulty joints, allowing us to better manage sewage flows, especially in times of extreme wet weather.”</w:t>
      </w:r>
      <w:r w:rsidRPr="00AF50C9">
        <w:rPr>
          <w:rFonts w:ascii="Calibri" w:eastAsia="Calibri" w:hAnsi="Calibri"/>
          <w:i/>
          <w:color w:val="542785"/>
          <w:sz w:val="24"/>
          <w:szCs w:val="22"/>
          <w:lang w:eastAsia="en-AU"/>
        </w:rPr>
        <w:t xml:space="preserve"> – </w:t>
      </w:r>
      <w:r w:rsidRPr="00AF50C9">
        <w:rPr>
          <w:rFonts w:ascii="Calibri" w:eastAsia="Calibri" w:hAnsi="Calibri"/>
          <w:i/>
          <w:color w:val="542785"/>
          <w:sz w:val="24"/>
          <w:szCs w:val="22"/>
        </w:rPr>
        <w:t>Unitywater Manager Network Projects, Ashley Massie</w:t>
      </w:r>
      <w:bookmarkEnd w:id="16"/>
      <w:r w:rsidRPr="00AF50C9">
        <w:rPr>
          <w:rFonts w:ascii="Calibri" w:eastAsia="Calibri" w:hAnsi="Calibri"/>
          <w:i/>
          <w:szCs w:val="22"/>
          <w:lang w:eastAsia="en-AU"/>
        </w:rPr>
        <w:t>.</w:t>
      </w:r>
      <w:r w:rsidRPr="00AF50C9">
        <w:rPr>
          <w:rFonts w:ascii="Calibri" w:eastAsia="Calibri" w:hAnsi="Calibri"/>
          <w:szCs w:val="22"/>
          <w:lang w:eastAsia="en-AU"/>
        </w:rPr>
        <w:br w:type="page"/>
      </w:r>
    </w:p>
    <w:p w14:paraId="7D7EA13F" w14:textId="77777777" w:rsidR="00115922" w:rsidRPr="00AF50C9" w:rsidRDefault="00115922" w:rsidP="00115922">
      <w:pPr>
        <w:spacing w:after="160" w:line="259" w:lineRule="auto"/>
        <w:rPr>
          <w:rFonts w:ascii="Calibri" w:eastAsia="Calibri" w:hAnsi="Calibri"/>
          <w:b/>
          <w:sz w:val="40"/>
          <w:szCs w:val="22"/>
        </w:rPr>
      </w:pPr>
      <w:r w:rsidRPr="00AF50C9">
        <w:rPr>
          <w:rFonts w:ascii="Calibri" w:eastAsia="Calibri" w:hAnsi="Calibri"/>
          <w:noProof/>
          <w:szCs w:val="22"/>
          <w:lang w:eastAsia="en-AU"/>
        </w:rPr>
        <w:drawing>
          <wp:anchor distT="0" distB="0" distL="114300" distR="114300" simplePos="0" relativeHeight="251673600" behindDoc="1" locked="0" layoutInCell="1" allowOverlap="1" wp14:anchorId="4067442F" wp14:editId="54AF8641">
            <wp:simplePos x="0" y="0"/>
            <wp:positionH relativeFrom="page">
              <wp:posOffset>19050</wp:posOffset>
            </wp:positionH>
            <wp:positionV relativeFrom="paragraph">
              <wp:posOffset>-695325</wp:posOffset>
            </wp:positionV>
            <wp:extent cx="7577455" cy="3805555"/>
            <wp:effectExtent l="0" t="0" r="4445" b="444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p>
    <w:p w14:paraId="7DFCFAD3" w14:textId="77777777" w:rsidR="00115922" w:rsidRPr="00AF50C9" w:rsidRDefault="00115922" w:rsidP="00115922">
      <w:pPr>
        <w:spacing w:after="160" w:line="259" w:lineRule="auto"/>
        <w:rPr>
          <w:rFonts w:ascii="Calibri" w:eastAsia="Calibri" w:hAnsi="Calibri"/>
          <w:b/>
          <w:szCs w:val="22"/>
        </w:rPr>
      </w:pPr>
      <w:r w:rsidRPr="00AF50C9">
        <w:rPr>
          <w:rFonts w:ascii="Calibri" w:eastAsia="Calibri" w:hAnsi="Calibri"/>
          <w:noProof/>
          <w:szCs w:val="22"/>
          <w:lang w:eastAsia="en-AU"/>
        </w:rPr>
        <mc:AlternateContent>
          <mc:Choice Requires="wps">
            <w:drawing>
              <wp:anchor distT="45720" distB="45720" distL="114300" distR="114300" simplePos="0" relativeHeight="251674624" behindDoc="0" locked="0" layoutInCell="1" allowOverlap="1" wp14:anchorId="6CBE5AE1" wp14:editId="5DB15FD3">
                <wp:simplePos x="0" y="0"/>
                <wp:positionH relativeFrom="margin">
                  <wp:align>left</wp:align>
                </wp:positionH>
                <wp:positionV relativeFrom="paragraph">
                  <wp:posOffset>217276</wp:posOffset>
                </wp:positionV>
                <wp:extent cx="6226117" cy="450215"/>
                <wp:effectExtent l="0" t="0" r="0" b="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117" cy="450215"/>
                        </a:xfrm>
                        <a:prstGeom prst="rect">
                          <a:avLst/>
                        </a:prstGeom>
                        <a:solidFill>
                          <a:srgbClr val="FFFFFF">
                            <a:alpha val="0"/>
                          </a:srgbClr>
                        </a:solidFill>
                        <a:ln w="9525">
                          <a:noFill/>
                          <a:miter lim="800000"/>
                          <a:headEnd/>
                          <a:tailEnd/>
                        </a:ln>
                      </wps:spPr>
                      <wps:txbx>
                        <w:txbxContent>
                          <w:p w14:paraId="605117EA" w14:textId="77777777" w:rsidR="00115922" w:rsidRPr="002D48B6" w:rsidRDefault="00115922" w:rsidP="00115922">
                            <w:pPr>
                              <w:rPr>
                                <w:b/>
                                <w:color w:val="FFFFFF"/>
                                <w:sz w:val="44"/>
                              </w:rPr>
                            </w:pPr>
                            <w:r w:rsidRPr="002D48B6">
                              <w:rPr>
                                <w:b/>
                                <w:color w:val="FFFFFF"/>
                                <w:sz w:val="44"/>
                              </w:rPr>
                              <w:t>South East Water – Management of AC pipes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BE5AE1" id="Text Box 219" o:spid="_x0000_s1031" type="#_x0000_t202" style="position:absolute;margin-left:0;margin-top:17.1pt;width:490.25pt;height:35.45pt;z-index:25167462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" stroked="f">
                <v:fill opacity="0"/>
                <v:textbox style="mso-fit-shape-to-text:t">
                  <w:txbxContent>
                    <w:p w14:paraId="605117EA" w14:textId="77777777" w:rsidR="00115922" w:rsidRPr="002D48B6" w:rsidRDefault="00115922" w:rsidP="00115922">
                      <w:pPr>
                        <w:rPr>
                          <w:b/>
                          <w:color w:val="FFFFFF"/>
                          <w:sz w:val="44"/>
                        </w:rPr>
                      </w:pPr>
                      <w:r w:rsidRPr="002D48B6">
                        <w:rPr>
                          <w:b/>
                          <w:color w:val="FFFFFF"/>
                          <w:sz w:val="44"/>
                        </w:rPr>
                        <w:t>South East Water – Management of AC pipes</w:t>
                      </w:r>
                    </w:p>
                  </w:txbxContent>
                </v:textbox>
                <w10:wrap anchorx="margin"/>
              </v:shape>
            </w:pict>
          </mc:Fallback>
        </mc:AlternateContent>
      </w:r>
    </w:p>
    <w:p w14:paraId="6D2F641D" w14:textId="77777777" w:rsidR="00115922" w:rsidRPr="00AF50C9" w:rsidRDefault="00115922" w:rsidP="00115922">
      <w:pPr>
        <w:spacing w:after="160" w:line="259" w:lineRule="auto"/>
        <w:rPr>
          <w:rFonts w:ascii="Calibri" w:eastAsia="Calibri" w:hAnsi="Calibri"/>
          <w:b/>
          <w:szCs w:val="22"/>
        </w:rPr>
      </w:pPr>
    </w:p>
    <w:p w14:paraId="4E20A94A" w14:textId="77777777" w:rsidR="00115922" w:rsidRPr="00AF50C9" w:rsidRDefault="00115922" w:rsidP="00115922">
      <w:pPr>
        <w:spacing w:after="160" w:line="259" w:lineRule="auto"/>
        <w:rPr>
          <w:rFonts w:ascii="Calibri" w:eastAsia="Calibri" w:hAnsi="Calibri"/>
          <w:b/>
          <w:szCs w:val="22"/>
        </w:rPr>
      </w:pPr>
    </w:p>
    <w:p w14:paraId="560B665B" w14:textId="77777777" w:rsidR="00115922" w:rsidRPr="00AF50C9" w:rsidRDefault="00115922" w:rsidP="00115922">
      <w:pPr>
        <w:spacing w:after="160" w:line="259" w:lineRule="auto"/>
        <w:rPr>
          <w:rFonts w:ascii="Calibri" w:eastAsia="Calibri" w:hAnsi="Calibri"/>
          <w:b/>
          <w:szCs w:val="22"/>
        </w:rPr>
      </w:pPr>
    </w:p>
    <w:p w14:paraId="0E628F2C" w14:textId="77777777" w:rsidR="00115922" w:rsidRPr="00AF50C9" w:rsidRDefault="00115922" w:rsidP="00115922">
      <w:pPr>
        <w:spacing w:after="160" w:line="259" w:lineRule="auto"/>
        <w:rPr>
          <w:rFonts w:ascii="Calibri" w:eastAsia="Calibri" w:hAnsi="Calibri"/>
          <w:b/>
          <w:szCs w:val="22"/>
        </w:rPr>
      </w:pPr>
      <w:r w:rsidRPr="00AF50C9">
        <w:rPr>
          <w:rFonts w:ascii="Calibri" w:eastAsia="Calibri" w:hAnsi="Calibri"/>
          <w:noProof/>
          <w:szCs w:val="22"/>
          <w:lang w:eastAsia="en-AU"/>
        </w:rPr>
        <w:drawing>
          <wp:anchor distT="0" distB="0" distL="114300" distR="114300" simplePos="0" relativeHeight="251676672" behindDoc="0" locked="0" layoutInCell="1" allowOverlap="1" wp14:anchorId="78B605AE" wp14:editId="7A04D0DB">
            <wp:simplePos x="0" y="0"/>
            <wp:positionH relativeFrom="column">
              <wp:posOffset>1170305</wp:posOffset>
            </wp:positionH>
            <wp:positionV relativeFrom="paragraph">
              <wp:posOffset>136525</wp:posOffset>
            </wp:positionV>
            <wp:extent cx="1374775" cy="1329690"/>
            <wp:effectExtent l="0" t="0" r="0" b="3810"/>
            <wp:wrapNone/>
            <wp:docPr id="37920" name="Picture Placeholder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20"/>
                    <pic:cNvPicPr>
                      <a:picLocks noGrp="1" noChangeAspect="1"/>
                    </pic:cNvPicPr>
                  </pic:nvPicPr>
                  <pic:blipFill>
                    <a:blip r:embed="rId34" cstate="print">
                      <a:extLst>
                        <a:ext uri="{28A0092B-C50C-407E-A947-70E740481C1C}">
                          <a14:useLocalDpi xmlns:a14="http://schemas.microsoft.com/office/drawing/2010/main" val="0"/>
                        </a:ext>
                      </a:extLst>
                    </a:blip>
                    <a:srcRect l="1708" r="1708"/>
                    <a:stretch>
                      <a:fillRect/>
                    </a:stretch>
                  </pic:blipFill>
                  <pic:spPr>
                    <a:xfrm>
                      <a:off x="0" y="0"/>
                      <a:ext cx="1374775" cy="1329690"/>
                    </a:xfrm>
                    <a:prstGeom prst="rect">
                      <a:avLst/>
                    </a:prstGeom>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b/>
          <w:noProof/>
          <w:szCs w:val="22"/>
          <w:lang w:eastAsia="en-AU"/>
        </w:rPr>
        <w:drawing>
          <wp:anchor distT="0" distB="0" distL="114300" distR="114300" simplePos="0" relativeHeight="251675648" behindDoc="0" locked="0" layoutInCell="1" allowOverlap="1" wp14:anchorId="25CD4A16" wp14:editId="4F9FF074">
            <wp:simplePos x="0" y="0"/>
            <wp:positionH relativeFrom="column">
              <wp:posOffset>-309245</wp:posOffset>
            </wp:positionH>
            <wp:positionV relativeFrom="paragraph">
              <wp:posOffset>136856</wp:posOffset>
            </wp:positionV>
            <wp:extent cx="1375410" cy="1329690"/>
            <wp:effectExtent l="0" t="0" r="0" b="3810"/>
            <wp:wrapNone/>
            <wp:docPr id="37921" name="Picture Placeholder 14" descr="aerial.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Picture Placeholder 14" descr="aerial.jpg"/>
                    <pic:cNvPicPr>
                      <a:picLocks noGrp="1" noChangeAspect="1"/>
                    </pic:cNvPicPr>
                  </pic:nvPicPr>
                  <pic:blipFill rotWithShape="1">
                    <a:blip r:embed="rId35" cstate="email">
                      <a:extLst>
                        <a:ext uri="{28A0092B-C50C-407E-A947-70E740481C1C}">
                          <a14:useLocalDpi xmlns:a14="http://schemas.microsoft.com/office/drawing/2010/main" val="0"/>
                        </a:ext>
                      </a:extLst>
                    </a:blip>
                    <a:srcRect/>
                    <a:stretch/>
                  </pic:blipFill>
                  <pic:spPr>
                    <a:xfrm>
                      <a:off x="0" y="0"/>
                      <a:ext cx="1375410" cy="1329690"/>
                    </a:xfrm>
                    <a:prstGeom prst="rect">
                      <a:avLst/>
                    </a:prstGeom>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677696" behindDoc="0" locked="0" layoutInCell="1" allowOverlap="1" wp14:anchorId="45D87066" wp14:editId="1B5CE63A">
            <wp:simplePos x="0" y="0"/>
            <wp:positionH relativeFrom="column">
              <wp:posOffset>2660816</wp:posOffset>
            </wp:positionH>
            <wp:positionV relativeFrom="paragraph">
              <wp:posOffset>122555</wp:posOffset>
            </wp:positionV>
            <wp:extent cx="3903903" cy="1337641"/>
            <wp:effectExtent l="0" t="0" r="1905" b="0"/>
            <wp:wrapNone/>
            <wp:docPr id="37922" name="Picture 3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723" t="22089" b="33821"/>
                    <a:stretch/>
                  </pic:blipFill>
                  <pic:spPr bwMode="auto">
                    <a:xfrm>
                      <a:off x="0" y="0"/>
                      <a:ext cx="3903903" cy="13376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b/>
          <w:szCs w:val="22"/>
        </w:rPr>
        <w:t xml:space="preserve"> </w:t>
      </w:r>
    </w:p>
    <w:p w14:paraId="761B43DA" w14:textId="77777777" w:rsidR="00115922" w:rsidRPr="00AF50C9" w:rsidRDefault="00115922" w:rsidP="00115922">
      <w:pPr>
        <w:spacing w:after="160" w:line="259" w:lineRule="auto"/>
        <w:rPr>
          <w:rFonts w:ascii="Calibri" w:eastAsia="Calibri" w:hAnsi="Calibri"/>
          <w:b/>
          <w:szCs w:val="22"/>
        </w:rPr>
      </w:pPr>
    </w:p>
    <w:p w14:paraId="0F06FD3B" w14:textId="77777777" w:rsidR="00115922" w:rsidRPr="00AF50C9" w:rsidRDefault="00115922" w:rsidP="00115922">
      <w:pPr>
        <w:spacing w:after="160" w:line="259" w:lineRule="auto"/>
        <w:rPr>
          <w:rFonts w:ascii="Calibri" w:eastAsia="Calibri" w:hAnsi="Calibri"/>
          <w:b/>
          <w:szCs w:val="22"/>
        </w:rPr>
      </w:pPr>
    </w:p>
    <w:p w14:paraId="1A2D7DCD" w14:textId="77777777" w:rsidR="00115922" w:rsidRPr="00AF50C9" w:rsidRDefault="00115922" w:rsidP="00115922">
      <w:pPr>
        <w:spacing w:after="160" w:line="259" w:lineRule="auto"/>
        <w:rPr>
          <w:rFonts w:ascii="Calibri" w:eastAsia="Calibri" w:hAnsi="Calibri"/>
          <w:b/>
          <w:szCs w:val="22"/>
        </w:rPr>
      </w:pPr>
    </w:p>
    <w:p w14:paraId="5E3FF23E" w14:textId="77777777" w:rsidR="00115922" w:rsidRPr="00AF50C9" w:rsidRDefault="00115922" w:rsidP="00115922">
      <w:pPr>
        <w:spacing w:after="160" w:line="259" w:lineRule="auto"/>
        <w:rPr>
          <w:rFonts w:ascii="Calibri" w:eastAsia="Calibri" w:hAnsi="Calibri"/>
          <w:b/>
          <w:szCs w:val="22"/>
        </w:rPr>
      </w:pPr>
    </w:p>
    <w:p w14:paraId="563D2D62" w14:textId="77777777" w:rsidR="00115922" w:rsidRPr="00AF50C9" w:rsidRDefault="00115922" w:rsidP="00115922">
      <w:pPr>
        <w:spacing w:after="160" w:line="259" w:lineRule="auto"/>
        <w:rPr>
          <w:rFonts w:ascii="Calibri" w:eastAsia="Calibri" w:hAnsi="Calibri"/>
          <w:b/>
          <w:szCs w:val="22"/>
        </w:rPr>
      </w:pPr>
    </w:p>
    <w:p w14:paraId="0402E1EC" w14:textId="77777777" w:rsidR="00115922" w:rsidRPr="00AF50C9" w:rsidRDefault="00115922" w:rsidP="00115922">
      <w:pPr>
        <w:pStyle w:val="ASEAHeading2"/>
        <w:rPr>
          <w:rFonts w:ascii="Calibri" w:hAnsi="Calibri"/>
          <w:b/>
          <w:sz w:val="36"/>
        </w:rPr>
      </w:pPr>
      <w:bookmarkStart w:id="17" w:name="_Toc492397612"/>
      <w:r w:rsidRPr="00AF50C9">
        <w:rPr>
          <w:rFonts w:ascii="Calibri" w:hAnsi="Calibri"/>
          <w:b/>
          <w:sz w:val="36"/>
        </w:rPr>
        <w:t>Case Study 3 – South East Water</w:t>
      </w:r>
      <w:bookmarkEnd w:id="17"/>
      <w:r w:rsidRPr="00AF50C9">
        <w:rPr>
          <w:rFonts w:ascii="Calibri" w:hAnsi="Calibri"/>
          <w:b/>
          <w:sz w:val="36"/>
        </w:rPr>
        <w:t xml:space="preserve"> </w:t>
      </w:r>
    </w:p>
    <w:p w14:paraId="7DA1BBA0"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 xml:space="preserve">Overview </w:t>
      </w:r>
    </w:p>
    <w:p w14:paraId="40A7DF5D" w14:textId="77777777" w:rsidR="00115922" w:rsidRPr="00AF50C9" w:rsidRDefault="00115922" w:rsidP="00115922">
      <w:pPr>
        <w:spacing w:after="160" w:line="259" w:lineRule="auto"/>
        <w:rPr>
          <w:rFonts w:ascii="Calibri" w:eastAsia="Calibri" w:hAnsi="Calibri"/>
          <w:b/>
          <w:szCs w:val="22"/>
        </w:rPr>
      </w:pPr>
      <w:r w:rsidRPr="00AF50C9">
        <w:rPr>
          <w:rFonts w:ascii="Calibri" w:eastAsia="Calibri" w:hAnsi="Calibri"/>
          <w:szCs w:val="22"/>
        </w:rPr>
        <w:t xml:space="preserve">South East Water (SE Water) provides water to residents and businesses in a large region south-east of Melbourne in Victoria. SE Water owns and manages over 24,000 kilometres of pipeline, spread across an area of approximately 3,600 square kilometres (see Table 3.1). </w:t>
      </w:r>
    </w:p>
    <w:p w14:paraId="0330BE8B"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Asbestos Cement Pipes in SE Water</w:t>
      </w:r>
    </w:p>
    <w:p w14:paraId="000A801D"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SE Water has around 1,600 kilometres of asbestos cement (AC) pipe remaining in its network, which constitutes around 7% of its entire pipeline by length. In recent years, some 400 kilometres of AC water mains have been removed due to breakage and pipe degradation or through scheduled upgrade works. These AC mains were installed between the 1920s and 1970s, </w:t>
      </w:r>
      <w:r w:rsidRPr="00AF50C9">
        <w:rPr>
          <w:rFonts w:ascii="Calibri" w:eastAsia="Calibri" w:hAnsi="Calibri" w:cs="Calibri"/>
          <w:szCs w:val="22"/>
        </w:rPr>
        <w:t>and they make up around 4% of the estimated 40,000 kilometres of AC pipeline in Australia</w:t>
      </w:r>
      <w:r w:rsidRPr="00AF50C9">
        <w:rPr>
          <w:rFonts w:ascii="Calibri" w:eastAsia="Calibri" w:hAnsi="Calibri" w:cs="Calibri"/>
          <w:szCs w:val="22"/>
          <w:vertAlign w:val="superscript"/>
        </w:rPr>
        <w:footnoteReference w:id="12"/>
      </w:r>
      <w:r w:rsidRPr="00AF50C9">
        <w:rPr>
          <w:rFonts w:ascii="Calibri" w:eastAsia="Calibri" w:hAnsi="Calibri" w:cs="Calibri"/>
          <w:szCs w:val="22"/>
        </w:rPr>
        <w:t xml:space="preserve">. </w:t>
      </w:r>
    </w:p>
    <w:p w14:paraId="2DE1930F" w14:textId="77777777" w:rsidR="00115922" w:rsidRPr="00AF50C9" w:rsidRDefault="00115922" w:rsidP="00115922">
      <w:pPr>
        <w:spacing w:before="120" w:after="120"/>
        <w:rPr>
          <w:rFonts w:ascii="Calibri" w:hAnsi="Calibri" w:cs="Calibri"/>
          <w:b/>
          <w:color w:val="080808"/>
          <w:szCs w:val="22"/>
        </w:rPr>
      </w:pPr>
      <w:r w:rsidRPr="00AF50C9">
        <w:rPr>
          <w:rFonts w:ascii="Calibri" w:hAnsi="Calibri" w:cs="Calibri"/>
          <w:b/>
          <w:color w:val="080808"/>
          <w:szCs w:val="22"/>
        </w:rPr>
        <w:t>Table 3.1: Key information from SE Water</w:t>
      </w:r>
    </w:p>
    <w:tbl>
      <w:tblPr>
        <w:tblStyle w:val="LightGrid-Accent13"/>
        <w:tblW w:w="8364" w:type="dxa"/>
        <w:tblBorders>
          <w:top w:val="single" w:sz="8" w:space="0" w:color="000000"/>
          <w:left w:val="none" w:sz="0" w:space="0" w:color="auto"/>
          <w:bottom w:val="single" w:sz="8" w:space="0" w:color="000000"/>
          <w:right w:val="none" w:sz="0" w:space="0" w:color="auto"/>
          <w:insideH w:val="single" w:sz="8" w:space="0" w:color="000000"/>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4678"/>
        <w:gridCol w:w="3686"/>
      </w:tblGrid>
      <w:tr w:rsidR="00115922" w:rsidRPr="00AF50C9" w14:paraId="679BEE9F"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41D36B9A" w14:textId="77777777" w:rsidR="00115922" w:rsidRPr="00AF50C9" w:rsidRDefault="00115922" w:rsidP="00115922">
            <w:pPr>
              <w:contextualSpacing/>
              <w:rPr>
                <w:rFonts w:ascii="Calibri" w:hAnsi="Calibri" w:cs="Calibri"/>
                <w:lang w:val="en-AU"/>
              </w:rPr>
            </w:pPr>
            <w:r w:rsidRPr="00AF50C9">
              <w:rPr>
                <w:rFonts w:ascii="Calibri" w:hAnsi="Calibri" w:cs="Calibri"/>
                <w:lang w:val="en-AU"/>
              </w:rPr>
              <w:t>Key information</w:t>
            </w:r>
          </w:p>
        </w:tc>
        <w:tc>
          <w:tcPr>
            <w:tcW w:w="3686"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66D3D4E9" w14:textId="77777777" w:rsidR="00115922" w:rsidRPr="00AF50C9" w:rsidRDefault="00115922" w:rsidP="00115922">
            <w:pPr>
              <w:contextualSpacing/>
              <w:cnfStyle w:val="100000000000" w:firstRow="1" w:lastRow="0" w:firstColumn="0" w:lastColumn="0" w:oddVBand="0" w:evenVBand="0" w:oddHBand="0" w:evenHBand="0" w:firstRowFirstColumn="0" w:firstRowLastColumn="0" w:lastRowFirstColumn="0" w:lastRowLastColumn="0"/>
              <w:rPr>
                <w:rFonts w:ascii="Calibri" w:hAnsi="Calibri" w:cs="Calibri"/>
                <w:lang w:val="en-AU"/>
              </w:rPr>
            </w:pPr>
            <w:r w:rsidRPr="00AF50C9">
              <w:rPr>
                <w:rFonts w:ascii="Calibri" w:hAnsi="Calibri" w:cs="Calibri"/>
                <w:lang w:val="en-AU"/>
              </w:rPr>
              <w:t>SE Water Overall</w:t>
            </w:r>
          </w:p>
        </w:tc>
      </w:tr>
      <w:tr w:rsidR="00115922" w:rsidRPr="00AF50C9" w14:paraId="2DC87D3B"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641E2CE4" w14:textId="77777777" w:rsidR="00115922" w:rsidRPr="00AF50C9" w:rsidRDefault="00115922" w:rsidP="00115922">
            <w:pPr>
              <w:spacing w:line="240" w:lineRule="auto"/>
              <w:contextualSpacing/>
              <w:rPr>
                <w:rFonts w:ascii="Calibri" w:hAnsi="Calibri" w:cs="Calibri"/>
                <w:lang w:val="en-AU"/>
              </w:rPr>
            </w:pPr>
            <w:r w:rsidRPr="00AF50C9">
              <w:rPr>
                <w:rFonts w:ascii="Calibri" w:hAnsi="Calibri" w:cs="Calibri"/>
                <w:lang w:val="en-AU"/>
              </w:rPr>
              <w:t>Location and service area</w:t>
            </w:r>
          </w:p>
        </w:tc>
        <w:tc>
          <w:tcPr>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74AD0C94" w14:textId="77777777" w:rsidR="00115922" w:rsidRPr="00AF50C9"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3,640 km</w:t>
            </w:r>
            <w:r w:rsidRPr="00AF50C9">
              <w:rPr>
                <w:rFonts w:ascii="Calibri" w:hAnsi="Calibri" w:cs="Calibri"/>
                <w:vertAlign w:val="superscript"/>
                <w:lang w:val="en-AU"/>
              </w:rPr>
              <w:t>2</w:t>
            </w:r>
            <w:r w:rsidRPr="00AF50C9">
              <w:rPr>
                <w:rFonts w:ascii="Calibri" w:hAnsi="Calibri" w:cs="Calibri"/>
                <w:lang w:val="en-AU"/>
              </w:rPr>
              <w:t xml:space="preserve"> south east of Melbourne (head office Frankston, Victoria)</w:t>
            </w:r>
          </w:p>
        </w:tc>
      </w:tr>
      <w:tr w:rsidR="00115922" w:rsidRPr="00AF50C9" w14:paraId="7BE2D4DC"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7F7916D3" w14:textId="77777777" w:rsidR="00115922" w:rsidRPr="00AF50C9" w:rsidRDefault="00115922" w:rsidP="00115922">
            <w:pPr>
              <w:spacing w:line="240" w:lineRule="auto"/>
              <w:contextualSpacing/>
              <w:rPr>
                <w:rFonts w:ascii="Calibri" w:hAnsi="Calibri" w:cs="Calibri"/>
                <w:lang w:val="en-AU"/>
              </w:rPr>
            </w:pPr>
            <w:r w:rsidRPr="00AF50C9">
              <w:rPr>
                <w:rFonts w:ascii="Calibri" w:hAnsi="Calibri" w:cs="Calibri"/>
                <w:lang w:val="en-AU"/>
              </w:rPr>
              <w:t>Kilometres of pipe owned and managed by SE Water</w:t>
            </w:r>
          </w:p>
        </w:tc>
        <w:tc>
          <w:tcPr>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636D870C" w14:textId="77777777" w:rsidR="00115922" w:rsidRPr="00AF50C9"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24,700</w:t>
            </w:r>
          </w:p>
        </w:tc>
      </w:tr>
      <w:tr w:rsidR="00115922" w:rsidRPr="00AF50C9" w14:paraId="6EFE69DA"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480D05A4" w14:textId="77777777" w:rsidR="00115922" w:rsidRPr="00AF50C9" w:rsidRDefault="00115922" w:rsidP="00115922">
            <w:pPr>
              <w:spacing w:line="240" w:lineRule="auto"/>
              <w:contextualSpacing/>
              <w:rPr>
                <w:rFonts w:ascii="Calibri" w:hAnsi="Calibri" w:cs="Calibri"/>
                <w:lang w:val="en-AU"/>
              </w:rPr>
            </w:pPr>
            <w:r w:rsidRPr="00AF50C9">
              <w:rPr>
                <w:rFonts w:ascii="Calibri" w:hAnsi="Calibri" w:cs="Calibri"/>
                <w:lang w:val="en-AU"/>
              </w:rPr>
              <w:t>Pump stations</w:t>
            </w:r>
          </w:p>
        </w:tc>
        <w:tc>
          <w:tcPr>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369E3906" w14:textId="77777777" w:rsidR="00115922" w:rsidRPr="00AF50C9"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352</w:t>
            </w:r>
          </w:p>
        </w:tc>
      </w:tr>
      <w:tr w:rsidR="00115922" w:rsidRPr="00AF50C9" w14:paraId="10489E5C"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312FC5C2" w14:textId="77777777" w:rsidR="00115922" w:rsidRPr="00AF50C9" w:rsidRDefault="00115922" w:rsidP="00115922">
            <w:pPr>
              <w:spacing w:line="240" w:lineRule="auto"/>
              <w:contextualSpacing/>
              <w:rPr>
                <w:rFonts w:ascii="Calibri" w:hAnsi="Calibri" w:cs="Calibri"/>
                <w:lang w:val="en-AU"/>
              </w:rPr>
            </w:pPr>
            <w:r w:rsidRPr="00AF50C9">
              <w:rPr>
                <w:rFonts w:ascii="Calibri" w:hAnsi="Calibri" w:cs="Calibri"/>
                <w:lang w:val="en-AU"/>
              </w:rPr>
              <w:t>Recycling plants</w:t>
            </w:r>
          </w:p>
        </w:tc>
        <w:tc>
          <w:tcPr>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10C27D2B" w14:textId="77777777" w:rsidR="00115922" w:rsidRPr="00AF50C9"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8</w:t>
            </w:r>
          </w:p>
        </w:tc>
      </w:tr>
      <w:tr w:rsidR="00115922" w:rsidRPr="00AF50C9" w14:paraId="6CE68616"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4CEFEAB1" w14:textId="77777777" w:rsidR="00115922" w:rsidRPr="00AF50C9" w:rsidRDefault="00115922" w:rsidP="00115922">
            <w:pPr>
              <w:spacing w:line="240" w:lineRule="auto"/>
              <w:contextualSpacing/>
              <w:rPr>
                <w:rFonts w:ascii="Calibri" w:hAnsi="Calibri" w:cs="Calibri"/>
                <w:lang w:val="en-AU"/>
              </w:rPr>
            </w:pPr>
            <w:r w:rsidRPr="00AF50C9">
              <w:rPr>
                <w:rFonts w:ascii="Calibri" w:hAnsi="Calibri" w:cs="Calibri"/>
                <w:lang w:val="en-AU"/>
              </w:rPr>
              <w:t>Infrastructure and Asset value</w:t>
            </w:r>
          </w:p>
        </w:tc>
        <w:tc>
          <w:tcPr>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2B0B55C7" w14:textId="77777777" w:rsidR="00115922" w:rsidRPr="00AF50C9" w:rsidRDefault="00115922" w:rsidP="00115922">
            <w:pPr>
              <w:spacing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Approx. $4 billion</w:t>
            </w:r>
          </w:p>
        </w:tc>
      </w:tr>
      <w:tr w:rsidR="00115922" w:rsidRPr="00AF50C9" w14:paraId="49F11A34" w14:textId="77777777" w:rsidTr="00115922">
        <w:trPr>
          <w:cnfStyle w:val="000000010000" w:firstRow="0" w:lastRow="0" w:firstColumn="0" w:lastColumn="0" w:oddVBand="0" w:evenVBand="0" w:oddHBand="0" w:evenHBand="1" w:firstRowFirstColumn="0" w:firstRowLastColumn="0" w:lastRowFirstColumn="0" w:lastRowLastColumn="0"/>
          <w:trHeight w:hRule="exact" w:val="382"/>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62B2EF2E" w14:textId="77777777" w:rsidR="00115922" w:rsidRPr="00AF50C9" w:rsidRDefault="00115922" w:rsidP="00115922">
            <w:pPr>
              <w:spacing w:line="240" w:lineRule="auto"/>
              <w:contextualSpacing/>
              <w:rPr>
                <w:rFonts w:ascii="Calibri" w:hAnsi="Calibri" w:cs="Calibri"/>
                <w:lang w:val="en-AU"/>
              </w:rPr>
            </w:pPr>
            <w:r w:rsidRPr="00AF50C9">
              <w:rPr>
                <w:rFonts w:ascii="Calibri" w:hAnsi="Calibri" w:cs="Calibri"/>
                <w:lang w:val="en-AU"/>
              </w:rPr>
              <w:t>Employees</w:t>
            </w:r>
          </w:p>
        </w:tc>
        <w:tc>
          <w:tcPr>
            <w:tcW w:w="3686"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058E94DA" w14:textId="77777777" w:rsidR="00115922" w:rsidRPr="00AF50C9" w:rsidRDefault="00115922" w:rsidP="00115922">
            <w:pPr>
              <w:spacing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598 FTE</w:t>
            </w:r>
          </w:p>
        </w:tc>
      </w:tr>
    </w:tbl>
    <w:p w14:paraId="418720C5" w14:textId="77777777" w:rsidR="00115922" w:rsidRPr="00AF50C9" w:rsidRDefault="00115922" w:rsidP="00115922">
      <w:pPr>
        <w:pStyle w:val="BodyText"/>
        <w:spacing w:before="200" w:line="276" w:lineRule="auto"/>
        <w:rPr>
          <w:color w:val="542785"/>
          <w:sz w:val="32"/>
          <w:szCs w:val="32"/>
        </w:rPr>
      </w:pPr>
      <w:r>
        <w:rPr>
          <w:color w:val="542785"/>
          <w:sz w:val="32"/>
          <w:szCs w:val="32"/>
        </w:rPr>
        <w:br w:type="page"/>
      </w:r>
      <w:r w:rsidRPr="00AF50C9">
        <w:rPr>
          <w:color w:val="542785"/>
          <w:sz w:val="32"/>
          <w:szCs w:val="32"/>
        </w:rPr>
        <w:t xml:space="preserve">Location and boundaries </w:t>
      </w:r>
    </w:p>
    <w:p w14:paraId="78010446" w14:textId="77777777" w:rsidR="00115922" w:rsidRPr="00AF50C9" w:rsidRDefault="00115922" w:rsidP="00115922">
      <w:pPr>
        <w:spacing w:line="259" w:lineRule="auto"/>
        <w:rPr>
          <w:rFonts w:ascii="Calibri" w:eastAsia="Calibri" w:hAnsi="Calibri"/>
          <w:szCs w:val="22"/>
        </w:rPr>
      </w:pPr>
      <w:r w:rsidRPr="00AF50C9">
        <w:rPr>
          <w:rFonts w:ascii="Calibri" w:eastAsia="Calibri" w:hAnsi="Calibri"/>
          <w:szCs w:val="22"/>
        </w:rPr>
        <w:t xml:space="preserve">SE Water services a large area of Melbourne, along the east coast of Port Phillip Bay to south of the CBD and inland as far as Longwarry, taking in Western Port and surrounds.  The service areas of SE Water and its boundaries are captured in Figure 3.1 below.  </w:t>
      </w:r>
    </w:p>
    <w:p w14:paraId="5A0DE20C" w14:textId="77777777" w:rsidR="00115922" w:rsidRPr="00AF50C9" w:rsidRDefault="00115922" w:rsidP="00115922">
      <w:pPr>
        <w:spacing w:line="259" w:lineRule="auto"/>
        <w:rPr>
          <w:rFonts w:ascii="Calibri" w:eastAsia="Calibri" w:hAnsi="Calibri"/>
          <w:szCs w:val="22"/>
        </w:rPr>
      </w:pPr>
    </w:p>
    <w:p w14:paraId="61A5C07F" w14:textId="77777777" w:rsidR="00115922" w:rsidRPr="00AF50C9" w:rsidRDefault="00115922" w:rsidP="00115922">
      <w:pPr>
        <w:spacing w:line="259" w:lineRule="auto"/>
        <w:rPr>
          <w:rFonts w:ascii="Calibri" w:eastAsia="Calibri" w:hAnsi="Calibri"/>
          <w:b/>
          <w:szCs w:val="22"/>
        </w:rPr>
      </w:pPr>
      <w:r w:rsidRPr="00AF50C9">
        <w:rPr>
          <w:rFonts w:ascii="Calibri" w:eastAsia="Calibri" w:hAnsi="Calibri"/>
          <w:b/>
          <w:noProof/>
          <w:szCs w:val="22"/>
          <w:lang w:eastAsia="en-AU"/>
        </w:rPr>
        <mc:AlternateContent>
          <mc:Choice Requires="wps">
            <w:drawing>
              <wp:anchor distT="0" distB="0" distL="114300" distR="114300" simplePos="0" relativeHeight="251715584" behindDoc="0" locked="0" layoutInCell="1" allowOverlap="1" wp14:anchorId="55F90B7F" wp14:editId="4E3AEB77">
                <wp:simplePos x="0" y="0"/>
                <wp:positionH relativeFrom="column">
                  <wp:posOffset>1270000</wp:posOffset>
                </wp:positionH>
                <wp:positionV relativeFrom="paragraph">
                  <wp:posOffset>182244</wp:posOffset>
                </wp:positionV>
                <wp:extent cx="615950" cy="1450975"/>
                <wp:effectExtent l="0" t="0" r="31750" b="15875"/>
                <wp:wrapNone/>
                <wp:docPr id="16" name="Straight Connector 16"/>
                <wp:cNvGraphicFramePr/>
                <a:graphic xmlns:a="http://schemas.openxmlformats.org/drawingml/2006/main">
                  <a:graphicData uri="http://schemas.microsoft.com/office/word/2010/wordprocessingShape">
                    <wps:wsp>
                      <wps:cNvCnPr/>
                      <wps:spPr>
                        <a:xfrm flipV="1">
                          <a:off x="0" y="0"/>
                          <a:ext cx="615950" cy="1450975"/>
                        </a:xfrm>
                        <a:prstGeom prst="line">
                          <a:avLst/>
                        </a:prstGeom>
                        <a:noFill/>
                        <a:ln w="22225" cap="flat" cmpd="sng" algn="ctr">
                          <a:solidFill>
                            <a:srgbClr val="54278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A59739" id="Straight Connector 16"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pt,14.35pt" to="148.5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" strokecolor="#542785" strokeweight="1.75pt">
                <v:stroke joinstyle="miter"/>
              </v:line>
            </w:pict>
          </mc:Fallback>
        </mc:AlternateContent>
      </w:r>
      <w:r w:rsidRPr="00AF50C9">
        <w:rPr>
          <w:rFonts w:ascii="Calibri" w:eastAsia="Calibri" w:hAnsi="Calibri"/>
          <w:b/>
          <w:szCs w:val="22"/>
        </w:rPr>
        <w:t xml:space="preserve">Figure 3.1: SE Water location and boundaries  </w:t>
      </w:r>
    </w:p>
    <w:p w14:paraId="2ED6B5AF"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710464" behindDoc="0" locked="0" layoutInCell="1" allowOverlap="1" wp14:anchorId="45681663" wp14:editId="452FABDB">
            <wp:simplePos x="0" y="0"/>
            <wp:positionH relativeFrom="column">
              <wp:posOffset>1898650</wp:posOffset>
            </wp:positionH>
            <wp:positionV relativeFrom="paragraph">
              <wp:posOffset>10795</wp:posOffset>
            </wp:positionV>
            <wp:extent cx="4400137" cy="2959100"/>
            <wp:effectExtent l="19050" t="19050" r="19685" b="1270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P_South-East-Water-Network-Area.jpg"/>
                    <pic:cNvPicPr/>
                  </pic:nvPicPr>
                  <pic:blipFill>
                    <a:blip r:embed="rId37">
                      <a:extLst>
                        <a:ext uri="{28A0092B-C50C-407E-A947-70E740481C1C}">
                          <a14:useLocalDpi xmlns:a14="http://schemas.microsoft.com/office/drawing/2010/main" val="0"/>
                        </a:ext>
                      </a:extLst>
                    </a:blip>
                    <a:stretch>
                      <a:fillRect/>
                    </a:stretch>
                  </pic:blipFill>
                  <pic:spPr>
                    <a:xfrm>
                      <a:off x="0" y="0"/>
                      <a:ext cx="4400137" cy="2959100"/>
                    </a:xfrm>
                    <a:prstGeom prst="rect">
                      <a:avLst/>
                    </a:prstGeom>
                    <a:ln w="22225">
                      <a:solidFill>
                        <a:srgbClr val="542785"/>
                      </a:solidFill>
                    </a:ln>
                  </pic:spPr>
                </pic:pic>
              </a:graphicData>
            </a:graphic>
            <wp14:sizeRelH relativeFrom="margin">
              <wp14:pctWidth>0</wp14:pctWidth>
            </wp14:sizeRelH>
            <wp14:sizeRelV relativeFrom="margin">
              <wp14:pctHeight>0</wp14:pctHeight>
            </wp14:sizeRelV>
          </wp:anchor>
        </w:drawing>
      </w:r>
    </w:p>
    <w:p w14:paraId="7E04C37A"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713536" behindDoc="1" locked="0" layoutInCell="1" allowOverlap="1" wp14:anchorId="50E0CCDF" wp14:editId="5B205875">
            <wp:simplePos x="0" y="0"/>
            <wp:positionH relativeFrom="column">
              <wp:posOffset>0</wp:posOffset>
            </wp:positionH>
            <wp:positionV relativeFrom="paragraph">
              <wp:posOffset>1270</wp:posOffset>
            </wp:positionV>
            <wp:extent cx="2019300" cy="1949450"/>
            <wp:effectExtent l="19050" t="19050" r="19050" b="1270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19300" cy="1949450"/>
                    </a:xfrm>
                    <a:prstGeom prst="rect">
                      <a:avLst/>
                    </a:prstGeom>
                    <a:ln w="22225">
                      <a:solidFill>
                        <a:srgbClr val="542785"/>
                      </a:solidFill>
                    </a:ln>
                  </pic:spPr>
                </pic:pic>
              </a:graphicData>
            </a:graphic>
          </wp:anchor>
        </w:drawing>
      </w:r>
    </w:p>
    <w:p w14:paraId="17CC1569" w14:textId="77777777" w:rsidR="00115922" w:rsidRPr="00AF50C9" w:rsidRDefault="00115922" w:rsidP="00115922">
      <w:pPr>
        <w:spacing w:after="160" w:line="259" w:lineRule="auto"/>
        <w:rPr>
          <w:rFonts w:ascii="Calibri" w:eastAsia="Calibri" w:hAnsi="Calibri"/>
          <w:szCs w:val="22"/>
        </w:rPr>
      </w:pPr>
    </w:p>
    <w:p w14:paraId="0B5E1AD0" w14:textId="77777777" w:rsidR="00115922" w:rsidRPr="00AF50C9" w:rsidRDefault="00115922" w:rsidP="00115922">
      <w:pPr>
        <w:spacing w:after="160" w:line="259" w:lineRule="auto"/>
        <w:rPr>
          <w:rFonts w:ascii="Calibri" w:eastAsia="Calibri" w:hAnsi="Calibri"/>
          <w:szCs w:val="22"/>
        </w:rPr>
      </w:pPr>
    </w:p>
    <w:p w14:paraId="343763D9" w14:textId="77777777" w:rsidR="00115922" w:rsidRPr="00AF50C9" w:rsidRDefault="00115922" w:rsidP="00115922">
      <w:pPr>
        <w:spacing w:after="160" w:line="259" w:lineRule="auto"/>
        <w:rPr>
          <w:rFonts w:ascii="Calibri" w:eastAsia="Calibri" w:hAnsi="Calibri"/>
          <w:szCs w:val="22"/>
        </w:rPr>
      </w:pPr>
    </w:p>
    <w:p w14:paraId="4BFE3DD8"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mc:AlternateContent>
          <mc:Choice Requires="wps">
            <w:drawing>
              <wp:anchor distT="0" distB="0" distL="114300" distR="114300" simplePos="0" relativeHeight="251714560" behindDoc="0" locked="0" layoutInCell="1" allowOverlap="1" wp14:anchorId="02EE6B5B" wp14:editId="0F993649">
                <wp:simplePos x="0" y="0"/>
                <wp:positionH relativeFrom="column">
                  <wp:posOffset>946150</wp:posOffset>
                </wp:positionH>
                <wp:positionV relativeFrom="paragraph">
                  <wp:posOffset>17780</wp:posOffset>
                </wp:positionV>
                <wp:extent cx="615950" cy="615950"/>
                <wp:effectExtent l="0" t="0" r="12700" b="12700"/>
                <wp:wrapNone/>
                <wp:docPr id="17" name="Rectangle 17"/>
                <wp:cNvGraphicFramePr/>
                <a:graphic xmlns:a="http://schemas.openxmlformats.org/drawingml/2006/main">
                  <a:graphicData uri="http://schemas.microsoft.com/office/word/2010/wordprocessingShape">
                    <wps:wsp>
                      <wps:cNvSpPr/>
                      <wps:spPr>
                        <a:xfrm>
                          <a:off x="0" y="0"/>
                          <a:ext cx="615950" cy="615950"/>
                        </a:xfrm>
                        <a:prstGeom prst="rect">
                          <a:avLst/>
                        </a:prstGeom>
                        <a:noFill/>
                        <a:ln w="22225" cap="flat" cmpd="sng" algn="ctr">
                          <a:solidFill>
                            <a:srgbClr val="54278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569E2D" id="Rectangle 17" o:spid="_x0000_s1026" style="position:absolute;margin-left:74.5pt;margin-top:1.4pt;width:48.5pt;height:48.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" filled="f" strokecolor="#542785" strokeweight="1.75pt"/>
            </w:pict>
          </mc:Fallback>
        </mc:AlternateContent>
      </w:r>
    </w:p>
    <w:p w14:paraId="73976247" w14:textId="77777777" w:rsidR="00115922" w:rsidRPr="00AF50C9" w:rsidRDefault="00115922" w:rsidP="00115922">
      <w:pPr>
        <w:spacing w:after="160" w:line="259" w:lineRule="auto"/>
        <w:rPr>
          <w:rFonts w:ascii="Calibri" w:eastAsia="Calibri" w:hAnsi="Calibri"/>
          <w:szCs w:val="22"/>
        </w:rPr>
      </w:pPr>
    </w:p>
    <w:p w14:paraId="11A243B1"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b/>
          <w:noProof/>
          <w:szCs w:val="22"/>
          <w:lang w:eastAsia="en-AU"/>
        </w:rPr>
        <mc:AlternateContent>
          <mc:Choice Requires="wps">
            <w:drawing>
              <wp:anchor distT="0" distB="0" distL="114300" distR="114300" simplePos="0" relativeHeight="251716608" behindDoc="0" locked="0" layoutInCell="1" allowOverlap="1" wp14:anchorId="03C45928" wp14:editId="1E9CF45A">
                <wp:simplePos x="0" y="0"/>
                <wp:positionH relativeFrom="column">
                  <wp:posOffset>1270000</wp:posOffset>
                </wp:positionH>
                <wp:positionV relativeFrom="paragraph">
                  <wp:posOffset>59055</wp:posOffset>
                </wp:positionV>
                <wp:extent cx="610870" cy="915035"/>
                <wp:effectExtent l="0" t="0" r="36830" b="37465"/>
                <wp:wrapNone/>
                <wp:docPr id="19" name="Straight Connector 19"/>
                <wp:cNvGraphicFramePr/>
                <a:graphic xmlns:a="http://schemas.openxmlformats.org/drawingml/2006/main">
                  <a:graphicData uri="http://schemas.microsoft.com/office/word/2010/wordprocessingShape">
                    <wps:wsp>
                      <wps:cNvCnPr/>
                      <wps:spPr>
                        <a:xfrm>
                          <a:off x="0" y="0"/>
                          <a:ext cx="610870" cy="915035"/>
                        </a:xfrm>
                        <a:prstGeom prst="line">
                          <a:avLst/>
                        </a:prstGeom>
                        <a:noFill/>
                        <a:ln w="22225" cap="flat" cmpd="sng" algn="ctr">
                          <a:solidFill>
                            <a:srgbClr val="54278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19439DC" id="Straight Connector 19"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pt,4.65pt" to="148.1pt,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" strokecolor="#542785" strokeweight="1.75pt">
                <v:stroke joinstyle="miter"/>
              </v:line>
            </w:pict>
          </mc:Fallback>
        </mc:AlternateContent>
      </w:r>
    </w:p>
    <w:p w14:paraId="190BA78F" w14:textId="77777777" w:rsidR="00115922" w:rsidRPr="00AF50C9" w:rsidRDefault="00115922" w:rsidP="00115922">
      <w:pPr>
        <w:spacing w:after="160" w:line="259" w:lineRule="auto"/>
        <w:rPr>
          <w:rFonts w:ascii="Calibri" w:eastAsia="Calibri" w:hAnsi="Calibri"/>
          <w:szCs w:val="22"/>
        </w:rPr>
      </w:pPr>
    </w:p>
    <w:p w14:paraId="6F27CCA6" w14:textId="77777777" w:rsidR="00115922" w:rsidRPr="00AF50C9" w:rsidRDefault="00115922" w:rsidP="00115922">
      <w:pPr>
        <w:spacing w:after="160" w:line="259" w:lineRule="auto"/>
        <w:rPr>
          <w:rFonts w:ascii="Calibri" w:eastAsia="Calibri" w:hAnsi="Calibri"/>
          <w:szCs w:val="22"/>
        </w:rPr>
      </w:pPr>
    </w:p>
    <w:p w14:paraId="64E2E2E1" w14:textId="77777777" w:rsidR="00115922" w:rsidRPr="00AF50C9" w:rsidRDefault="00115922" w:rsidP="00115922">
      <w:pPr>
        <w:spacing w:after="160" w:line="259" w:lineRule="auto"/>
        <w:rPr>
          <w:rFonts w:ascii="Calibri" w:eastAsia="Calibri" w:hAnsi="Calibri"/>
          <w:szCs w:val="22"/>
        </w:rPr>
      </w:pPr>
    </w:p>
    <w:p w14:paraId="6F26C533"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 xml:space="preserve">Asbestos Cement Pipes Renewal </w:t>
      </w:r>
    </w:p>
    <w:p w14:paraId="3D683235"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Managing asbestos cement pipes in SE Water</w:t>
      </w:r>
    </w:p>
    <w:p w14:paraId="615AFEAF" w14:textId="77777777" w:rsidR="00115922" w:rsidRPr="00AF50C9" w:rsidRDefault="00115922" w:rsidP="00115922">
      <w:pPr>
        <w:spacing w:after="160" w:line="259" w:lineRule="auto"/>
        <w:rPr>
          <w:rFonts w:ascii="Calibri" w:eastAsia="Calibri" w:hAnsi="Calibri"/>
          <w:szCs w:val="22"/>
          <w:lang w:eastAsia="en-AU"/>
        </w:rPr>
      </w:pPr>
      <w:r w:rsidRPr="00AF50C9">
        <w:rPr>
          <w:rFonts w:ascii="Calibri" w:eastAsia="Calibri" w:hAnsi="Calibri"/>
          <w:szCs w:val="22"/>
          <w:lang w:eastAsia="en-AU"/>
        </w:rPr>
        <w:t xml:space="preserve">SE Water is currently renewing around 10 kilometres of AC pipes per annum, which aligns with current pipe failure rates. However, projection modelling which extrapolates pipe failures into the future suggests that this figure is likely to rise significantly in future. The modelling indicates the AC pipe failure is likely to increase significantly from around 2026 to a peak of around 160km per annum by 2030. It is likely that renewal rates will remain significantly higher than the current rate through to around 2053. The projected peak, which is around 16 times higher than the current renewal rate, is likely to constitute a considerable cost to the business. The AC pipe renewal projection data is captured in Figure 3.2. </w:t>
      </w:r>
    </w:p>
    <w:p w14:paraId="7AE95AD5" w14:textId="77777777" w:rsidR="00115922" w:rsidRPr="00AF50C9" w:rsidRDefault="00115922" w:rsidP="00115922">
      <w:pPr>
        <w:spacing w:after="160" w:line="259" w:lineRule="auto"/>
        <w:rPr>
          <w:rFonts w:ascii="Calibri" w:eastAsia="Calibri" w:hAnsi="Calibri"/>
          <w:szCs w:val="22"/>
          <w:lang w:eastAsia="en-AU"/>
        </w:rPr>
      </w:pPr>
      <w:r w:rsidRPr="00AF50C9">
        <w:rPr>
          <w:rFonts w:ascii="Calibri" w:eastAsia="Calibri" w:hAnsi="Calibri"/>
          <w:szCs w:val="22"/>
          <w:lang w:eastAsia="en-AU"/>
        </w:rPr>
        <w:t xml:space="preserve">SE Water is taking a long-term strategic approach to ensure efficient and cost-effective management of failing AC pipes. This includes considering the available options for AC water pipe management, associated costs, legislative requirements and exploring alternative options and indicative costs through research. In 2016, SE Water developed its </w:t>
      </w:r>
      <w:r w:rsidRPr="00AF50C9">
        <w:rPr>
          <w:rFonts w:ascii="Calibri" w:eastAsia="Calibri" w:hAnsi="Calibri"/>
          <w:i/>
          <w:szCs w:val="22"/>
          <w:lang w:eastAsia="en-AU"/>
        </w:rPr>
        <w:t>Strategy for Renewal of Asbestos Cement Water Mains</w:t>
      </w:r>
      <w:r w:rsidRPr="00AF50C9">
        <w:rPr>
          <w:rFonts w:ascii="Calibri" w:eastAsia="Calibri" w:hAnsi="Calibri"/>
          <w:szCs w:val="22"/>
          <w:lang w:eastAsia="en-AU"/>
        </w:rPr>
        <w:t xml:space="preserve">, which summarises these actions. </w:t>
      </w:r>
      <w:r w:rsidRPr="00AF50C9">
        <w:rPr>
          <w:rFonts w:ascii="Calibri" w:eastAsia="Calibri" w:hAnsi="Calibri"/>
          <w:szCs w:val="22"/>
          <w:lang w:eastAsia="en-AU"/>
        </w:rPr>
        <w:br w:type="page"/>
      </w:r>
    </w:p>
    <w:p w14:paraId="654EA6B8" w14:textId="77777777" w:rsidR="00115922" w:rsidRPr="00AF50C9" w:rsidRDefault="00115922" w:rsidP="00115922">
      <w:pPr>
        <w:spacing w:after="160" w:line="259" w:lineRule="auto"/>
        <w:jc w:val="center"/>
        <w:rPr>
          <w:rFonts w:ascii="Calibri" w:eastAsia="Calibri" w:hAnsi="Calibri"/>
          <w:b/>
          <w:szCs w:val="22"/>
          <w:lang w:eastAsia="en-AU"/>
        </w:rPr>
      </w:pPr>
      <w:r w:rsidRPr="00AF50C9">
        <w:rPr>
          <w:rFonts w:ascii="Calibri" w:eastAsia="Calibri" w:hAnsi="Calibri"/>
          <w:b/>
          <w:szCs w:val="22"/>
          <w:lang w:eastAsia="en-AU"/>
        </w:rPr>
        <w:t>Figure 3.2: Estimated Failure Profiles for AC water mains in SE Water</w:t>
      </w:r>
    </w:p>
    <w:p w14:paraId="155EDF1A" w14:textId="77777777" w:rsidR="00115922" w:rsidRPr="00AF50C9" w:rsidRDefault="00115922" w:rsidP="00115922">
      <w:pPr>
        <w:spacing w:after="160" w:line="259" w:lineRule="auto"/>
        <w:ind w:left="-142"/>
        <w:rPr>
          <w:rFonts w:ascii="Calibri" w:eastAsia="Calibri" w:hAnsi="Calibri"/>
          <w:szCs w:val="22"/>
          <w:lang w:eastAsia="en-AU"/>
        </w:rPr>
      </w:pPr>
      <w:r w:rsidRPr="00AF50C9">
        <w:rPr>
          <w:rFonts w:ascii="Calibri" w:eastAsia="Calibri" w:hAnsi="Calibri"/>
          <w:noProof/>
          <w:szCs w:val="22"/>
          <w:lang w:eastAsia="en-AU"/>
        </w:rPr>
        <w:drawing>
          <wp:inline distT="0" distB="0" distL="0" distR="0" wp14:anchorId="0656E99B" wp14:editId="4F4C88AB">
            <wp:extent cx="5810250" cy="3646278"/>
            <wp:effectExtent l="19050" t="19050" r="19050"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87" t="7477" r="3459" b="1866"/>
                    <a:stretch/>
                  </pic:blipFill>
                  <pic:spPr bwMode="auto">
                    <a:xfrm>
                      <a:off x="0" y="0"/>
                      <a:ext cx="5838829" cy="3664213"/>
                    </a:xfrm>
                    <a:prstGeom prst="rect">
                      <a:avLst/>
                    </a:prstGeom>
                    <a:noFill/>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A19E64"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SE Water Asbestos Cement Pipes Strategy</w:t>
      </w:r>
    </w:p>
    <w:p w14:paraId="1A465A24"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SE Water has an overall objective to become a leader in AC rehabilitation techniques to ensure that their customers and the broader water industry deliver the optimal response in respect to these assets. To support this objective, SE Water developed a </w:t>
      </w:r>
      <w:r w:rsidRPr="00AF50C9">
        <w:rPr>
          <w:rFonts w:ascii="Calibri" w:eastAsia="Calibri" w:hAnsi="Calibri"/>
          <w:i/>
          <w:szCs w:val="22"/>
        </w:rPr>
        <w:t>Strategy for Renewal of Asbestos Cement Water Mains</w:t>
      </w:r>
      <w:r w:rsidRPr="00AF50C9">
        <w:rPr>
          <w:rFonts w:ascii="Calibri" w:eastAsia="Calibri" w:hAnsi="Calibri"/>
          <w:szCs w:val="22"/>
        </w:rPr>
        <w:t xml:space="preserve"> (“Strategy”), which discusses a range of areas, summarised below. </w:t>
      </w:r>
    </w:p>
    <w:p w14:paraId="17FCDBA4"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Conventional AC water pipe renewal techniques adopted by SE Water</w:t>
      </w:r>
    </w:p>
    <w:p w14:paraId="5A82DDC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 xml:space="preserve">There are a number of conventional renewal techniques that SE Water has trialled in the past including methods such as pipe bursting and pipe realignment approaches. The techniques applied by SE Water include: </w:t>
      </w:r>
    </w:p>
    <w:p w14:paraId="6982BB6F"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i/>
          <w:szCs w:val="22"/>
        </w:rPr>
        <w:t>Slip-lining</w:t>
      </w:r>
      <w:r w:rsidRPr="00AF50C9">
        <w:rPr>
          <w:rFonts w:ascii="Calibri" w:eastAsia="Calibri" w:hAnsi="Calibri"/>
          <w:szCs w:val="22"/>
        </w:rPr>
        <w:t xml:space="preserve"> where a smaller pipe is inserted into the AC main. </w:t>
      </w:r>
    </w:p>
    <w:p w14:paraId="575D8E9A" w14:textId="77777777" w:rsidR="00115922" w:rsidRPr="00AF50C9" w:rsidRDefault="00115922" w:rsidP="00115922">
      <w:pPr>
        <w:numPr>
          <w:ilvl w:val="1"/>
          <w:numId w:val="36"/>
        </w:numPr>
        <w:spacing w:after="160" w:line="259" w:lineRule="auto"/>
        <w:contextualSpacing/>
        <w:rPr>
          <w:rFonts w:ascii="Calibri" w:eastAsia="Calibri" w:hAnsi="Calibri"/>
          <w:szCs w:val="22"/>
        </w:rPr>
      </w:pPr>
      <w:r w:rsidRPr="00AF50C9">
        <w:rPr>
          <w:rFonts w:ascii="Calibri" w:eastAsia="Calibri" w:hAnsi="Calibri"/>
          <w:i/>
          <w:szCs w:val="22"/>
        </w:rPr>
        <w:t>Pipe cracking/bursting</w:t>
      </w:r>
      <w:r w:rsidRPr="00AF50C9">
        <w:rPr>
          <w:rFonts w:ascii="Calibri" w:eastAsia="Calibri" w:hAnsi="Calibri"/>
          <w:szCs w:val="22"/>
        </w:rPr>
        <w:t xml:space="preserve"> which involves a cracking head which is pulled through the host AC water main with a new high density polyethylene (HDPE) pipe attached. This technique has the advantage of not undertaking any surface reinstatement, reducing the inconvenience to the community. Prior to 2015, SE Water had renewed approx. 150 kilometres of AC pipe using this technique.</w:t>
      </w:r>
    </w:p>
    <w:p w14:paraId="3B349EC2"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i/>
          <w:szCs w:val="22"/>
        </w:rPr>
        <w:t>Realign and leave</w:t>
      </w:r>
      <w:r w:rsidRPr="00AF50C9">
        <w:rPr>
          <w:rFonts w:ascii="Calibri" w:eastAsia="Calibri" w:hAnsi="Calibri"/>
          <w:szCs w:val="22"/>
        </w:rPr>
        <w:t xml:space="preserve"> where a new pipe is constructed on a new alignment and the AC main is left in situ. Prior to 2015, SE Water had renewed approx. 250 kilometres of AC pipe using this technique.</w:t>
      </w:r>
    </w:p>
    <w:p w14:paraId="6CBB5922"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i/>
          <w:szCs w:val="22"/>
        </w:rPr>
        <w:t>Lift and relay</w:t>
      </w:r>
      <w:r w:rsidRPr="00AF50C9">
        <w:rPr>
          <w:rFonts w:ascii="Calibri" w:eastAsia="Calibri" w:hAnsi="Calibri"/>
          <w:szCs w:val="22"/>
        </w:rPr>
        <w:t xml:space="preserve"> where the AC main is removed and a new pipe is laid in the same trench. </w:t>
      </w:r>
    </w:p>
    <w:p w14:paraId="6A575354"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br w:type="page"/>
      </w:r>
    </w:p>
    <w:p w14:paraId="33249F99"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Cost comparison of conventional AC water pipe renewal techniques</w:t>
      </w:r>
    </w:p>
    <w:p w14:paraId="1F0B8182" w14:textId="77777777" w:rsidR="00115922" w:rsidRPr="00AF50C9" w:rsidRDefault="00115922" w:rsidP="00115922">
      <w:pPr>
        <w:spacing w:after="200"/>
        <w:rPr>
          <w:rFonts w:ascii="Calibri" w:eastAsia="Calibri" w:hAnsi="Calibri"/>
          <w:szCs w:val="22"/>
        </w:rPr>
      </w:pPr>
      <w:r w:rsidRPr="00AF50C9">
        <w:rPr>
          <w:rFonts w:ascii="Calibri" w:eastAsia="Calibri" w:hAnsi="Calibri"/>
          <w:szCs w:val="22"/>
        </w:rPr>
        <w:t xml:space="preserve">SE Water compared costs for three of the four above techniques (pipe cracking/bursting, realign and leave, and lift and relay). As can be seen in Table 3.2, the lift and relay approach shows higher cost compared to the other techniques. This is due to increased time on-site, the use of heavy machinery for significant excavation and the level of exposure to asbestos (handling, disposal, WorkSafe practices). However, the benefit of this method is the complete removal of asbestos from the ground. </w:t>
      </w:r>
    </w:p>
    <w:p w14:paraId="1774124C" w14:textId="77777777" w:rsidR="00115922" w:rsidRPr="00AF50C9" w:rsidRDefault="00115922" w:rsidP="00115922">
      <w:pPr>
        <w:spacing w:after="200"/>
        <w:rPr>
          <w:rFonts w:ascii="Calibri" w:eastAsia="Calibri" w:hAnsi="Calibri"/>
          <w:b/>
          <w:szCs w:val="22"/>
        </w:rPr>
      </w:pPr>
      <w:r w:rsidRPr="00AF50C9">
        <w:rPr>
          <w:rFonts w:ascii="Calibri" w:eastAsia="Calibri" w:hAnsi="Calibri"/>
          <w:b/>
          <w:szCs w:val="22"/>
        </w:rPr>
        <w:t>Table 3.2: AC Pipe renewal techniques and associated costs</w:t>
      </w:r>
      <w:r w:rsidRPr="00AF50C9">
        <w:rPr>
          <w:rFonts w:ascii="Calibri" w:eastAsia="Calibri" w:hAnsi="Calibri"/>
          <w:b/>
          <w:szCs w:val="22"/>
          <w:vertAlign w:val="superscript"/>
        </w:rPr>
        <w:footnoteReference w:id="13"/>
      </w:r>
      <w:r w:rsidRPr="00AF50C9">
        <w:rPr>
          <w:rFonts w:ascii="Calibri" w:eastAsia="Calibri" w:hAnsi="Calibri"/>
          <w:b/>
          <w:szCs w:val="22"/>
        </w:rPr>
        <w:t xml:space="preserve"> </w:t>
      </w:r>
    </w:p>
    <w:tbl>
      <w:tblPr>
        <w:tblStyle w:val="LightGrid-Accent13"/>
        <w:tblW w:w="8931" w:type="dxa"/>
        <w:tblBorders>
          <w:top w:val="single" w:sz="8" w:space="0" w:color="000000"/>
          <w:left w:val="none" w:sz="0" w:space="0" w:color="auto"/>
          <w:bottom w:val="single" w:sz="8" w:space="0" w:color="000000"/>
          <w:right w:val="none" w:sz="0" w:space="0" w:color="auto"/>
          <w:insideH w:val="single" w:sz="8" w:space="0" w:color="000000"/>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977"/>
        <w:gridCol w:w="5954"/>
      </w:tblGrid>
      <w:tr w:rsidR="00115922" w:rsidRPr="00AF50C9" w14:paraId="2C2DA7F6"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5AEEBEAE" w14:textId="77777777" w:rsidR="00115922" w:rsidRPr="00AF50C9" w:rsidRDefault="00115922" w:rsidP="00115922">
            <w:pPr>
              <w:spacing w:before="80"/>
              <w:jc w:val="both"/>
              <w:rPr>
                <w:rFonts w:ascii="Calibri" w:hAnsi="Calibri" w:cs="Calibri"/>
                <w:lang w:val="en-AU"/>
              </w:rPr>
            </w:pPr>
            <w:r w:rsidRPr="00AF50C9">
              <w:rPr>
                <w:rFonts w:ascii="Calibri" w:hAnsi="Calibri" w:cs="Calibri"/>
                <w:lang w:val="en-AU"/>
              </w:rPr>
              <w:t>Technique</w:t>
            </w:r>
          </w:p>
        </w:tc>
        <w:tc>
          <w:tcPr>
            <w:tcW w:w="5954"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14160795" w14:textId="77777777" w:rsidR="00115922" w:rsidRPr="00AF50C9" w:rsidRDefault="00115922" w:rsidP="00115922">
            <w:pPr>
              <w:spacing w:before="8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en-AU"/>
              </w:rPr>
            </w:pPr>
            <w:r w:rsidRPr="00AF50C9">
              <w:rPr>
                <w:rFonts w:ascii="Calibri" w:hAnsi="Calibri" w:cs="Calibri"/>
                <w:lang w:val="en-AU"/>
              </w:rPr>
              <w:t>Estimated cost for SE Water (next 5 years)</w:t>
            </w:r>
            <w:r w:rsidRPr="00AF50C9">
              <w:rPr>
                <w:rFonts w:ascii="Calibri" w:hAnsi="Calibri" w:cs="Calibri"/>
                <w:vertAlign w:val="superscript"/>
                <w:lang w:val="en-AU"/>
              </w:rPr>
              <w:t xml:space="preserve"> </w:t>
            </w:r>
            <w:r w:rsidRPr="00AF50C9">
              <w:rPr>
                <w:rFonts w:ascii="Calibri" w:hAnsi="Calibri" w:cs="Calibri"/>
                <w:vertAlign w:val="superscript"/>
                <w:lang w:val="en-AU"/>
              </w:rPr>
              <w:footnoteReference w:id="14"/>
            </w:r>
            <w:r w:rsidRPr="00AF50C9">
              <w:rPr>
                <w:rFonts w:ascii="Calibri" w:hAnsi="Calibri" w:cs="Calibri"/>
                <w:lang w:val="en-AU"/>
              </w:rPr>
              <w:t xml:space="preserve"> </w:t>
            </w:r>
          </w:p>
        </w:tc>
      </w:tr>
      <w:tr w:rsidR="00115922" w:rsidRPr="00AF50C9" w14:paraId="13507A92"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6E91511F" w14:textId="77777777" w:rsidR="00115922" w:rsidRPr="00AF50C9" w:rsidRDefault="00115922" w:rsidP="00115922">
            <w:pPr>
              <w:spacing w:before="80" w:line="240" w:lineRule="auto"/>
              <w:jc w:val="both"/>
              <w:rPr>
                <w:rFonts w:ascii="Calibri" w:hAnsi="Calibri" w:cs="Calibri"/>
                <w:lang w:val="en-AU"/>
              </w:rPr>
            </w:pPr>
            <w:r w:rsidRPr="00AF50C9">
              <w:rPr>
                <w:rFonts w:ascii="Calibri" w:hAnsi="Calibri" w:cs="Calibri"/>
                <w:lang w:val="en-AU"/>
              </w:rPr>
              <w:t>Pipe cracking/bursting</w:t>
            </w:r>
          </w:p>
        </w:tc>
        <w:tc>
          <w:tcPr>
            <w:tcW w:w="5954"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57E1FA69" w14:textId="77777777" w:rsidR="00115922" w:rsidRPr="00AF50C9" w:rsidRDefault="00115922" w:rsidP="00115922">
            <w:pPr>
              <w:spacing w:before="80" w:line="240"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 xml:space="preserve">Approx. $11 million </w:t>
            </w:r>
          </w:p>
        </w:tc>
      </w:tr>
      <w:tr w:rsidR="00115922" w:rsidRPr="00AF50C9" w14:paraId="3E9DD5CF"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117AE026" w14:textId="77777777" w:rsidR="00115922" w:rsidRPr="00AF50C9" w:rsidRDefault="00115922" w:rsidP="00115922">
            <w:pPr>
              <w:spacing w:before="80" w:line="240" w:lineRule="auto"/>
              <w:jc w:val="both"/>
              <w:rPr>
                <w:rFonts w:ascii="Calibri" w:hAnsi="Calibri" w:cs="Calibri"/>
                <w:lang w:val="en-AU"/>
              </w:rPr>
            </w:pPr>
            <w:r w:rsidRPr="00AF50C9">
              <w:rPr>
                <w:rFonts w:ascii="Calibri" w:hAnsi="Calibri" w:cs="Calibri"/>
                <w:lang w:val="en-AU"/>
              </w:rPr>
              <w:t>Realign and leave</w:t>
            </w:r>
          </w:p>
        </w:tc>
        <w:tc>
          <w:tcPr>
            <w:tcW w:w="5954"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31F5D29E" w14:textId="77777777" w:rsidR="00115922" w:rsidRPr="00AF50C9" w:rsidRDefault="00115922" w:rsidP="00115922">
            <w:pPr>
              <w:spacing w:before="80" w:line="240" w:lineRule="auto"/>
              <w:jc w:val="both"/>
              <w:cnfStyle w:val="000000010000" w:firstRow="0" w:lastRow="0" w:firstColumn="0" w:lastColumn="0" w:oddVBand="0" w:evenVBand="0" w:oddHBand="0" w:evenHBand="1" w:firstRowFirstColumn="0" w:firstRowLastColumn="0" w:lastRowFirstColumn="0" w:lastRowLastColumn="0"/>
              <w:rPr>
                <w:rFonts w:ascii="Calibri" w:hAnsi="Calibri" w:cs="Calibri"/>
                <w:lang w:val="en-AU"/>
              </w:rPr>
            </w:pPr>
            <w:r w:rsidRPr="00AF50C9">
              <w:rPr>
                <w:rFonts w:ascii="Calibri" w:hAnsi="Calibri" w:cs="Calibri"/>
                <w:lang w:val="en-AU"/>
              </w:rPr>
              <w:t>Approx. $14 million</w:t>
            </w:r>
          </w:p>
        </w:tc>
      </w:tr>
      <w:tr w:rsidR="00115922" w:rsidRPr="00AF50C9" w14:paraId="75301628" w14:textId="77777777" w:rsidTr="0011592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48203AF1" w14:textId="77777777" w:rsidR="00115922" w:rsidRPr="00AF50C9" w:rsidRDefault="00115922" w:rsidP="00115922">
            <w:pPr>
              <w:spacing w:before="80" w:line="240" w:lineRule="auto"/>
              <w:jc w:val="both"/>
              <w:rPr>
                <w:rFonts w:ascii="Calibri" w:hAnsi="Calibri" w:cs="Calibri"/>
                <w:lang w:val="en-AU"/>
              </w:rPr>
            </w:pPr>
            <w:r w:rsidRPr="00AF50C9">
              <w:rPr>
                <w:rFonts w:ascii="Calibri" w:hAnsi="Calibri" w:cs="Calibri"/>
                <w:lang w:val="en-AU"/>
              </w:rPr>
              <w:t>Lift and relay</w:t>
            </w:r>
          </w:p>
        </w:tc>
        <w:tc>
          <w:tcPr>
            <w:tcW w:w="5954"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17821A1A" w14:textId="77777777" w:rsidR="00115922" w:rsidRPr="00AF50C9" w:rsidRDefault="00115922" w:rsidP="00115922">
            <w:pPr>
              <w:spacing w:before="80" w:line="240"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lang w:val="en-AU"/>
              </w:rPr>
            </w:pPr>
            <w:r w:rsidRPr="00AF50C9">
              <w:rPr>
                <w:rFonts w:ascii="Calibri" w:hAnsi="Calibri" w:cs="Calibri"/>
                <w:lang w:val="en-AU"/>
              </w:rPr>
              <w:t>Approx. $21 million (note that this also takes twice as long as the alternative methods)</w:t>
            </w:r>
          </w:p>
        </w:tc>
      </w:tr>
    </w:tbl>
    <w:p w14:paraId="50CEFE02"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Changes in the regulatory context</w:t>
      </w:r>
    </w:p>
    <w:p w14:paraId="2FF367C5" w14:textId="77777777" w:rsidR="00115922" w:rsidRPr="00AF50C9" w:rsidRDefault="00115922" w:rsidP="00115922">
      <w:pPr>
        <w:spacing w:after="160"/>
        <w:rPr>
          <w:rFonts w:ascii="Calibri" w:eastAsia="Calibri" w:hAnsi="Calibri"/>
          <w:i/>
          <w:szCs w:val="22"/>
        </w:rPr>
      </w:pPr>
      <w:r w:rsidRPr="00AF50C9">
        <w:rPr>
          <w:rFonts w:ascii="Calibri" w:eastAsia="Calibri" w:hAnsi="Calibri"/>
          <w:szCs w:val="22"/>
        </w:rPr>
        <w:t>Until 2015, many water authorities including SE Water used the pipe cracking/bursting technique as a key part of their AC pipe renewal program. This approach was favoured not only for the lower upfront cost but it avoids the need to excavate large areas, thus reducing the overall inconvenience to the community. In March 2015, WorkSafe Victoria issued new guidelines that require any asbestos waste created by pipeline replacement, including fragments generated by pipe bursting techniques, must be removed and disposed of in accordance with occupational health and safety regulations</w:t>
      </w:r>
      <w:r w:rsidRPr="00AF50C9">
        <w:rPr>
          <w:rFonts w:ascii="Calibri" w:eastAsia="Calibri" w:hAnsi="Calibri"/>
          <w:szCs w:val="22"/>
          <w:vertAlign w:val="superscript"/>
        </w:rPr>
        <w:footnoteReference w:id="15"/>
      </w:r>
      <w:r w:rsidRPr="00AF50C9">
        <w:rPr>
          <w:rFonts w:ascii="Calibri" w:eastAsia="Calibri" w:hAnsi="Calibri"/>
          <w:i/>
          <w:szCs w:val="22"/>
        </w:rPr>
        <w:t xml:space="preserve">. </w:t>
      </w:r>
    </w:p>
    <w:p w14:paraId="27E0D0A0" w14:textId="77777777" w:rsidR="00115922" w:rsidRPr="00AF50C9" w:rsidRDefault="00115922" w:rsidP="00115922">
      <w:pPr>
        <w:spacing w:after="200"/>
        <w:rPr>
          <w:rFonts w:ascii="Calibri" w:eastAsia="Calibri" w:hAnsi="Calibri"/>
          <w:szCs w:val="22"/>
        </w:rPr>
      </w:pPr>
      <w:r w:rsidRPr="00AF50C9">
        <w:rPr>
          <w:rFonts w:ascii="Calibri" w:eastAsia="Calibri" w:hAnsi="Calibri"/>
          <w:szCs w:val="22"/>
        </w:rPr>
        <w:t xml:space="preserve">Essentially a clarification of the national Occupational Health and Safety Regulations (2007), the new guidelines mean that pipe cracking/bursting techniques are no longer acceptable in Victoria given asbestos pipe fragments are left in the ground. </w:t>
      </w:r>
    </w:p>
    <w:p w14:paraId="76B05EB7"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Current approach adopted by SE Water</w:t>
      </w:r>
    </w:p>
    <w:p w14:paraId="672E9574"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t>In response to the release of WorkSafe Victoria’s guidelines in March 2015, SE Water now favours the ‘realign and leave’ technique</w:t>
      </w:r>
      <w:r>
        <w:rPr>
          <w:rFonts w:ascii="Calibri" w:eastAsia="Calibri" w:hAnsi="Calibri"/>
          <w:szCs w:val="22"/>
        </w:rPr>
        <w:t xml:space="preserve"> (often referred to as “by-passing”)</w:t>
      </w:r>
      <w:r>
        <w:rPr>
          <w:rStyle w:val="FootnoteReference"/>
          <w:rFonts w:ascii="Calibri" w:eastAsia="Calibri" w:hAnsi="Calibri"/>
          <w:szCs w:val="22"/>
        </w:rPr>
        <w:footnoteReference w:id="16"/>
      </w:r>
      <w:r w:rsidRPr="00AF50C9">
        <w:rPr>
          <w:rFonts w:ascii="Calibri" w:eastAsia="Calibri" w:hAnsi="Calibri"/>
          <w:szCs w:val="22"/>
        </w:rPr>
        <w:t xml:space="preserve">. This was decided after consideration of the risks and benefits associated with each technique, OHS requirements and approval by the SE Water Board. There is an expectation that SE Water will continue extensive customer engagement as well as exploring emerging alternatives (see next section). Figure 3.3 shows SE Water conducting pipe renewal using the realign and leave technique. </w:t>
      </w:r>
    </w:p>
    <w:p w14:paraId="01287077" w14:textId="77777777" w:rsidR="00115922" w:rsidRPr="00AF50C9" w:rsidRDefault="00115922" w:rsidP="00115922">
      <w:pPr>
        <w:spacing w:after="160" w:line="259" w:lineRule="auto"/>
        <w:rPr>
          <w:rFonts w:ascii="Calibri" w:eastAsia="Calibri" w:hAnsi="Calibri"/>
          <w:b/>
          <w:szCs w:val="22"/>
          <w:highlight w:val="yellow"/>
        </w:rPr>
      </w:pPr>
      <w:r w:rsidRPr="00AF50C9">
        <w:rPr>
          <w:rFonts w:ascii="Calibri" w:eastAsia="Calibri" w:hAnsi="Calibri"/>
          <w:szCs w:val="22"/>
        </w:rPr>
        <w:t xml:space="preserve">According to SE Water, a risk assessment was undertaken which confirmed that this was currently the appropriate course of action rather than a lift and relay approach. SE Water noted that although the latter approach eliminates the risk in the long term, it significantly increases the cost of renewal in the order of 100% in the short term. </w:t>
      </w:r>
      <w:r w:rsidRPr="00AF50C9">
        <w:rPr>
          <w:rFonts w:ascii="Calibri" w:eastAsia="Calibri" w:hAnsi="Calibri"/>
          <w:b/>
          <w:szCs w:val="22"/>
          <w:highlight w:val="yellow"/>
        </w:rPr>
        <w:br w:type="page"/>
      </w:r>
    </w:p>
    <w:p w14:paraId="076F393C" w14:textId="77777777" w:rsidR="00115922" w:rsidRPr="00AF50C9" w:rsidRDefault="00115922" w:rsidP="00115922">
      <w:pPr>
        <w:spacing w:after="160" w:line="259" w:lineRule="auto"/>
        <w:rPr>
          <w:rFonts w:ascii="Calibri" w:eastAsia="Calibri" w:hAnsi="Calibri"/>
          <w:b/>
          <w:szCs w:val="22"/>
        </w:rPr>
      </w:pPr>
      <w:r w:rsidRPr="00AF50C9">
        <w:rPr>
          <w:rFonts w:ascii="Calibri" w:eastAsia="Calibri" w:hAnsi="Calibri"/>
          <w:b/>
          <w:szCs w:val="22"/>
        </w:rPr>
        <w:t xml:space="preserve">Figure 3.3: SE Water using the realign and leave technique for pipe renewal </w:t>
      </w:r>
    </w:p>
    <w:p w14:paraId="50F36885"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noProof/>
          <w:szCs w:val="22"/>
          <w:lang w:eastAsia="en-AU"/>
        </w:rPr>
        <w:drawing>
          <wp:inline distT="0" distB="0" distL="0" distR="0" wp14:anchorId="4623EC26" wp14:editId="6B275A73">
            <wp:extent cx="2716153" cy="1796272"/>
            <wp:effectExtent l="19050" t="19050" r="27305" b="13970"/>
            <wp:docPr id="2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2716153" cy="1796272"/>
                    </a:xfrm>
                    <a:prstGeom prst="rect">
                      <a:avLst/>
                    </a:prstGeom>
                    <a:ln w="25400">
                      <a:solidFill>
                        <a:srgbClr val="542785"/>
                      </a:solidFill>
                    </a:ln>
                  </pic:spPr>
                </pic:pic>
              </a:graphicData>
            </a:graphic>
          </wp:inline>
        </w:drawing>
      </w:r>
      <w:r w:rsidRPr="00AF50C9">
        <w:rPr>
          <w:rFonts w:ascii="Calibri" w:eastAsia="Calibri" w:hAnsi="Calibri"/>
          <w:szCs w:val="22"/>
        </w:rPr>
        <w:t xml:space="preserve"> </w:t>
      </w:r>
      <w:r w:rsidRPr="00AF50C9">
        <w:rPr>
          <w:rFonts w:ascii="Calibri" w:eastAsia="Calibri" w:hAnsi="Calibri"/>
          <w:noProof/>
          <w:szCs w:val="22"/>
          <w:lang w:eastAsia="en-AU"/>
        </w:rPr>
        <w:drawing>
          <wp:inline distT="0" distB="0" distL="0" distR="0" wp14:anchorId="5FC5D627" wp14:editId="43B5710E">
            <wp:extent cx="2662694" cy="1788094"/>
            <wp:effectExtent l="19050" t="19050" r="23495" b="22225"/>
            <wp:docPr id="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2665024" cy="1789658"/>
                    </a:xfrm>
                    <a:prstGeom prst="rect">
                      <a:avLst/>
                    </a:prstGeom>
                    <a:ln w="25400">
                      <a:solidFill>
                        <a:srgbClr val="542785"/>
                      </a:solidFill>
                    </a:ln>
                  </pic:spPr>
                </pic:pic>
              </a:graphicData>
            </a:graphic>
          </wp:inline>
        </w:drawing>
      </w:r>
    </w:p>
    <w:p w14:paraId="24FDA4BA"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 xml:space="preserve">Consideration of alternatives </w:t>
      </w:r>
    </w:p>
    <w:p w14:paraId="31A52CAB" w14:textId="77777777" w:rsidR="00115922" w:rsidRPr="00AF50C9" w:rsidRDefault="00115922" w:rsidP="00115922">
      <w:pPr>
        <w:spacing w:after="200"/>
        <w:rPr>
          <w:rFonts w:ascii="Calibri" w:eastAsia="Calibri" w:hAnsi="Calibri"/>
          <w:szCs w:val="22"/>
        </w:rPr>
      </w:pPr>
      <w:r w:rsidRPr="00AF50C9">
        <w:rPr>
          <w:rFonts w:ascii="Calibri" w:eastAsia="Calibri" w:hAnsi="Calibri"/>
          <w:szCs w:val="22"/>
        </w:rPr>
        <w:t xml:space="preserve">SE Water’s strategic approach to AC water pipe renewal includes consideration of new and emerging techniques that may be safer and more cost effective. These are outlined below (and presented in Figure 3.4): </w:t>
      </w:r>
    </w:p>
    <w:p w14:paraId="28AF5F55"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szCs w:val="22"/>
        </w:rPr>
        <w:t>Non-Structural liners, where an organic polymer is sprayed on the internal pipe wall. This can span gaps and prevent leakage.</w:t>
      </w:r>
    </w:p>
    <w:p w14:paraId="6AE91718"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szCs w:val="22"/>
        </w:rPr>
        <w:t xml:space="preserve">Semi-Structural Spray on linings, which is a thicker layer of organic polymer that provides some structural properties. </w:t>
      </w:r>
    </w:p>
    <w:p w14:paraId="0B27DE0C"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szCs w:val="22"/>
        </w:rPr>
        <w:t xml:space="preserve">Cured in place semi-structural liners, where an inflated hose is placed in the pipe and cured or sealed in place using steam/hot air.  </w:t>
      </w:r>
    </w:p>
    <w:p w14:paraId="137E1C3F"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szCs w:val="22"/>
        </w:rPr>
        <w:t>Cured in place structural liners, which is the same as the cured in place semi-structural liners but the lining is reinforced with fibreglass to provide structural strength (the liner does not rely on the host pipe)</w:t>
      </w:r>
      <w:r w:rsidRPr="00AF50C9">
        <w:rPr>
          <w:rFonts w:ascii="Calibri" w:eastAsia="Calibri" w:hAnsi="Calibri"/>
          <w:szCs w:val="22"/>
          <w:vertAlign w:val="superscript"/>
        </w:rPr>
        <w:footnoteReference w:id="17"/>
      </w:r>
      <w:r w:rsidRPr="00AF50C9">
        <w:rPr>
          <w:rFonts w:ascii="Calibri" w:eastAsia="Calibri" w:hAnsi="Calibri"/>
          <w:szCs w:val="22"/>
        </w:rPr>
        <w:t xml:space="preserve">. </w:t>
      </w:r>
    </w:p>
    <w:p w14:paraId="680E64F7" w14:textId="77777777" w:rsidR="00115922" w:rsidRPr="00AF50C9" w:rsidRDefault="00115922" w:rsidP="00115922">
      <w:pPr>
        <w:spacing w:before="80"/>
        <w:rPr>
          <w:rFonts w:ascii="Calibri" w:eastAsia="Calibri" w:hAnsi="Calibri"/>
          <w:b/>
          <w:szCs w:val="22"/>
        </w:rPr>
      </w:pPr>
    </w:p>
    <w:p w14:paraId="0B444DE5" w14:textId="77777777" w:rsidR="00115922" w:rsidRPr="00AF50C9" w:rsidRDefault="00115922" w:rsidP="00115922">
      <w:pPr>
        <w:spacing w:before="80" w:after="200"/>
        <w:rPr>
          <w:rFonts w:ascii="Calibri" w:eastAsia="Calibri" w:hAnsi="Calibri"/>
          <w:b/>
          <w:szCs w:val="22"/>
        </w:rPr>
      </w:pPr>
      <w:r w:rsidRPr="00AF50C9">
        <w:rPr>
          <w:rFonts w:ascii="Calibri" w:eastAsia="Calibri" w:hAnsi="Calibri"/>
          <w:noProof/>
          <w:szCs w:val="22"/>
          <w:lang w:eastAsia="en-AU"/>
        </w:rPr>
        <w:drawing>
          <wp:anchor distT="0" distB="0" distL="114300" distR="114300" simplePos="0" relativeHeight="251712512" behindDoc="0" locked="0" layoutInCell="1" allowOverlap="1" wp14:anchorId="22BF0C97" wp14:editId="1652C2EB">
            <wp:simplePos x="0" y="0"/>
            <wp:positionH relativeFrom="column">
              <wp:posOffset>17780</wp:posOffset>
            </wp:positionH>
            <wp:positionV relativeFrom="paragraph">
              <wp:posOffset>681990</wp:posOffset>
            </wp:positionV>
            <wp:extent cx="2675890" cy="2000885"/>
            <wp:effectExtent l="19050" t="19050" r="10160" b="18415"/>
            <wp:wrapThrough wrapText="bothSides">
              <wp:wrapPolygon edited="0">
                <wp:start x="-154" y="-206"/>
                <wp:lineTo x="-154" y="21593"/>
                <wp:lineTo x="21528" y="21593"/>
                <wp:lineTo x="21528" y="-206"/>
                <wp:lineTo x="-154" y="-206"/>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75890" cy="2000885"/>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711488" behindDoc="0" locked="0" layoutInCell="1" allowOverlap="1" wp14:anchorId="000C5E7B" wp14:editId="7591557E">
            <wp:simplePos x="0" y="0"/>
            <wp:positionH relativeFrom="column">
              <wp:posOffset>2975610</wp:posOffset>
            </wp:positionH>
            <wp:positionV relativeFrom="paragraph">
              <wp:posOffset>681990</wp:posOffset>
            </wp:positionV>
            <wp:extent cx="2685415" cy="2000885"/>
            <wp:effectExtent l="19050" t="19050" r="19685" b="18415"/>
            <wp:wrapThrough wrapText="bothSides">
              <wp:wrapPolygon edited="0">
                <wp:start x="-153" y="-206"/>
                <wp:lineTo x="-153" y="21593"/>
                <wp:lineTo x="21605" y="21593"/>
                <wp:lineTo x="21605" y="-206"/>
                <wp:lineTo x="-153" y="-206"/>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r="12168"/>
                    <a:stretch/>
                  </pic:blipFill>
                  <pic:spPr bwMode="auto">
                    <a:xfrm>
                      <a:off x="0" y="0"/>
                      <a:ext cx="2685415" cy="2000885"/>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b/>
          <w:szCs w:val="22"/>
        </w:rPr>
        <w:t>Figure 3.4: Example AC pipe renewal techniques that have been considered (left image is exhumed cured in place samples that were extracted to be laboratory tested, right is cured in place break test apparatus being tested)</w:t>
      </w:r>
    </w:p>
    <w:p w14:paraId="566D0ED3" w14:textId="77777777" w:rsidR="00115922" w:rsidRPr="00AF50C9" w:rsidRDefault="00115922" w:rsidP="00115922">
      <w:pPr>
        <w:spacing w:after="160" w:line="259" w:lineRule="auto"/>
        <w:rPr>
          <w:rFonts w:ascii="Calibri" w:eastAsia="Calibri" w:hAnsi="Calibri"/>
          <w:szCs w:val="22"/>
        </w:rPr>
      </w:pPr>
      <w:r w:rsidRPr="00AF50C9">
        <w:rPr>
          <w:rFonts w:ascii="Calibri" w:eastAsia="Calibri" w:hAnsi="Calibri"/>
          <w:szCs w:val="22"/>
        </w:rPr>
        <w:br w:type="page"/>
      </w:r>
    </w:p>
    <w:p w14:paraId="30DE9D2E" w14:textId="77777777" w:rsidR="00115922" w:rsidRPr="00AF50C9" w:rsidRDefault="00115922" w:rsidP="00115922">
      <w:pPr>
        <w:spacing w:after="200"/>
        <w:rPr>
          <w:rFonts w:ascii="Calibri" w:eastAsia="Calibri" w:hAnsi="Calibri"/>
          <w:szCs w:val="22"/>
        </w:rPr>
      </w:pPr>
      <w:r w:rsidRPr="00AF50C9">
        <w:rPr>
          <w:rFonts w:ascii="Calibri" w:eastAsia="Calibri" w:hAnsi="Calibri"/>
          <w:szCs w:val="22"/>
        </w:rPr>
        <w:t>According to SE Water, key advantages of these techniques over conventional techniques include:</w:t>
      </w:r>
    </w:p>
    <w:p w14:paraId="6740B018"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host pipe remains intact;</w:t>
      </w:r>
    </w:p>
    <w:p w14:paraId="37B08660"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significant reduction in leakage from the host pipe;</w:t>
      </w:r>
    </w:p>
    <w:p w14:paraId="0A1FDBCF"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reduction of internal corrosion;</w:t>
      </w:r>
    </w:p>
    <w:p w14:paraId="034039E4"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same day return to service (in the case of spray lining techniques);</w:t>
      </w:r>
    </w:p>
    <w:p w14:paraId="51F9A151"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 xml:space="preserve">minimal reduction in hydraulic capacity. </w:t>
      </w:r>
    </w:p>
    <w:p w14:paraId="70AE70D3" w14:textId="77777777" w:rsidR="00115922" w:rsidRPr="00AF50C9" w:rsidRDefault="00115922" w:rsidP="00115922">
      <w:pPr>
        <w:spacing w:before="140" w:after="100"/>
        <w:rPr>
          <w:rFonts w:ascii="Calibri" w:eastAsia="Calibri" w:hAnsi="Calibri"/>
          <w:szCs w:val="22"/>
        </w:rPr>
      </w:pPr>
      <w:r w:rsidRPr="00AF50C9">
        <w:rPr>
          <w:rFonts w:ascii="Calibri" w:eastAsia="Calibri" w:hAnsi="Calibri"/>
          <w:szCs w:val="22"/>
        </w:rPr>
        <w:br/>
        <w:t>There are also risks that need to be considered with these new techniques, such as:</w:t>
      </w:r>
    </w:p>
    <w:p w14:paraId="6F2B3BAC"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There are currently no commonly accepted standard or testing requirements that would allow a water authority to have confidence in the expected useful service life of liner;</w:t>
      </w:r>
    </w:p>
    <w:p w14:paraId="689D1A69"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There is uncertainty over the longevity of these products;</w:t>
      </w:r>
    </w:p>
    <w:p w14:paraId="6E0B21C2"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Current testing is limited as laboratories are reluctant to handle asbestos;</w:t>
      </w:r>
    </w:p>
    <w:p w14:paraId="3C1AF3BB" w14:textId="77777777" w:rsidR="00115922" w:rsidRPr="00AF50C9" w:rsidRDefault="00115922" w:rsidP="00115922">
      <w:pPr>
        <w:numPr>
          <w:ilvl w:val="1"/>
          <w:numId w:val="36"/>
        </w:numPr>
        <w:spacing w:after="200" w:line="259" w:lineRule="auto"/>
        <w:ind w:left="709"/>
        <w:contextualSpacing/>
        <w:rPr>
          <w:rFonts w:ascii="Calibri" w:eastAsia="Calibri" w:hAnsi="Calibri"/>
          <w:szCs w:val="22"/>
        </w:rPr>
      </w:pPr>
      <w:r w:rsidRPr="00AF50C9">
        <w:rPr>
          <w:rFonts w:ascii="Calibri" w:eastAsia="Calibri" w:hAnsi="Calibri"/>
          <w:szCs w:val="22"/>
        </w:rPr>
        <w:t xml:space="preserve">There is a lack of established markets in Australia for these products, which means there are limited experienced contractors available and high costs for installation. </w:t>
      </w:r>
    </w:p>
    <w:p w14:paraId="71052845" w14:textId="77777777" w:rsidR="00115922" w:rsidRPr="003159BA" w:rsidRDefault="00115922" w:rsidP="00115922">
      <w:pPr>
        <w:spacing w:after="200"/>
        <w:rPr>
          <w:rFonts w:ascii="Calibri" w:eastAsia="Calibri" w:hAnsi="Calibri"/>
          <w:szCs w:val="22"/>
        </w:rPr>
      </w:pPr>
      <w:r w:rsidRPr="00AF50C9">
        <w:rPr>
          <w:rFonts w:ascii="Calibri" w:eastAsia="Calibri" w:hAnsi="Calibri"/>
          <w:szCs w:val="22"/>
        </w:rPr>
        <w:br/>
        <w:t xml:space="preserve">In addition to the risks and drawbacks highlighted by SE Water, these techniques all leave the AC pipe in the ground, which presents potential issues for removal of these pipes for future generations and projects that require excavation of these pipes. </w:t>
      </w:r>
    </w:p>
    <w:p w14:paraId="6DE6C903"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Future actions for SE Water</w:t>
      </w:r>
    </w:p>
    <w:p w14:paraId="49BA724C" w14:textId="77777777" w:rsidR="00115922" w:rsidRPr="00AF50C9" w:rsidRDefault="00115922" w:rsidP="00115922">
      <w:pPr>
        <w:spacing w:after="200"/>
        <w:rPr>
          <w:rFonts w:ascii="Calibri" w:eastAsia="Calibri" w:hAnsi="Calibri"/>
          <w:szCs w:val="22"/>
        </w:rPr>
      </w:pPr>
      <w:r w:rsidRPr="00AF50C9">
        <w:rPr>
          <w:rFonts w:ascii="Calibri" w:eastAsia="Calibri" w:hAnsi="Calibri"/>
          <w:szCs w:val="22"/>
        </w:rPr>
        <w:t xml:space="preserve">Based on the high level of uncertainty with the new products, the realign and leave technique continues to be adopted by SE Water. </w:t>
      </w:r>
      <w:r>
        <w:rPr>
          <w:rFonts w:ascii="Calibri" w:eastAsia="Calibri" w:hAnsi="Calibri"/>
          <w:szCs w:val="22"/>
        </w:rPr>
        <w:t xml:space="preserve">SE Water believes that further research is needed in the industry to enable 1) a better understanding of deterioration rates and future renewal requirements for AC pipes, 2) a more comprehensive evaluation method of all AC pipe renewal options, 3) quantification of risk exposure during rehabilitation works and future community risks, and 4) decision support tools for AC pipe rehabilitation. </w:t>
      </w:r>
      <w:r w:rsidRPr="00AF50C9">
        <w:rPr>
          <w:rFonts w:ascii="Calibri" w:eastAsia="Calibri" w:hAnsi="Calibri"/>
          <w:szCs w:val="22"/>
        </w:rPr>
        <w:t xml:space="preserve">SE Water continues to implement </w:t>
      </w:r>
      <w:r>
        <w:rPr>
          <w:rFonts w:ascii="Calibri" w:eastAsia="Calibri" w:hAnsi="Calibri"/>
          <w:szCs w:val="22"/>
        </w:rPr>
        <w:t xml:space="preserve">its own </w:t>
      </w:r>
      <w:r w:rsidRPr="00AF50C9">
        <w:rPr>
          <w:rFonts w:ascii="Calibri" w:eastAsia="Calibri" w:hAnsi="Calibri"/>
          <w:szCs w:val="22"/>
        </w:rPr>
        <w:t xml:space="preserve">further research and development programs, which include the following elements: </w:t>
      </w:r>
    </w:p>
    <w:p w14:paraId="10BFB158"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b/>
          <w:szCs w:val="22"/>
        </w:rPr>
        <w:t>Material Testing</w:t>
      </w:r>
      <w:r w:rsidRPr="00AF50C9">
        <w:rPr>
          <w:rFonts w:ascii="Calibri" w:eastAsia="Calibri" w:hAnsi="Calibri"/>
          <w:szCs w:val="22"/>
        </w:rPr>
        <w:t xml:space="preserve"> with a local university to assess the feasibility of developing a testing facility for AC pipes and associated rehabilitation products. </w:t>
      </w:r>
    </w:p>
    <w:p w14:paraId="25032761" w14:textId="77777777" w:rsidR="00115922" w:rsidRPr="00AF50C9" w:rsidRDefault="00115922" w:rsidP="00115922">
      <w:pPr>
        <w:numPr>
          <w:ilvl w:val="1"/>
          <w:numId w:val="36"/>
        </w:numPr>
        <w:spacing w:after="200" w:line="259" w:lineRule="auto"/>
        <w:contextualSpacing/>
        <w:rPr>
          <w:rFonts w:ascii="Calibri" w:eastAsia="Calibri" w:hAnsi="Calibri"/>
          <w:b/>
          <w:szCs w:val="22"/>
        </w:rPr>
      </w:pPr>
      <w:r w:rsidRPr="00AF50C9">
        <w:rPr>
          <w:rFonts w:ascii="Calibri" w:eastAsia="Calibri" w:hAnsi="Calibri"/>
          <w:b/>
          <w:szCs w:val="22"/>
        </w:rPr>
        <w:t xml:space="preserve">Industry collaboration </w:t>
      </w:r>
      <w:r w:rsidRPr="00AF50C9">
        <w:rPr>
          <w:rFonts w:ascii="Calibri" w:eastAsia="Calibri" w:hAnsi="Calibri"/>
          <w:szCs w:val="22"/>
        </w:rPr>
        <w:t xml:space="preserve">with the Water Services Association of Australia (WSAA) and industry to develop a product specification for lining products for use with AC pipes that can be used to evaluate lining products. </w:t>
      </w:r>
    </w:p>
    <w:p w14:paraId="050A86BD" w14:textId="77777777" w:rsidR="00115922" w:rsidRPr="00AF50C9" w:rsidRDefault="00115922" w:rsidP="00115922">
      <w:pPr>
        <w:numPr>
          <w:ilvl w:val="1"/>
          <w:numId w:val="36"/>
        </w:numPr>
        <w:spacing w:after="200" w:line="259" w:lineRule="auto"/>
        <w:contextualSpacing/>
        <w:rPr>
          <w:rFonts w:ascii="Calibri" w:eastAsia="Calibri" w:hAnsi="Calibri"/>
          <w:b/>
          <w:szCs w:val="22"/>
        </w:rPr>
      </w:pPr>
      <w:r w:rsidRPr="00AF50C9">
        <w:rPr>
          <w:rFonts w:ascii="Calibri" w:eastAsia="Calibri" w:hAnsi="Calibri"/>
          <w:b/>
          <w:szCs w:val="22"/>
        </w:rPr>
        <w:t xml:space="preserve">Improve pipe network understanding, </w:t>
      </w:r>
      <w:r>
        <w:rPr>
          <w:rFonts w:ascii="Calibri" w:eastAsia="Calibri" w:hAnsi="Calibri"/>
          <w:szCs w:val="22"/>
        </w:rPr>
        <w:t>where SE Water will undertake studies</w:t>
      </w:r>
      <w:r w:rsidRPr="00AF50C9">
        <w:rPr>
          <w:rFonts w:ascii="Calibri" w:eastAsia="Calibri" w:hAnsi="Calibri"/>
          <w:szCs w:val="22"/>
        </w:rPr>
        <w:t xml:space="preserve"> to understand where sufficient hydraulic capacity may be available to allow slip-lining of AC pipe to occur. </w:t>
      </w:r>
    </w:p>
    <w:p w14:paraId="7FDFB39C" w14:textId="77777777" w:rsidR="00115922" w:rsidRPr="00AF50C9" w:rsidRDefault="00115922" w:rsidP="00115922">
      <w:pPr>
        <w:numPr>
          <w:ilvl w:val="1"/>
          <w:numId w:val="36"/>
        </w:numPr>
        <w:spacing w:after="200" w:line="259" w:lineRule="auto"/>
        <w:contextualSpacing/>
        <w:rPr>
          <w:rFonts w:ascii="Calibri" w:eastAsia="Calibri" w:hAnsi="Calibri"/>
          <w:szCs w:val="22"/>
        </w:rPr>
      </w:pPr>
      <w:r w:rsidRPr="00AF50C9">
        <w:rPr>
          <w:rFonts w:ascii="Calibri" w:eastAsia="Calibri" w:hAnsi="Calibri"/>
          <w:b/>
          <w:szCs w:val="22"/>
        </w:rPr>
        <w:t>Knowledge building</w:t>
      </w:r>
      <w:r w:rsidRPr="00AF50C9">
        <w:rPr>
          <w:rFonts w:ascii="Calibri" w:eastAsia="Calibri" w:hAnsi="Calibri"/>
          <w:szCs w:val="22"/>
        </w:rPr>
        <w:t xml:space="preserve">, from an international context, through attending relevant conferences from across the globe and reviewing international research in this space. </w:t>
      </w:r>
    </w:p>
    <w:p w14:paraId="43FA554B" w14:textId="77777777" w:rsidR="00115922" w:rsidRPr="00AF50C9" w:rsidRDefault="00115922" w:rsidP="00115922">
      <w:pPr>
        <w:spacing w:after="200"/>
        <w:rPr>
          <w:rFonts w:ascii="Calibri" w:eastAsia="Calibri" w:hAnsi="Calibri"/>
          <w:szCs w:val="22"/>
        </w:rPr>
      </w:pPr>
    </w:p>
    <w:p w14:paraId="75A6EE31" w14:textId="77777777" w:rsidR="00115922" w:rsidRPr="00AF50C9" w:rsidRDefault="00115922" w:rsidP="00115922">
      <w:pPr>
        <w:spacing w:after="300" w:line="240" w:lineRule="auto"/>
        <w:jc w:val="center"/>
        <w:rPr>
          <w:rFonts w:ascii="Calibri" w:eastAsia="Calibri" w:hAnsi="Calibri"/>
          <w:i/>
          <w:color w:val="542785"/>
          <w:sz w:val="24"/>
          <w:szCs w:val="22"/>
        </w:rPr>
      </w:pPr>
      <w:r w:rsidRPr="00AF50C9">
        <w:rPr>
          <w:rFonts w:ascii="Calibri" w:eastAsia="Calibri" w:hAnsi="Calibri"/>
          <w:i/>
          <w:color w:val="542785"/>
          <w:sz w:val="24"/>
          <w:szCs w:val="22"/>
        </w:rPr>
        <w:t>“SE Water is taking a strategic and evidence-based approach to managing the upcoming significant increase in AC pipe failures.”</w:t>
      </w:r>
    </w:p>
    <w:p w14:paraId="200CC6BD" w14:textId="77777777" w:rsidR="00115922" w:rsidRPr="00DF7872" w:rsidRDefault="00115922" w:rsidP="00DF7872">
      <w:pPr>
        <w:spacing w:after="160" w:line="256" w:lineRule="auto"/>
        <w:jc w:val="center"/>
        <w:rPr>
          <w:rFonts w:ascii="Calibri" w:hAnsi="Calibri"/>
          <w:b/>
          <w:color w:val="542785"/>
          <w:sz w:val="32"/>
          <w:szCs w:val="32"/>
        </w:rPr>
      </w:pPr>
      <w:r w:rsidRPr="00DF7872">
        <w:rPr>
          <w:rFonts w:ascii="Calibri" w:eastAsia="Calibri" w:hAnsi="Calibri" w:cs="Calibri"/>
          <w:b/>
          <w:i/>
          <w:color w:val="542785"/>
          <w:sz w:val="24"/>
          <w:szCs w:val="26"/>
          <w:lang w:eastAsia="en-AU"/>
        </w:rPr>
        <w:t>SE Water</w:t>
      </w:r>
      <w:r w:rsidRPr="00DF7872">
        <w:rPr>
          <w:rFonts w:ascii="Calibri" w:hAnsi="Calibri"/>
          <w:b/>
          <w:color w:val="542785"/>
          <w:sz w:val="32"/>
          <w:szCs w:val="32"/>
        </w:rPr>
        <w:br w:type="page"/>
      </w:r>
    </w:p>
    <w:p w14:paraId="2530FABB" w14:textId="77777777" w:rsidR="00115922" w:rsidRPr="00AF50C9" w:rsidRDefault="00115922" w:rsidP="00115922">
      <w:pPr>
        <w:spacing w:after="160" w:line="256" w:lineRule="auto"/>
        <w:rPr>
          <w:rFonts w:ascii="Calibri" w:eastAsia="Calibri" w:hAnsi="Calibri"/>
          <w:szCs w:val="22"/>
        </w:rPr>
      </w:pPr>
      <w:r w:rsidRPr="00AF50C9">
        <w:rPr>
          <w:rFonts w:ascii="Calibri" w:eastAsia="Calibri" w:hAnsi="Calibri"/>
          <w:noProof/>
          <w:szCs w:val="22"/>
          <w:lang w:eastAsia="en-AU"/>
        </w:rPr>
        <w:drawing>
          <wp:anchor distT="0" distB="0" distL="114300" distR="114300" simplePos="0" relativeHeight="251680768" behindDoc="1" locked="0" layoutInCell="1" allowOverlap="1" wp14:anchorId="6389C78C" wp14:editId="37B92864">
            <wp:simplePos x="0" y="0"/>
            <wp:positionH relativeFrom="page">
              <wp:posOffset>-9525</wp:posOffset>
            </wp:positionH>
            <wp:positionV relativeFrom="paragraph">
              <wp:posOffset>-804545</wp:posOffset>
            </wp:positionV>
            <wp:extent cx="7577455" cy="3805555"/>
            <wp:effectExtent l="0" t="0" r="4445" b="4445"/>
            <wp:wrapNone/>
            <wp:docPr id="4"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678720" behindDoc="0" locked="0" layoutInCell="1" allowOverlap="1" wp14:anchorId="554F58B2" wp14:editId="600A92BB">
            <wp:simplePos x="0" y="0"/>
            <wp:positionH relativeFrom="column">
              <wp:posOffset>4476750</wp:posOffset>
            </wp:positionH>
            <wp:positionV relativeFrom="paragraph">
              <wp:posOffset>1257935</wp:posOffset>
            </wp:positionV>
            <wp:extent cx="1932940" cy="1446530"/>
            <wp:effectExtent l="0" t="0" r="0" b="1270"/>
            <wp:wrapNone/>
            <wp:docPr id="3" name="Picture 4" descr="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p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32940" cy="1446530"/>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681792" behindDoc="0" locked="0" layoutInCell="1" allowOverlap="1" wp14:anchorId="10AC099F" wp14:editId="32F9CBA4">
            <wp:simplePos x="0" y="0"/>
            <wp:positionH relativeFrom="column">
              <wp:posOffset>-50800</wp:posOffset>
            </wp:positionH>
            <wp:positionV relativeFrom="paragraph">
              <wp:posOffset>1259840</wp:posOffset>
            </wp:positionV>
            <wp:extent cx="2249170" cy="1441450"/>
            <wp:effectExtent l="0" t="0" r="0" b="6350"/>
            <wp:wrapNone/>
            <wp:docPr id="26" name="Picture 3" descr="20160428_10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0428_102926"/>
                    <pic:cNvPicPr>
                      <a:picLocks noChangeAspect="1" noChangeArrowheads="1"/>
                    </pic:cNvPicPr>
                  </pic:nvPicPr>
                  <pic:blipFill>
                    <a:blip r:embed="rId45">
                      <a:extLst>
                        <a:ext uri="{28A0092B-C50C-407E-A947-70E740481C1C}">
                          <a14:useLocalDpi xmlns:a14="http://schemas.microsoft.com/office/drawing/2010/main" val="0"/>
                        </a:ext>
                      </a:extLst>
                    </a:blip>
                    <a:srcRect l="9718" r="2509"/>
                    <a:stretch>
                      <a:fillRect/>
                    </a:stretch>
                  </pic:blipFill>
                  <pic:spPr bwMode="auto">
                    <a:xfrm>
                      <a:off x="0" y="0"/>
                      <a:ext cx="2249170" cy="1441450"/>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eastAsia="Calibri" w:hAnsi="Calibri"/>
          <w:noProof/>
          <w:szCs w:val="22"/>
          <w:lang w:eastAsia="en-AU"/>
        </w:rPr>
        <w:drawing>
          <wp:anchor distT="0" distB="0" distL="114300" distR="114300" simplePos="0" relativeHeight="251679744" behindDoc="0" locked="0" layoutInCell="1" allowOverlap="1" wp14:anchorId="340612DE" wp14:editId="680EA2A4">
            <wp:simplePos x="0" y="0"/>
            <wp:positionH relativeFrom="column">
              <wp:posOffset>2370455</wp:posOffset>
            </wp:positionH>
            <wp:positionV relativeFrom="paragraph">
              <wp:posOffset>1255395</wp:posOffset>
            </wp:positionV>
            <wp:extent cx="1934210" cy="1446530"/>
            <wp:effectExtent l="0" t="0" r="8890" b="1270"/>
            <wp:wrapNone/>
            <wp:docPr id="27" name="Picture 16" descr="D0036073-003 Addition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0036073-003 Additional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34210" cy="1446530"/>
                    </a:xfrm>
                    <a:prstGeom prst="rect">
                      <a:avLst/>
                    </a:prstGeom>
                    <a:noFill/>
                  </pic:spPr>
                </pic:pic>
              </a:graphicData>
            </a:graphic>
            <wp14:sizeRelH relativeFrom="margin">
              <wp14:pctWidth>0</wp14:pctWidth>
            </wp14:sizeRelH>
            <wp14:sizeRelV relativeFrom="margin">
              <wp14:pctHeight>0</wp14:pctHeight>
            </wp14:sizeRelV>
          </wp:anchor>
        </w:drawing>
      </w:r>
    </w:p>
    <w:p w14:paraId="630FA901" w14:textId="77777777" w:rsidR="00115922" w:rsidRPr="00AF50C9" w:rsidRDefault="00115922" w:rsidP="00115922">
      <w:pPr>
        <w:spacing w:after="160" w:line="256" w:lineRule="auto"/>
        <w:rPr>
          <w:rFonts w:ascii="Calibri" w:eastAsia="Calibri" w:hAnsi="Calibri"/>
          <w:szCs w:val="22"/>
        </w:rPr>
      </w:pPr>
      <w:r w:rsidRPr="00AF50C9">
        <w:rPr>
          <w:rFonts w:ascii="Calibri" w:eastAsia="Calibri" w:hAnsi="Calibri"/>
          <w:noProof/>
          <w:szCs w:val="22"/>
          <w:lang w:eastAsia="en-AU"/>
        </w:rPr>
        <mc:AlternateContent>
          <mc:Choice Requires="wps">
            <w:drawing>
              <wp:anchor distT="45720" distB="45720" distL="114300" distR="114300" simplePos="0" relativeHeight="251682816" behindDoc="0" locked="0" layoutInCell="1" allowOverlap="1" wp14:anchorId="14825F2C" wp14:editId="6889DC8B">
                <wp:simplePos x="0" y="0"/>
                <wp:positionH relativeFrom="page">
                  <wp:posOffset>606425</wp:posOffset>
                </wp:positionH>
                <wp:positionV relativeFrom="paragraph">
                  <wp:posOffset>305435</wp:posOffset>
                </wp:positionV>
                <wp:extent cx="6896100" cy="88900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889000"/>
                        </a:xfrm>
                        <a:prstGeom prst="rect">
                          <a:avLst/>
                        </a:prstGeom>
                        <a:solidFill>
                          <a:srgbClr val="FFFFFF">
                            <a:alpha val="0"/>
                          </a:srgbClr>
                        </a:solidFill>
                        <a:ln w="9525">
                          <a:noFill/>
                          <a:miter lim="800000"/>
                          <a:headEnd/>
                          <a:tailEnd/>
                        </a:ln>
                      </wps:spPr>
                      <wps:txbx>
                        <w:txbxContent>
                          <w:p w14:paraId="403C38E4" w14:textId="77777777" w:rsidR="00115922" w:rsidRPr="00216CED" w:rsidRDefault="00115922" w:rsidP="00115922">
                            <w:pPr>
                              <w:rPr>
                                <w:b/>
                                <w:color w:val="FFFFFF"/>
                                <w:sz w:val="40"/>
                              </w:rPr>
                            </w:pPr>
                            <w:r w:rsidRPr="00216CED">
                              <w:rPr>
                                <w:b/>
                                <w:color w:val="FFFFFF"/>
                                <w:sz w:val="40"/>
                              </w:rPr>
                              <w:t>Water Corporation: Asbestos Management Framework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25F2C" id="Text Box 23" o:spid="_x0000_s1032" type="#_x0000_t202" style="position:absolute;margin-left:47.75pt;margin-top:24.05pt;width:543pt;height:70pt;z-index:251682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" stroked="f">
                <v:fill opacity="0"/>
                <v:textbox>
                  <w:txbxContent>
                    <w:p w14:paraId="403C38E4" w14:textId="77777777" w:rsidR="00115922" w:rsidRPr="00216CED" w:rsidRDefault="00115922" w:rsidP="00115922">
                      <w:pPr>
                        <w:rPr>
                          <w:b/>
                          <w:color w:val="FFFFFF"/>
                          <w:sz w:val="40"/>
                        </w:rPr>
                      </w:pPr>
                      <w:r w:rsidRPr="00216CED">
                        <w:rPr>
                          <w:b/>
                          <w:color w:val="FFFFFF"/>
                          <w:sz w:val="40"/>
                        </w:rPr>
                        <w:t>Water Corporation: Asbestos Management Framework</w:t>
                      </w:r>
                    </w:p>
                  </w:txbxContent>
                </v:textbox>
                <w10:wrap anchorx="page"/>
              </v:shape>
            </w:pict>
          </mc:Fallback>
        </mc:AlternateContent>
      </w:r>
    </w:p>
    <w:p w14:paraId="6AD379BB" w14:textId="77777777" w:rsidR="00115922" w:rsidRPr="00AF50C9" w:rsidRDefault="00115922" w:rsidP="00115922">
      <w:pPr>
        <w:spacing w:after="160" w:line="256" w:lineRule="auto"/>
        <w:rPr>
          <w:rFonts w:ascii="Calibri" w:eastAsia="Calibri" w:hAnsi="Calibri"/>
          <w:szCs w:val="22"/>
        </w:rPr>
      </w:pPr>
    </w:p>
    <w:p w14:paraId="4DF1EA20" w14:textId="77777777" w:rsidR="00115922" w:rsidRPr="00AF50C9" w:rsidRDefault="00115922" w:rsidP="00115922">
      <w:pPr>
        <w:spacing w:after="160" w:line="256" w:lineRule="auto"/>
        <w:rPr>
          <w:rFonts w:ascii="Calibri" w:eastAsia="Calibri" w:hAnsi="Calibri"/>
          <w:szCs w:val="22"/>
        </w:rPr>
      </w:pPr>
    </w:p>
    <w:p w14:paraId="54AFBCBE" w14:textId="77777777" w:rsidR="00115922" w:rsidRPr="00AF50C9" w:rsidRDefault="00115922" w:rsidP="00115922">
      <w:pPr>
        <w:spacing w:after="160" w:line="256" w:lineRule="auto"/>
        <w:rPr>
          <w:rFonts w:ascii="Calibri" w:eastAsia="Calibri" w:hAnsi="Calibri"/>
          <w:szCs w:val="22"/>
        </w:rPr>
      </w:pPr>
    </w:p>
    <w:p w14:paraId="74E8AD2C" w14:textId="77777777" w:rsidR="00115922" w:rsidRPr="00AF50C9" w:rsidRDefault="00115922" w:rsidP="00115922">
      <w:pPr>
        <w:spacing w:after="160" w:line="256" w:lineRule="auto"/>
        <w:rPr>
          <w:rFonts w:ascii="Calibri" w:eastAsia="Calibri" w:hAnsi="Calibri"/>
          <w:szCs w:val="22"/>
        </w:rPr>
      </w:pPr>
    </w:p>
    <w:p w14:paraId="1D485D42" w14:textId="77777777" w:rsidR="00115922" w:rsidRPr="00AF50C9" w:rsidRDefault="00115922" w:rsidP="00115922">
      <w:pPr>
        <w:spacing w:after="160" w:line="256" w:lineRule="auto"/>
        <w:rPr>
          <w:rFonts w:ascii="Calibri" w:eastAsia="Calibri" w:hAnsi="Calibri"/>
          <w:szCs w:val="22"/>
        </w:rPr>
      </w:pPr>
    </w:p>
    <w:p w14:paraId="7C2E7295" w14:textId="77777777" w:rsidR="00115922" w:rsidRPr="00AF50C9" w:rsidRDefault="00115922" w:rsidP="00115922">
      <w:pPr>
        <w:spacing w:after="160" w:line="256" w:lineRule="auto"/>
        <w:rPr>
          <w:rFonts w:ascii="Calibri" w:eastAsia="Calibri" w:hAnsi="Calibri"/>
          <w:szCs w:val="22"/>
        </w:rPr>
      </w:pPr>
    </w:p>
    <w:p w14:paraId="1CEEB485" w14:textId="77777777" w:rsidR="00115922" w:rsidRPr="00AF50C9" w:rsidRDefault="00115922" w:rsidP="00115922">
      <w:pPr>
        <w:spacing w:after="160" w:line="256" w:lineRule="auto"/>
        <w:rPr>
          <w:rFonts w:ascii="Calibri" w:eastAsia="Calibri" w:hAnsi="Calibri"/>
          <w:szCs w:val="22"/>
        </w:rPr>
      </w:pPr>
    </w:p>
    <w:p w14:paraId="0C90057F" w14:textId="77777777" w:rsidR="00115922" w:rsidRPr="00AF50C9" w:rsidRDefault="00115922" w:rsidP="00115922">
      <w:pPr>
        <w:spacing w:after="160" w:line="256" w:lineRule="auto"/>
        <w:rPr>
          <w:rFonts w:ascii="Calibri" w:eastAsia="Calibri" w:hAnsi="Calibri"/>
          <w:szCs w:val="22"/>
        </w:rPr>
      </w:pPr>
    </w:p>
    <w:p w14:paraId="0C2F8EF0" w14:textId="77777777" w:rsidR="00115922" w:rsidRPr="00AF50C9" w:rsidRDefault="00115922" w:rsidP="00115922">
      <w:pPr>
        <w:spacing w:after="160" w:line="256" w:lineRule="auto"/>
        <w:rPr>
          <w:rFonts w:ascii="Calibri" w:eastAsia="Calibri" w:hAnsi="Calibri"/>
          <w:szCs w:val="22"/>
        </w:rPr>
      </w:pPr>
    </w:p>
    <w:p w14:paraId="178B50B3" w14:textId="77777777" w:rsidR="00115922" w:rsidRPr="00AF50C9" w:rsidRDefault="00115922" w:rsidP="00115922">
      <w:pPr>
        <w:pStyle w:val="ASEAHeading2"/>
        <w:rPr>
          <w:rFonts w:ascii="Calibri" w:hAnsi="Calibri"/>
          <w:b/>
          <w:sz w:val="36"/>
        </w:rPr>
      </w:pPr>
      <w:bookmarkStart w:id="18" w:name="_Toc492397613"/>
      <w:r w:rsidRPr="00AF50C9">
        <w:rPr>
          <w:rFonts w:ascii="Calibri" w:hAnsi="Calibri"/>
          <w:b/>
          <w:sz w:val="36"/>
        </w:rPr>
        <w:t>Case Study 4 – Water Corporation</w:t>
      </w:r>
      <w:bookmarkEnd w:id="18"/>
    </w:p>
    <w:p w14:paraId="56A3AFC1"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 xml:space="preserve">Overview </w:t>
      </w:r>
    </w:p>
    <w:p w14:paraId="609A58F3" w14:textId="77777777" w:rsidR="00115922" w:rsidRPr="00AF50C9" w:rsidRDefault="00115922" w:rsidP="00115922">
      <w:pPr>
        <w:spacing w:after="160" w:line="256" w:lineRule="auto"/>
        <w:rPr>
          <w:rFonts w:ascii="Calibri" w:eastAsia="Calibri" w:hAnsi="Calibri"/>
          <w:szCs w:val="22"/>
          <w:lang w:eastAsia="en-AU"/>
        </w:rPr>
      </w:pPr>
      <w:r w:rsidRPr="00AF50C9">
        <w:rPr>
          <w:rFonts w:ascii="Calibri" w:eastAsia="Calibri" w:hAnsi="Calibri"/>
          <w:szCs w:val="22"/>
          <w:lang w:eastAsia="en-AU"/>
        </w:rPr>
        <w:t xml:space="preserve">Water Corporation is the principal supplier of water, wastewater and drainage services in Western Australia. Their services span over 2.6 million square kilometres, encompassing the entire state. Water Corporation owns and manages almost 35,000 km of pipeline and has approximately 2,500 employees. Table 4.1 provides an overview of key organisational data. </w:t>
      </w:r>
    </w:p>
    <w:p w14:paraId="1C535A51" w14:textId="77777777" w:rsidR="00115922" w:rsidRPr="00AF50C9" w:rsidRDefault="00115922" w:rsidP="00115922">
      <w:pPr>
        <w:spacing w:after="160" w:line="256" w:lineRule="auto"/>
        <w:rPr>
          <w:rFonts w:ascii="Calibri" w:eastAsia="Calibri" w:hAnsi="Calibri"/>
          <w:szCs w:val="22"/>
          <w:lang w:eastAsia="en-AU"/>
        </w:rPr>
      </w:pPr>
      <w:r w:rsidRPr="00AF50C9">
        <w:rPr>
          <w:rFonts w:ascii="Calibri" w:eastAsia="Calibri" w:hAnsi="Calibri"/>
          <w:szCs w:val="22"/>
          <w:lang w:eastAsia="en-AU"/>
        </w:rPr>
        <w:t xml:space="preserve">This case study covers Water Corporation’s general approach to asbestos pipe management, which involves ongoing data collection and registration of asbestos pipes, assessment of risk and subsequent prioritisation of pipe renewal. </w:t>
      </w:r>
    </w:p>
    <w:p w14:paraId="44BC8874" w14:textId="77777777" w:rsidR="00115922" w:rsidRPr="00AF50C9" w:rsidRDefault="00115922" w:rsidP="00115922">
      <w:pPr>
        <w:spacing w:before="120" w:after="120"/>
        <w:rPr>
          <w:rFonts w:ascii="Calibri" w:hAnsi="Calibri" w:cs="Calibri"/>
          <w:b/>
          <w:color w:val="080808"/>
          <w:szCs w:val="22"/>
        </w:rPr>
      </w:pPr>
      <w:r w:rsidRPr="00AF50C9">
        <w:rPr>
          <w:rFonts w:ascii="Calibri" w:hAnsi="Calibri" w:cs="Calibri"/>
          <w:b/>
          <w:color w:val="080808"/>
          <w:szCs w:val="22"/>
        </w:rPr>
        <w:t>Table 4.1: Water Corporation key information</w:t>
      </w:r>
      <w:r w:rsidRPr="00AF50C9">
        <w:rPr>
          <w:rFonts w:ascii="Calibri" w:hAnsi="Calibri" w:cs="Calibri"/>
          <w:b/>
          <w:color w:val="080808"/>
          <w:szCs w:val="22"/>
          <w:vertAlign w:val="superscript"/>
        </w:rPr>
        <w:footnoteReference w:id="18"/>
      </w:r>
      <w:r w:rsidRPr="00AF50C9">
        <w:rPr>
          <w:rFonts w:ascii="Calibri" w:hAnsi="Calibri" w:cs="Calibri"/>
          <w:b/>
          <w:color w:val="080808"/>
          <w:szCs w:val="22"/>
        </w:rPr>
        <w:t xml:space="preserve"> </w:t>
      </w:r>
    </w:p>
    <w:tbl>
      <w:tblPr>
        <w:tblStyle w:val="LightGrid-Accent14"/>
        <w:tblW w:w="9215" w:type="dxa"/>
        <w:tblInd w:w="0" w:type="dxa"/>
        <w:tblBorders>
          <w:top w:val="single" w:sz="8" w:space="0" w:color="542785"/>
          <w:left w:val="none" w:sz="0" w:space="0" w:color="auto"/>
          <w:bottom w:val="single" w:sz="8" w:space="0" w:color="542785"/>
          <w:right w:val="none" w:sz="0" w:space="0" w:color="auto"/>
          <w:insideH w:val="single" w:sz="8" w:space="0" w:color="542785"/>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2978"/>
        <w:gridCol w:w="6237"/>
      </w:tblGrid>
      <w:tr w:rsidR="00115922" w:rsidRPr="00AF50C9" w14:paraId="0F6B7EE6"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E5DFEC"/>
            <w:tcMar>
              <w:top w:w="0" w:type="dxa"/>
              <w:left w:w="0" w:type="dxa"/>
              <w:bottom w:w="108" w:type="dxa"/>
              <w:right w:w="108" w:type="dxa"/>
            </w:tcMar>
            <w:vAlign w:val="center"/>
            <w:hideMark/>
          </w:tcPr>
          <w:p w14:paraId="0FCB985E"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Key information</w:t>
            </w:r>
          </w:p>
        </w:tc>
        <w:tc>
          <w:tcPr>
            <w:tcW w:w="6237" w:type="dxa"/>
            <w:tcBorders>
              <w:top w:val="none" w:sz="0" w:space="0" w:color="auto"/>
              <w:left w:val="none" w:sz="0" w:space="0" w:color="auto"/>
              <w:bottom w:val="none" w:sz="0" w:space="0" w:color="auto"/>
              <w:right w:val="none" w:sz="0" w:space="0" w:color="auto"/>
            </w:tcBorders>
            <w:shd w:val="clear" w:color="auto" w:fill="E5DFEC"/>
            <w:tcMar>
              <w:top w:w="0" w:type="dxa"/>
              <w:left w:w="0" w:type="dxa"/>
              <w:bottom w:w="108" w:type="dxa"/>
              <w:right w:w="108" w:type="dxa"/>
            </w:tcMar>
            <w:vAlign w:val="center"/>
            <w:hideMark/>
          </w:tcPr>
          <w:p w14:paraId="10A119E7" w14:textId="77777777" w:rsidR="00115922" w:rsidRPr="00AF50C9" w:rsidRDefault="00115922" w:rsidP="00115922">
            <w:pPr>
              <w:cnfStyle w:val="100000000000" w:firstRow="1" w:lastRow="0" w:firstColumn="0" w:lastColumn="0" w:oddVBand="0" w:evenVBand="0" w:oddHBand="0" w:evenHBand="0" w:firstRowFirstColumn="0" w:firstRowLastColumn="0" w:lastRowFirstColumn="0" w:lastRowLastColumn="0"/>
              <w:rPr>
                <w:rFonts w:ascii="Calibri" w:hAnsi="Calibri" w:cs="Calibri"/>
                <w:sz w:val="20"/>
                <w:lang w:val="en-AU" w:eastAsia="en-AU"/>
              </w:rPr>
            </w:pPr>
            <w:r w:rsidRPr="00AF50C9">
              <w:rPr>
                <w:rFonts w:ascii="Calibri" w:hAnsi="Calibri" w:cs="Calibri"/>
                <w:sz w:val="20"/>
                <w:lang w:val="en-AU" w:eastAsia="en-AU"/>
              </w:rPr>
              <w:t>Water Corporation data</w:t>
            </w:r>
          </w:p>
        </w:tc>
      </w:tr>
      <w:tr w:rsidR="00115922" w:rsidRPr="00AF50C9" w14:paraId="62FE95E0"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29EFF813"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Location</w:t>
            </w:r>
          </w:p>
        </w:tc>
        <w:tc>
          <w:tcPr>
            <w:tcW w:w="6237"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760CC56B" w14:textId="77777777" w:rsidR="00115922" w:rsidRPr="00AF50C9" w:rsidRDefault="00115922" w:rsidP="00115922">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lang w:val="en-AU"/>
              </w:rPr>
            </w:pPr>
            <w:r w:rsidRPr="00AF50C9">
              <w:rPr>
                <w:rFonts w:ascii="Calibri" w:eastAsia="Calibri" w:hAnsi="Calibri" w:cs="Calibri"/>
                <w:sz w:val="20"/>
                <w:lang w:val="en-AU"/>
              </w:rPr>
              <w:t>Water Corporation covers all of Western Australia, approx. 2.6 million km</w:t>
            </w:r>
            <w:r w:rsidRPr="00AF50C9">
              <w:rPr>
                <w:rFonts w:ascii="Calibri" w:eastAsia="Calibri" w:hAnsi="Calibri" w:cs="Calibri"/>
                <w:sz w:val="20"/>
                <w:vertAlign w:val="superscript"/>
                <w:lang w:val="en-AU"/>
              </w:rPr>
              <w:t>2</w:t>
            </w:r>
          </w:p>
        </w:tc>
      </w:tr>
      <w:tr w:rsidR="00115922" w:rsidRPr="00AF50C9" w14:paraId="44C2F482"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5BC8A3E4"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Kilometres of pipe owned and managed by water company</w:t>
            </w:r>
          </w:p>
        </w:tc>
        <w:tc>
          <w:tcPr>
            <w:tcW w:w="6237"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3B4442C9" w14:textId="77777777" w:rsidR="00115922" w:rsidRPr="00AF50C9" w:rsidRDefault="00115922" w:rsidP="00115922">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eastAsia="en-AU"/>
              </w:rPr>
            </w:pPr>
            <w:r w:rsidRPr="00AF50C9">
              <w:rPr>
                <w:rFonts w:ascii="Calibri" w:hAnsi="Calibri" w:cs="Calibri"/>
                <w:sz w:val="20"/>
                <w:lang w:val="en-AU" w:eastAsia="en-AU"/>
              </w:rPr>
              <w:t>34,680 km</w:t>
            </w:r>
          </w:p>
        </w:tc>
      </w:tr>
      <w:tr w:rsidR="00115922" w:rsidRPr="00AF50C9" w14:paraId="3F9ABE5C"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062AF0C1"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Pumping stations</w:t>
            </w:r>
          </w:p>
        </w:tc>
        <w:tc>
          <w:tcPr>
            <w:tcW w:w="6237"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3862C134" w14:textId="77777777" w:rsidR="00115922" w:rsidRPr="00AF50C9" w:rsidRDefault="00115922" w:rsidP="00115922">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eastAsia="en-AU"/>
              </w:rPr>
            </w:pPr>
            <w:r w:rsidRPr="00AF50C9">
              <w:rPr>
                <w:rFonts w:ascii="Calibri" w:hAnsi="Calibri" w:cs="Calibri"/>
                <w:sz w:val="20"/>
                <w:lang w:val="en-AU" w:eastAsia="en-AU"/>
              </w:rPr>
              <w:t>1,151</w:t>
            </w:r>
          </w:p>
        </w:tc>
      </w:tr>
      <w:tr w:rsidR="00115922" w:rsidRPr="00AF50C9" w14:paraId="58440320"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2E859A6D"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Wastewater treatment plants</w:t>
            </w:r>
          </w:p>
        </w:tc>
        <w:tc>
          <w:tcPr>
            <w:tcW w:w="6237"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56821A9E" w14:textId="77777777" w:rsidR="00115922" w:rsidRPr="00AF50C9" w:rsidRDefault="00115922" w:rsidP="00115922">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eastAsia="en-AU"/>
              </w:rPr>
            </w:pPr>
            <w:r w:rsidRPr="00AF50C9">
              <w:rPr>
                <w:rFonts w:ascii="Calibri" w:hAnsi="Calibri" w:cs="Calibri"/>
                <w:sz w:val="20"/>
                <w:lang w:val="en-AU" w:eastAsia="en-AU"/>
              </w:rPr>
              <w:t>112</w:t>
            </w:r>
          </w:p>
        </w:tc>
      </w:tr>
      <w:tr w:rsidR="00115922" w:rsidRPr="00AF50C9" w14:paraId="26D91C8F"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4438D9C3"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Infrastructure, plant and equipment value</w:t>
            </w:r>
          </w:p>
        </w:tc>
        <w:tc>
          <w:tcPr>
            <w:tcW w:w="6237"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5406E056" w14:textId="77777777" w:rsidR="00115922" w:rsidRPr="00AF50C9" w:rsidRDefault="00115922" w:rsidP="00115922">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lang w:val="en-AU" w:eastAsia="en-AU"/>
              </w:rPr>
            </w:pPr>
            <w:r w:rsidRPr="00AF50C9">
              <w:rPr>
                <w:rFonts w:ascii="Calibri" w:hAnsi="Calibri" w:cs="Calibri"/>
                <w:sz w:val="20"/>
                <w:lang w:val="en-AU" w:eastAsia="en-AU"/>
              </w:rPr>
              <w:t>Approx. $15 billion</w:t>
            </w:r>
          </w:p>
        </w:tc>
      </w:tr>
      <w:tr w:rsidR="00115922" w:rsidRPr="00AF50C9" w14:paraId="145C03BE"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72296134" w14:textId="77777777" w:rsidR="00115922" w:rsidRPr="00AF50C9" w:rsidRDefault="00115922" w:rsidP="00115922">
            <w:pPr>
              <w:rPr>
                <w:rFonts w:ascii="Calibri" w:hAnsi="Calibri" w:cs="Calibri"/>
                <w:sz w:val="20"/>
                <w:lang w:val="en-AU" w:eastAsia="en-AU"/>
              </w:rPr>
            </w:pPr>
            <w:r w:rsidRPr="00AF50C9">
              <w:rPr>
                <w:rFonts w:ascii="Calibri" w:hAnsi="Calibri" w:cs="Calibri"/>
                <w:sz w:val="20"/>
                <w:lang w:val="en-AU" w:eastAsia="en-AU"/>
              </w:rPr>
              <w:t>Employees</w:t>
            </w:r>
          </w:p>
        </w:tc>
        <w:tc>
          <w:tcPr>
            <w:tcW w:w="6237" w:type="dxa"/>
            <w:tcBorders>
              <w:top w:val="none" w:sz="0" w:space="0" w:color="auto"/>
              <w:left w:val="none" w:sz="0" w:space="0" w:color="auto"/>
              <w:bottom w:val="none" w:sz="0" w:space="0" w:color="auto"/>
              <w:right w:val="none" w:sz="0" w:space="0" w:color="auto"/>
            </w:tcBorders>
            <w:shd w:val="clear" w:color="auto" w:fill="auto"/>
            <w:tcMar>
              <w:top w:w="0" w:type="dxa"/>
              <w:left w:w="0" w:type="dxa"/>
              <w:bottom w:w="108" w:type="dxa"/>
              <w:right w:w="108" w:type="dxa"/>
            </w:tcMar>
            <w:vAlign w:val="center"/>
            <w:hideMark/>
          </w:tcPr>
          <w:p w14:paraId="3882FE21" w14:textId="77777777" w:rsidR="00115922" w:rsidRPr="00AF50C9" w:rsidRDefault="00115922" w:rsidP="00115922">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lang w:val="en-AU" w:eastAsia="en-AU"/>
              </w:rPr>
            </w:pPr>
            <w:r w:rsidRPr="00AF50C9">
              <w:rPr>
                <w:rFonts w:ascii="Calibri" w:hAnsi="Calibri" w:cs="Calibri"/>
                <w:sz w:val="20"/>
                <w:lang w:val="en-AU" w:eastAsia="en-AU"/>
              </w:rPr>
              <w:t>Approx. 2,500</w:t>
            </w:r>
          </w:p>
        </w:tc>
      </w:tr>
    </w:tbl>
    <w:p w14:paraId="29085C01" w14:textId="77777777" w:rsidR="00115922" w:rsidRPr="00AF50C9" w:rsidRDefault="00115922" w:rsidP="00115922">
      <w:pPr>
        <w:spacing w:after="160" w:line="256" w:lineRule="auto"/>
        <w:rPr>
          <w:rFonts w:ascii="Calibri" w:hAnsi="Calibri"/>
          <w:szCs w:val="26"/>
          <w:lang w:eastAsia="en-AU"/>
        </w:rPr>
      </w:pPr>
      <w:r w:rsidRPr="00AF50C9">
        <w:rPr>
          <w:rFonts w:ascii="Calibri" w:eastAsia="Calibri" w:hAnsi="Calibri"/>
          <w:szCs w:val="22"/>
          <w:lang w:eastAsia="en-AU"/>
        </w:rPr>
        <w:br w:type="page"/>
      </w:r>
    </w:p>
    <w:p w14:paraId="40BE4CE2" w14:textId="77777777" w:rsidR="00115922" w:rsidRPr="00AF50C9" w:rsidRDefault="00115922" w:rsidP="00115922">
      <w:pPr>
        <w:pStyle w:val="BodyText"/>
        <w:spacing w:before="200" w:line="276" w:lineRule="auto"/>
        <w:rPr>
          <w:color w:val="542785"/>
          <w:sz w:val="32"/>
          <w:szCs w:val="32"/>
        </w:rPr>
      </w:pPr>
      <w:r w:rsidRPr="00AF50C9">
        <w:rPr>
          <w:color w:val="542785"/>
          <w:sz w:val="32"/>
          <w:szCs w:val="32"/>
        </w:rPr>
        <w:t>Managing asbestos pipes at Water Corporation</w:t>
      </w:r>
    </w:p>
    <w:p w14:paraId="5F984E9E"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Asbestos Pipes at Water Corporation</w:t>
      </w:r>
    </w:p>
    <w:p w14:paraId="710CFF67" w14:textId="77777777" w:rsidR="00115922" w:rsidRPr="00AF50C9" w:rsidRDefault="00115922" w:rsidP="00115922">
      <w:pPr>
        <w:spacing w:after="160" w:line="257" w:lineRule="auto"/>
        <w:rPr>
          <w:rFonts w:ascii="Calibri" w:eastAsia="Calibri" w:hAnsi="Calibri"/>
          <w:szCs w:val="22"/>
          <w:lang w:eastAsia="en-AU"/>
        </w:rPr>
      </w:pPr>
      <w:r w:rsidRPr="00AF50C9">
        <w:rPr>
          <w:rFonts w:ascii="Calibri" w:eastAsia="Calibri" w:hAnsi="Calibri"/>
          <w:szCs w:val="22"/>
          <w:lang w:eastAsia="en-AU"/>
        </w:rPr>
        <w:t xml:space="preserve">Water Corporation owns and manages many assets, some of which are constructed with asbestos containing materials (ACMs). Among its assets are almost 35,000 kilometres of water pipes, including asbestos pipes. Common types of asbestos pipes at Water Corporation include </w:t>
      </w:r>
      <w:r w:rsidRPr="00AF50C9">
        <w:rPr>
          <w:rFonts w:ascii="Calibri" w:eastAsia="Calibri" w:hAnsi="Calibri" w:cs="Calibri"/>
          <w:szCs w:val="22"/>
        </w:rPr>
        <w:t>bituminous wrapped pipes that contain asbestos in the sprayed/ wrapped lining, and asbestos cement (AC) pipes.</w:t>
      </w:r>
      <w:r w:rsidRPr="00AF50C9">
        <w:rPr>
          <w:rFonts w:ascii="Calibri" w:eastAsia="Calibri" w:hAnsi="Calibri"/>
          <w:szCs w:val="22"/>
          <w:lang w:eastAsia="en-AU"/>
        </w:rPr>
        <w:t xml:space="preserve"> </w:t>
      </w:r>
    </w:p>
    <w:p w14:paraId="1AAF03DD"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The Asbestos Management Framework</w:t>
      </w:r>
    </w:p>
    <w:p w14:paraId="4733E90F" w14:textId="77777777" w:rsidR="00115922" w:rsidRPr="00AF50C9" w:rsidRDefault="00115922" w:rsidP="00115922">
      <w:pPr>
        <w:spacing w:after="160" w:line="256" w:lineRule="auto"/>
        <w:rPr>
          <w:rFonts w:ascii="Calibri" w:eastAsia="Calibri" w:hAnsi="Calibri"/>
          <w:szCs w:val="22"/>
          <w:lang w:eastAsia="en-AU"/>
        </w:rPr>
      </w:pPr>
      <w:r w:rsidRPr="00AF50C9">
        <w:rPr>
          <w:rFonts w:ascii="Calibri" w:eastAsia="Calibri" w:hAnsi="Calibri"/>
          <w:szCs w:val="22"/>
          <w:lang w:eastAsia="en-AU"/>
        </w:rPr>
        <w:t xml:space="preserve">To improve safety around asbestos management and removal, the organisation recently updated its Asbestos Management Framework. This framework guides the organisation’s approach to asbestos management of all its assets, including asbestos water pipes, and it was developed to ensure the risks associated with asbestos are well managed and widely understood. </w:t>
      </w:r>
      <w:r w:rsidRPr="00AF50C9">
        <w:rPr>
          <w:rFonts w:ascii="Calibri" w:eastAsia="Calibri" w:hAnsi="Calibri" w:cs="Calibri"/>
          <w:szCs w:val="22"/>
          <w:lang w:eastAsia="en-AU"/>
        </w:rPr>
        <w:t xml:space="preserve">The Asbestos Management Framework is highlighted in Figure 4.1 below, which shows that the Asbestos Policy sits at the top and drives all other documents and decisions. </w:t>
      </w:r>
    </w:p>
    <w:p w14:paraId="2D80D1FF" w14:textId="77777777" w:rsidR="00115922" w:rsidRPr="00AF50C9" w:rsidRDefault="00115922" w:rsidP="00115922">
      <w:pPr>
        <w:spacing w:after="160" w:line="256" w:lineRule="auto"/>
        <w:rPr>
          <w:rFonts w:ascii="Calibri" w:eastAsia="Calibri" w:hAnsi="Calibri" w:cs="Calibri"/>
          <w:b/>
          <w:szCs w:val="22"/>
          <w:lang w:eastAsia="en-AU"/>
        </w:rPr>
      </w:pPr>
      <w:r w:rsidRPr="00AF50C9">
        <w:rPr>
          <w:rFonts w:ascii="Calibri" w:eastAsia="Calibri" w:hAnsi="Calibri" w:cs="Calibri"/>
          <w:b/>
          <w:szCs w:val="22"/>
          <w:lang w:eastAsia="en-AU"/>
        </w:rPr>
        <w:t>Figure 4.1: Water Corporation’s Asbestos Management Framework</w:t>
      </w:r>
    </w:p>
    <w:p w14:paraId="4204EC8B" w14:textId="77777777" w:rsidR="00115922" w:rsidRPr="00AF50C9" w:rsidRDefault="00115922" w:rsidP="00115922">
      <w:pPr>
        <w:spacing w:after="160" w:line="256" w:lineRule="auto"/>
        <w:ind w:left="-426"/>
        <w:rPr>
          <w:rFonts w:ascii="Calibri" w:eastAsia="Calibri" w:hAnsi="Calibri" w:cs="Calibri"/>
          <w:b/>
          <w:szCs w:val="22"/>
          <w:lang w:eastAsia="en-AU"/>
        </w:rPr>
      </w:pPr>
      <w:r w:rsidRPr="00AF50C9">
        <w:rPr>
          <w:rFonts w:ascii="Calibri" w:eastAsia="Calibri" w:hAnsi="Calibri"/>
          <w:noProof/>
          <w:szCs w:val="22"/>
          <w:lang w:eastAsia="en-AU"/>
        </w:rPr>
        <w:drawing>
          <wp:inline distT="0" distB="0" distL="0" distR="0" wp14:anchorId="0BDEBE3B" wp14:editId="7B3488F7">
            <wp:extent cx="6245225" cy="4384675"/>
            <wp:effectExtent l="19050" t="19050" r="22225" b="15875"/>
            <wp:docPr id="28" name="Picture 1" descr="Asbestos mgt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bestos mgt framewor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5225" cy="4384675"/>
                    </a:xfrm>
                    <a:prstGeom prst="rect">
                      <a:avLst/>
                    </a:prstGeom>
                    <a:noFill/>
                    <a:ln w="25400" cmpd="sng">
                      <a:solidFill>
                        <a:srgbClr val="542785"/>
                      </a:solidFill>
                      <a:miter lim="800000"/>
                      <a:headEnd/>
                      <a:tailEnd/>
                    </a:ln>
                    <a:effectLst/>
                  </pic:spPr>
                </pic:pic>
              </a:graphicData>
            </a:graphic>
          </wp:inline>
        </w:drawing>
      </w:r>
    </w:p>
    <w:p w14:paraId="51F36038" w14:textId="77777777" w:rsidR="00115922" w:rsidRPr="00AF50C9" w:rsidRDefault="00115922" w:rsidP="00115922">
      <w:pPr>
        <w:spacing w:after="160" w:line="256" w:lineRule="auto"/>
        <w:rPr>
          <w:rFonts w:ascii="Calibri" w:hAnsi="Calibri" w:cs="Calibri"/>
          <w:bCs/>
          <w:color w:val="542785"/>
          <w:szCs w:val="26"/>
          <w:lang w:eastAsia="en-AU"/>
        </w:rPr>
      </w:pPr>
      <w:r w:rsidRPr="00AF50C9">
        <w:rPr>
          <w:rFonts w:ascii="Calibri" w:eastAsia="Calibri" w:hAnsi="Calibri" w:cs="Calibri"/>
          <w:b/>
          <w:color w:val="542785"/>
          <w:szCs w:val="22"/>
          <w:lang w:eastAsia="en-AU"/>
        </w:rPr>
        <w:br w:type="page"/>
      </w:r>
    </w:p>
    <w:p w14:paraId="00BF2861"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Identification and Assessment of Asbestos Pipes</w:t>
      </w:r>
    </w:p>
    <w:p w14:paraId="407CB128" w14:textId="77777777" w:rsidR="00115922" w:rsidRPr="00AF50C9" w:rsidRDefault="00115922" w:rsidP="00115922">
      <w:pPr>
        <w:spacing w:after="160" w:line="256" w:lineRule="auto"/>
        <w:rPr>
          <w:rFonts w:ascii="Calibri" w:eastAsia="Calibri" w:hAnsi="Calibri"/>
          <w:szCs w:val="22"/>
          <w:lang w:eastAsia="x-none"/>
        </w:rPr>
      </w:pPr>
      <w:r w:rsidRPr="00AF50C9">
        <w:rPr>
          <w:rFonts w:ascii="Calibri" w:eastAsia="Calibri" w:hAnsi="Calibri"/>
          <w:szCs w:val="22"/>
          <w:lang w:eastAsia="x-none"/>
        </w:rPr>
        <w:t xml:space="preserve">A </w:t>
      </w:r>
      <w:r w:rsidRPr="00AF50C9">
        <w:rPr>
          <w:rFonts w:ascii="Calibri" w:eastAsia="Calibri" w:hAnsi="Calibri"/>
          <w:i/>
          <w:szCs w:val="22"/>
          <w:lang w:eastAsia="x-none"/>
        </w:rPr>
        <w:t>State-Wide Inspection Program</w:t>
      </w:r>
      <w:r w:rsidRPr="00AF50C9">
        <w:rPr>
          <w:rFonts w:ascii="Calibri" w:eastAsia="Calibri" w:hAnsi="Calibri"/>
          <w:szCs w:val="22"/>
          <w:lang w:eastAsia="x-none"/>
        </w:rPr>
        <w:t xml:space="preserve"> at Water Corporation has been established to conduct inspections in assets commissioned prior to the Australian prohibition date of 31 December 2003, to identify the presence of asbestos. Water Corporation is undertaking an ongoing inspection program where it identifies and tracks asbestos assets, and decides how best to manage these and the priority of removal. </w:t>
      </w:r>
    </w:p>
    <w:p w14:paraId="0AA533E9" w14:textId="77777777" w:rsidR="00115922" w:rsidRPr="00AF50C9" w:rsidRDefault="00115922" w:rsidP="00115922">
      <w:pPr>
        <w:spacing w:after="160" w:line="256" w:lineRule="auto"/>
        <w:rPr>
          <w:rFonts w:ascii="Calibri" w:eastAsia="Calibri" w:hAnsi="Calibri" w:cs="Calibri"/>
          <w:szCs w:val="22"/>
        </w:rPr>
      </w:pPr>
      <w:r w:rsidRPr="00AF50C9">
        <w:rPr>
          <w:rFonts w:ascii="Calibri" w:eastAsia="Calibri" w:hAnsi="Calibri"/>
          <w:szCs w:val="22"/>
          <w:lang w:eastAsia="x-none"/>
        </w:rPr>
        <w:t>All asbestos pipes that are identified are updated on the asbestos register accordingly. When the asbestos pipe is identified,</w:t>
      </w:r>
      <w:r w:rsidRPr="00AF50C9">
        <w:rPr>
          <w:rFonts w:ascii="Calibri" w:eastAsia="Calibri" w:hAnsi="Calibri"/>
          <w:szCs w:val="22"/>
        </w:rPr>
        <w:t xml:space="preserve"> Water Corporation conducts a risk assessment to establish a course of action to managing and removing the asbestos pipe. This is based on the identified </w:t>
      </w:r>
      <w:r w:rsidRPr="00AF50C9">
        <w:rPr>
          <w:rFonts w:ascii="Calibri" w:eastAsia="Calibri" w:hAnsi="Calibri"/>
          <w:i/>
          <w:szCs w:val="22"/>
        </w:rPr>
        <w:t>material’s potential to release fibres</w:t>
      </w:r>
      <w:r w:rsidRPr="00AF50C9">
        <w:rPr>
          <w:rFonts w:ascii="Calibri" w:eastAsia="Calibri" w:hAnsi="Calibri"/>
          <w:szCs w:val="22"/>
        </w:rPr>
        <w:t xml:space="preserve"> and the </w:t>
      </w:r>
      <w:r w:rsidRPr="00AF50C9">
        <w:rPr>
          <w:rFonts w:ascii="Calibri" w:eastAsia="Calibri" w:hAnsi="Calibri"/>
          <w:i/>
          <w:szCs w:val="22"/>
        </w:rPr>
        <w:t>likelihood of disturbance</w:t>
      </w:r>
      <w:r w:rsidRPr="00AF50C9">
        <w:rPr>
          <w:rFonts w:ascii="Calibri" w:eastAsia="Calibri" w:hAnsi="Calibri"/>
          <w:szCs w:val="22"/>
        </w:rPr>
        <w:t xml:space="preserve">. These scores are combined to </w:t>
      </w:r>
      <w:r w:rsidRPr="00AF50C9">
        <w:rPr>
          <w:rFonts w:ascii="Calibri" w:eastAsia="Calibri" w:hAnsi="Calibri" w:cs="Calibri"/>
          <w:szCs w:val="22"/>
        </w:rPr>
        <w:t>provide a risk ranking. The risk ranking determines the appropriate management controls that Water Corporation will implement until the asbestos pipe is removed or renewed. High risk ranking pipes will have controls implemented immediately, and be prioritised for renewal.</w:t>
      </w:r>
    </w:p>
    <w:p w14:paraId="7EC5318E" w14:textId="77777777" w:rsidR="00115922" w:rsidRPr="00AF50C9" w:rsidRDefault="00115922" w:rsidP="00115922">
      <w:pPr>
        <w:pStyle w:val="BodyText"/>
        <w:spacing w:before="140" w:after="60" w:line="276" w:lineRule="auto"/>
        <w:rPr>
          <w:color w:val="542785"/>
          <w:lang w:eastAsia="en-AU"/>
        </w:rPr>
      </w:pPr>
      <w:r w:rsidRPr="00AF50C9">
        <w:rPr>
          <w:color w:val="542785"/>
          <w:lang w:eastAsia="en-AU"/>
        </w:rPr>
        <w:t>Renewing the asbestos pipe</w:t>
      </w:r>
    </w:p>
    <w:p w14:paraId="6E0B1277" w14:textId="77777777" w:rsidR="00115922" w:rsidRPr="00AF50C9" w:rsidRDefault="00115922" w:rsidP="00115922">
      <w:pPr>
        <w:spacing w:after="160" w:line="256" w:lineRule="auto"/>
        <w:rPr>
          <w:rFonts w:ascii="Calibri" w:eastAsia="Calibri" w:hAnsi="Calibri" w:cs="Calibri"/>
          <w:szCs w:val="22"/>
        </w:rPr>
      </w:pPr>
      <w:r w:rsidRPr="00AF50C9">
        <w:rPr>
          <w:rFonts w:ascii="Calibri" w:eastAsia="Calibri" w:hAnsi="Calibri" w:cs="Calibri"/>
          <w:szCs w:val="22"/>
        </w:rPr>
        <w:t xml:space="preserve">Water Corporation’s </w:t>
      </w:r>
      <w:r w:rsidRPr="00AF50C9">
        <w:rPr>
          <w:rFonts w:ascii="Calibri" w:eastAsia="Calibri" w:hAnsi="Calibri" w:cs="Calibri"/>
          <w:i/>
          <w:szCs w:val="22"/>
        </w:rPr>
        <w:t xml:space="preserve">Working with Asbestos </w:t>
      </w:r>
      <w:r w:rsidRPr="00AF50C9">
        <w:rPr>
          <w:rFonts w:ascii="Calibri" w:eastAsia="Calibri" w:hAnsi="Calibri" w:cs="Calibri"/>
          <w:szCs w:val="22"/>
        </w:rPr>
        <w:t xml:space="preserve">policy outlines the management and removal process for all ACM on or in the company’s assets. This includes AC pipes and bitumen coated steel pipes (see Figure 4.1). This document indicates that these pipes “should be removed from the ground when decommissioned unless operational or safety constraints would it [sic] unfeasible”. If asbestos pipes are left in the ground, this is tracked through data management programs such as LiteSpatial and MyWorld. </w:t>
      </w:r>
    </w:p>
    <w:p w14:paraId="39D03F11" w14:textId="77777777" w:rsidR="00115922" w:rsidRPr="00AF50C9" w:rsidRDefault="00115922" w:rsidP="00115922">
      <w:pPr>
        <w:spacing w:after="160" w:line="256" w:lineRule="auto"/>
        <w:rPr>
          <w:rFonts w:ascii="Calibri" w:eastAsia="Calibri" w:hAnsi="Calibri" w:cs="Calibri"/>
          <w:b/>
          <w:szCs w:val="22"/>
        </w:rPr>
      </w:pPr>
      <w:r w:rsidRPr="00AF50C9">
        <w:rPr>
          <w:rFonts w:ascii="Calibri" w:eastAsia="Calibri" w:hAnsi="Calibri"/>
          <w:noProof/>
          <w:szCs w:val="22"/>
          <w:lang w:eastAsia="en-AU"/>
        </w:rPr>
        <w:drawing>
          <wp:anchor distT="0" distB="0" distL="114300" distR="114300" simplePos="0" relativeHeight="251683840" behindDoc="0" locked="0" layoutInCell="1" allowOverlap="1" wp14:anchorId="29775A07" wp14:editId="62C58067">
            <wp:simplePos x="0" y="0"/>
            <wp:positionH relativeFrom="column">
              <wp:posOffset>2918460</wp:posOffset>
            </wp:positionH>
            <wp:positionV relativeFrom="paragraph">
              <wp:posOffset>452755</wp:posOffset>
            </wp:positionV>
            <wp:extent cx="2978150" cy="2226310"/>
            <wp:effectExtent l="19050" t="19050" r="12700" b="21590"/>
            <wp:wrapThrough wrapText="bothSides">
              <wp:wrapPolygon edited="0">
                <wp:start x="-138" y="-185"/>
                <wp:lineTo x="-138" y="21625"/>
                <wp:lineTo x="21554" y="21625"/>
                <wp:lineTo x="21554" y="-185"/>
                <wp:lineTo x="-138" y="-185"/>
              </wp:wrapPolygon>
            </wp:wrapThrough>
            <wp:docPr id="14" name="Picture 39" descr="W0034779-004 Addition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0034779-004 Additional Ima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8150" cy="2226310"/>
                    </a:xfrm>
                    <a:prstGeom prst="rect">
                      <a:avLst/>
                    </a:prstGeom>
                    <a:noFill/>
                    <a:ln w="25400">
                      <a:solidFill>
                        <a:srgbClr val="542785"/>
                      </a:solidFill>
                      <a:miter lim="800000"/>
                      <a:headEnd/>
                      <a:tailEnd/>
                    </a:ln>
                  </pic:spPr>
                </pic:pic>
              </a:graphicData>
            </a:graphic>
            <wp14:sizeRelH relativeFrom="page">
              <wp14:pctWidth>0</wp14:pctWidth>
            </wp14:sizeRelH>
            <wp14:sizeRelV relativeFrom="page">
              <wp14:pctHeight>0</wp14:pctHeight>
            </wp14:sizeRelV>
          </wp:anchor>
        </w:drawing>
      </w:r>
      <w:r w:rsidRPr="00AF50C9">
        <w:rPr>
          <w:rFonts w:ascii="Calibri" w:eastAsia="Calibri" w:hAnsi="Calibri"/>
          <w:noProof/>
          <w:szCs w:val="22"/>
          <w:lang w:eastAsia="en-AU"/>
        </w:rPr>
        <w:drawing>
          <wp:anchor distT="0" distB="0" distL="114300" distR="114300" simplePos="0" relativeHeight="251684864" behindDoc="0" locked="0" layoutInCell="1" allowOverlap="1" wp14:anchorId="4DDBE2A8" wp14:editId="07932ED0">
            <wp:simplePos x="0" y="0"/>
            <wp:positionH relativeFrom="column">
              <wp:posOffset>-219710</wp:posOffset>
            </wp:positionH>
            <wp:positionV relativeFrom="paragraph">
              <wp:posOffset>460375</wp:posOffset>
            </wp:positionV>
            <wp:extent cx="2966085" cy="2219325"/>
            <wp:effectExtent l="19050" t="19050" r="24765" b="28575"/>
            <wp:wrapThrough wrapText="bothSides">
              <wp:wrapPolygon edited="0">
                <wp:start x="-139" y="-185"/>
                <wp:lineTo x="-139" y="21693"/>
                <wp:lineTo x="21642" y="21693"/>
                <wp:lineTo x="21642" y="-185"/>
                <wp:lineTo x="-139" y="-185"/>
              </wp:wrapPolygon>
            </wp:wrapThrough>
            <wp:docPr id="15" name="Picture 2" descr="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p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6085" cy="2219325"/>
                    </a:xfrm>
                    <a:prstGeom prst="rect">
                      <a:avLst/>
                    </a:prstGeom>
                    <a:noFill/>
                    <a:ln w="25400">
                      <a:solidFill>
                        <a:srgbClr val="542785"/>
                      </a:solidFill>
                      <a:miter lim="800000"/>
                      <a:headEnd/>
                      <a:tailEnd/>
                    </a:ln>
                  </pic:spPr>
                </pic:pic>
              </a:graphicData>
            </a:graphic>
            <wp14:sizeRelH relativeFrom="page">
              <wp14:pctWidth>0</wp14:pctWidth>
            </wp14:sizeRelH>
            <wp14:sizeRelV relativeFrom="page">
              <wp14:pctHeight>0</wp14:pctHeight>
            </wp14:sizeRelV>
          </wp:anchor>
        </w:drawing>
      </w:r>
      <w:r w:rsidRPr="00AF50C9">
        <w:rPr>
          <w:rFonts w:ascii="Calibri" w:eastAsia="Calibri" w:hAnsi="Calibri" w:cs="Calibri"/>
          <w:b/>
          <w:szCs w:val="22"/>
        </w:rPr>
        <w:t>Figure 4.1: Common asbestos pipes found at Water Corporation (left image - AC Pipe Exterior of Compound in Karratha, right image – asbestos bitumen coated pipe in Karrinyup</w:t>
      </w:r>
    </w:p>
    <w:p w14:paraId="05102EF2" w14:textId="77777777" w:rsidR="00115922" w:rsidRPr="00AF50C9" w:rsidRDefault="00115922" w:rsidP="00115922">
      <w:pPr>
        <w:spacing w:after="160" w:line="256" w:lineRule="auto"/>
        <w:rPr>
          <w:rFonts w:ascii="Calibri" w:eastAsia="Calibri" w:hAnsi="Calibri" w:cs="Calibri"/>
          <w:szCs w:val="22"/>
        </w:rPr>
      </w:pPr>
    </w:p>
    <w:p w14:paraId="58E59D21" w14:textId="77777777" w:rsidR="00115922" w:rsidRPr="00AF50C9" w:rsidRDefault="00115922" w:rsidP="00115922">
      <w:pPr>
        <w:spacing w:after="160" w:line="256" w:lineRule="auto"/>
        <w:rPr>
          <w:rFonts w:ascii="Calibri" w:eastAsia="Calibri" w:hAnsi="Calibri" w:cs="Calibri"/>
          <w:b/>
          <w:szCs w:val="22"/>
        </w:rPr>
      </w:pPr>
      <w:r w:rsidRPr="00AF50C9">
        <w:rPr>
          <w:rFonts w:ascii="Calibri" w:eastAsia="Calibri" w:hAnsi="Calibri" w:cs="Calibri"/>
          <w:b/>
          <w:szCs w:val="22"/>
        </w:rPr>
        <w:t>Removal processes</w:t>
      </w:r>
    </w:p>
    <w:p w14:paraId="7BC9E30F" w14:textId="77777777" w:rsidR="00115922" w:rsidRPr="00AF50C9" w:rsidRDefault="00115922" w:rsidP="00115922">
      <w:pPr>
        <w:spacing w:after="160" w:line="256" w:lineRule="auto"/>
        <w:rPr>
          <w:rFonts w:ascii="Calibri" w:eastAsia="Calibri" w:hAnsi="Calibri" w:cs="Calibri"/>
          <w:szCs w:val="22"/>
        </w:rPr>
      </w:pPr>
      <w:r w:rsidRPr="00AF50C9">
        <w:rPr>
          <w:rFonts w:ascii="Calibri" w:eastAsia="Calibri" w:hAnsi="Calibri" w:cs="Calibri"/>
          <w:szCs w:val="22"/>
        </w:rPr>
        <w:t>Within Water Corporation’s Asbestos Management Framework, the broad process for removing asbestos across the network includes:</w:t>
      </w:r>
    </w:p>
    <w:p w14:paraId="0B18C21E" w14:textId="77777777" w:rsidR="00115922" w:rsidRPr="00AF50C9" w:rsidRDefault="00115922" w:rsidP="00115922">
      <w:pPr>
        <w:numPr>
          <w:ilvl w:val="0"/>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Planning the work, including a risk assessment, determining asbestos licences required and the work method (complete removal of asbestos pipe, removal of asbestos spray lining only, wet or dry</w:t>
      </w:r>
      <w:r w:rsidRPr="00AF50C9">
        <w:rPr>
          <w:rFonts w:ascii="Calibri" w:eastAsia="Calibri" w:hAnsi="Calibri" w:cs="Calibri"/>
          <w:szCs w:val="22"/>
          <w:vertAlign w:val="superscript"/>
        </w:rPr>
        <w:footnoteReference w:id="19"/>
      </w:r>
      <w:r w:rsidRPr="00AF50C9">
        <w:rPr>
          <w:rFonts w:ascii="Calibri" w:eastAsia="Calibri" w:hAnsi="Calibri" w:cs="Calibri"/>
          <w:szCs w:val="22"/>
        </w:rPr>
        <w:t xml:space="preserve"> removal etc);</w:t>
      </w:r>
    </w:p>
    <w:p w14:paraId="4FDBC28D" w14:textId="77777777" w:rsidR="00115922" w:rsidRPr="00AF50C9" w:rsidRDefault="00115922" w:rsidP="00115922">
      <w:pPr>
        <w:numPr>
          <w:ilvl w:val="0"/>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Undertaking the asbestos pipe removal work, which at Water Corporation may include either complete removal, or removing the asbestos spray lining only. These methods are covered below.</w:t>
      </w:r>
    </w:p>
    <w:p w14:paraId="3CC38A44" w14:textId="77777777" w:rsidR="00115922" w:rsidRPr="00AF50C9" w:rsidRDefault="00115922" w:rsidP="00115922">
      <w:pPr>
        <w:numPr>
          <w:ilvl w:val="1"/>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Complete removal of asbestos pipe steps and considerations:</w:t>
      </w:r>
    </w:p>
    <w:p w14:paraId="349C33E3"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Installing asbestos signs and/or barricades;</w:t>
      </w:r>
    </w:p>
    <w:p w14:paraId="677F557E"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If removing buried asbestos pipe, workers must take care when uncovering the pipe to expose the repair section. Once exposed, manual excavation is recommended, as this minimises risk of damage to the pipe;</w:t>
      </w:r>
    </w:p>
    <w:p w14:paraId="1AFFAE4C"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If cutting the asbestos pipe, workers must thoroughly wet area before cutting starts and during cutting, ensuring it remains wet at all times;</w:t>
      </w:r>
    </w:p>
    <w:p w14:paraId="5DCE662F"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Only use non-powered hand tools;</w:t>
      </w:r>
    </w:p>
    <w:p w14:paraId="52330B57"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If removing buried asbestos pipe, workers must remove the entire section of the pipe from the trench including all off-cuts, residue, soil and any collected dust, before disposal as asbestos waste;</w:t>
      </w:r>
    </w:p>
    <w:p w14:paraId="0B46E286"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 xml:space="preserve">The ACM is double-wrapped in plastic sheeting, fully sealed with duct tape and labelled. Water Corporation has asbestos disposal bags for the asbestos pipe (see Figure 4.2); </w:t>
      </w:r>
    </w:p>
    <w:p w14:paraId="396CE0F5"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 xml:space="preserve">Exposed edges of the asbestos pipe are painted with a water based paint, or a PVA based adhesive. </w:t>
      </w:r>
    </w:p>
    <w:p w14:paraId="20FEEC46" w14:textId="77777777" w:rsidR="00115922" w:rsidRPr="00AF50C9" w:rsidRDefault="00115922" w:rsidP="00115922">
      <w:pPr>
        <w:numPr>
          <w:ilvl w:val="1"/>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Removal of asbestos sprayed lining on pipe, steps and considerations:</w:t>
      </w:r>
    </w:p>
    <w:p w14:paraId="6EBB0807"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For asbestos coated pipes, workers must place a plastic drop sheet under the pipe to collect the loose pieces of stripped coating (large enough to contain all the material);</w:t>
      </w:r>
    </w:p>
    <w:p w14:paraId="182FE324"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They then mark or score the area on the pipe to be removed with a utility knife or shrouded brick chisel;</w:t>
      </w:r>
    </w:p>
    <w:p w14:paraId="00299374"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Again, the material must be wet for removal (unless this is deemed unsafe);</w:t>
      </w:r>
    </w:p>
    <w:p w14:paraId="560A8588"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Use manual tools (hammer, chisel, wire brush) to chip or break away the wrapping between scored sections;</w:t>
      </w:r>
    </w:p>
    <w:p w14:paraId="6CB19BAE"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 xml:space="preserve">Wet all the materials on the drop sheet, and tightly wrap up stripped coating material by folding sheeting inwards. </w:t>
      </w:r>
    </w:p>
    <w:p w14:paraId="74AE524D"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Place sheeting in asbestos waste bag (0.2mm thick plastic bag) and seal bag securely with tape. All waste to be double bagged;</w:t>
      </w:r>
    </w:p>
    <w:p w14:paraId="5E9849FC" w14:textId="77777777" w:rsidR="00115922" w:rsidRPr="00AF50C9" w:rsidRDefault="00115922" w:rsidP="00115922">
      <w:pPr>
        <w:numPr>
          <w:ilvl w:val="2"/>
          <w:numId w:val="38"/>
        </w:numPr>
        <w:spacing w:after="160" w:line="256" w:lineRule="auto"/>
        <w:contextualSpacing/>
        <w:rPr>
          <w:rFonts w:ascii="Calibri" w:eastAsia="Calibri" w:hAnsi="Calibri" w:cs="Calibri"/>
          <w:szCs w:val="22"/>
        </w:rPr>
      </w:pPr>
      <w:r w:rsidRPr="00AF50C9">
        <w:rPr>
          <w:rFonts w:ascii="Calibri" w:eastAsia="Calibri" w:hAnsi="Calibri" w:cs="Calibri"/>
          <w:szCs w:val="22"/>
        </w:rPr>
        <w:t>Place all waste contained within the thick plastic bag into a drum and seal the drum, storing away from interference from personnel and site activities;</w:t>
      </w:r>
    </w:p>
    <w:p w14:paraId="135B25B0" w14:textId="77777777" w:rsidR="00115922" w:rsidRPr="00AF50C9" w:rsidRDefault="00115922" w:rsidP="00115922">
      <w:pPr>
        <w:numPr>
          <w:ilvl w:val="2"/>
          <w:numId w:val="38"/>
        </w:numPr>
        <w:spacing w:after="160" w:line="257" w:lineRule="auto"/>
        <w:ind w:hanging="181"/>
        <w:rPr>
          <w:rFonts w:ascii="Calibri" w:eastAsia="Calibri" w:hAnsi="Calibri" w:cs="Calibri"/>
          <w:szCs w:val="22"/>
        </w:rPr>
      </w:pPr>
      <w:r w:rsidRPr="00AF50C9">
        <w:rPr>
          <w:rFonts w:ascii="Calibri" w:eastAsia="Calibri" w:hAnsi="Calibri" w:cs="Calibri"/>
          <w:szCs w:val="22"/>
        </w:rPr>
        <w:t>Paint any exposed edges of the wrapping with water based paint</w:t>
      </w:r>
      <w:r w:rsidRPr="00AF50C9">
        <w:rPr>
          <w:rFonts w:ascii="Calibri" w:eastAsia="Calibri" w:hAnsi="Calibri" w:cs="Calibri"/>
          <w:szCs w:val="22"/>
          <w:vertAlign w:val="superscript"/>
        </w:rPr>
        <w:footnoteReference w:id="20"/>
      </w:r>
      <w:r w:rsidRPr="00AF50C9">
        <w:rPr>
          <w:rFonts w:ascii="Calibri" w:eastAsia="Calibri" w:hAnsi="Calibri" w:cs="Calibri"/>
          <w:szCs w:val="22"/>
        </w:rPr>
        <w:t>.</w:t>
      </w:r>
    </w:p>
    <w:p w14:paraId="2AC17BF3" w14:textId="77777777" w:rsidR="00115922" w:rsidRPr="00AF50C9" w:rsidRDefault="00115922" w:rsidP="00115922">
      <w:pPr>
        <w:spacing w:before="80" w:after="160" w:line="257" w:lineRule="auto"/>
        <w:rPr>
          <w:rFonts w:ascii="Calibri" w:eastAsia="Calibri" w:hAnsi="Calibri" w:cs="Calibri"/>
          <w:szCs w:val="22"/>
        </w:rPr>
      </w:pPr>
      <w:r w:rsidRPr="00AF50C9">
        <w:rPr>
          <w:rFonts w:ascii="Calibri" w:eastAsia="Calibri" w:hAnsi="Calibri" w:cs="Calibri"/>
          <w:szCs w:val="22"/>
        </w:rPr>
        <w:t xml:space="preserve">For both options, appropriate PPE is worn at all times. </w:t>
      </w:r>
    </w:p>
    <w:p w14:paraId="5BBCD6CB" w14:textId="77777777" w:rsidR="00115922" w:rsidRPr="00AF50C9" w:rsidRDefault="00115922" w:rsidP="00115922">
      <w:pPr>
        <w:spacing w:after="160" w:line="256" w:lineRule="auto"/>
        <w:rPr>
          <w:rFonts w:ascii="Calibri" w:eastAsia="Calibri" w:hAnsi="Calibri" w:cs="Calibri"/>
          <w:szCs w:val="22"/>
        </w:rPr>
      </w:pPr>
      <w:r w:rsidRPr="00AF50C9">
        <w:rPr>
          <w:rFonts w:ascii="Calibri" w:eastAsia="Calibri" w:hAnsi="Calibri" w:cs="Calibri"/>
          <w:szCs w:val="22"/>
        </w:rPr>
        <w:t xml:space="preserve">As can be seen above, in most cases, Water Corporation will either remove the asbestos pipe through manual excavation and use of non-powered hand tools to cut the pipe at each end, or chisel off the asbestos coating from the pipe.  </w:t>
      </w:r>
    </w:p>
    <w:p w14:paraId="76890874" w14:textId="77777777" w:rsidR="00115922" w:rsidRPr="00AF50C9" w:rsidRDefault="00115922" w:rsidP="00115922">
      <w:pPr>
        <w:spacing w:after="160" w:line="256" w:lineRule="auto"/>
        <w:rPr>
          <w:rFonts w:ascii="Calibri" w:eastAsia="Calibri" w:hAnsi="Calibri" w:cs="Calibri"/>
          <w:b/>
          <w:szCs w:val="22"/>
        </w:rPr>
      </w:pPr>
      <w:r w:rsidRPr="00AF50C9">
        <w:rPr>
          <w:rFonts w:ascii="Calibri" w:eastAsia="Calibri" w:hAnsi="Calibri" w:cs="Calibri"/>
          <w:b/>
          <w:szCs w:val="22"/>
        </w:rPr>
        <w:br w:type="page"/>
      </w:r>
    </w:p>
    <w:p w14:paraId="02163AC3" w14:textId="77777777" w:rsidR="00115922" w:rsidRPr="00AF50C9" w:rsidRDefault="00115922" w:rsidP="00115922">
      <w:pPr>
        <w:spacing w:after="160" w:line="256" w:lineRule="auto"/>
        <w:rPr>
          <w:rFonts w:ascii="Calibri" w:eastAsia="Calibri" w:hAnsi="Calibri" w:cs="Calibri"/>
          <w:b/>
          <w:szCs w:val="22"/>
        </w:rPr>
      </w:pPr>
      <w:r w:rsidRPr="00AF50C9">
        <w:rPr>
          <w:rFonts w:ascii="Calibri" w:eastAsia="Calibri" w:hAnsi="Calibri" w:cs="Calibri"/>
          <w:b/>
          <w:szCs w:val="22"/>
        </w:rPr>
        <w:t>Figure 4.2: Equipment used by Water Corporation for asbestos removal (left image – disposal sheets (200 nm) or bags, right image – duct tape used to seal bags/wrapping</w:t>
      </w:r>
    </w:p>
    <w:p w14:paraId="29D8FE9E" w14:textId="77777777" w:rsidR="00115922" w:rsidRPr="00AF50C9" w:rsidRDefault="00115922" w:rsidP="00115922">
      <w:pPr>
        <w:spacing w:after="160" w:line="256" w:lineRule="auto"/>
        <w:jc w:val="center"/>
        <w:rPr>
          <w:rFonts w:ascii="Calibri" w:eastAsia="Calibri" w:hAnsi="Calibri" w:cs="Calibri"/>
          <w:szCs w:val="22"/>
        </w:rPr>
      </w:pPr>
      <w:r w:rsidRPr="00AF50C9">
        <w:rPr>
          <w:rFonts w:ascii="Calibri" w:eastAsia="Calibri" w:hAnsi="Calibri"/>
          <w:noProof/>
          <w:szCs w:val="22"/>
          <w:lang w:eastAsia="en-AU"/>
        </w:rPr>
        <w:drawing>
          <wp:inline distT="0" distB="0" distL="0" distR="0" wp14:anchorId="347784A1" wp14:editId="6827EEA0">
            <wp:extent cx="1419225" cy="1905000"/>
            <wp:effectExtent l="19050" t="19050" r="28575" b="1905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19225" cy="1905000"/>
                    </a:xfrm>
                    <a:prstGeom prst="rect">
                      <a:avLst/>
                    </a:prstGeom>
                    <a:noFill/>
                    <a:ln w="25400" cmpd="sng">
                      <a:solidFill>
                        <a:srgbClr val="542785"/>
                      </a:solidFill>
                      <a:miter lim="800000"/>
                      <a:headEnd/>
                      <a:tailEnd/>
                    </a:ln>
                    <a:effectLst/>
                  </pic:spPr>
                </pic:pic>
              </a:graphicData>
            </a:graphic>
          </wp:inline>
        </w:drawing>
      </w:r>
      <w:r w:rsidRPr="00AF50C9">
        <w:rPr>
          <w:rFonts w:ascii="Calibri" w:eastAsia="Calibri" w:hAnsi="Calibri" w:cs="Calibri"/>
          <w:szCs w:val="22"/>
        </w:rPr>
        <w:t xml:space="preserve">  </w:t>
      </w:r>
      <w:r w:rsidRPr="00AF50C9">
        <w:rPr>
          <w:rFonts w:ascii="Calibri" w:eastAsia="Calibri" w:hAnsi="Calibri"/>
          <w:noProof/>
          <w:szCs w:val="22"/>
          <w:lang w:eastAsia="en-AU"/>
        </w:rPr>
        <w:drawing>
          <wp:inline distT="0" distB="0" distL="0" distR="0" wp14:anchorId="5EFA5DAB" wp14:editId="45E85864">
            <wp:extent cx="1403350" cy="1231900"/>
            <wp:effectExtent l="19050" t="19050" r="25400" b="2540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03350" cy="1231900"/>
                    </a:xfrm>
                    <a:prstGeom prst="rect">
                      <a:avLst/>
                    </a:prstGeom>
                    <a:noFill/>
                    <a:ln w="25400" cmpd="sng">
                      <a:solidFill>
                        <a:srgbClr val="542785"/>
                      </a:solidFill>
                      <a:miter lim="800000"/>
                      <a:headEnd/>
                      <a:tailEnd/>
                    </a:ln>
                    <a:effectLst/>
                  </pic:spPr>
                </pic:pic>
              </a:graphicData>
            </a:graphic>
          </wp:inline>
        </w:drawing>
      </w:r>
    </w:p>
    <w:p w14:paraId="04ACBA96" w14:textId="77777777" w:rsidR="00115922" w:rsidRPr="00AF50C9" w:rsidRDefault="00115922" w:rsidP="00115922">
      <w:pPr>
        <w:spacing w:after="160" w:line="256" w:lineRule="auto"/>
        <w:jc w:val="center"/>
        <w:rPr>
          <w:rFonts w:ascii="Calibri" w:eastAsia="Calibri" w:hAnsi="Calibri" w:cs="Calibri"/>
          <w:szCs w:val="22"/>
        </w:rPr>
      </w:pPr>
    </w:p>
    <w:p w14:paraId="717EC609" w14:textId="77777777" w:rsidR="00115922" w:rsidRPr="00AF50C9" w:rsidRDefault="00115922" w:rsidP="00115922">
      <w:pPr>
        <w:spacing w:after="160" w:line="256" w:lineRule="auto"/>
        <w:jc w:val="center"/>
        <w:rPr>
          <w:rFonts w:ascii="Calibri" w:eastAsia="Calibri" w:hAnsi="Calibri" w:cs="Calibri"/>
          <w:szCs w:val="22"/>
        </w:rPr>
      </w:pPr>
    </w:p>
    <w:p w14:paraId="2780344B" w14:textId="77777777" w:rsidR="00115922" w:rsidRPr="00AF50C9" w:rsidRDefault="00115922" w:rsidP="00115922">
      <w:pPr>
        <w:spacing w:after="160" w:line="256" w:lineRule="auto"/>
        <w:rPr>
          <w:rFonts w:ascii="Calibri" w:eastAsia="Calibri" w:hAnsi="Calibri" w:cs="Calibri"/>
          <w:b/>
          <w:szCs w:val="22"/>
        </w:rPr>
      </w:pPr>
      <w:r w:rsidRPr="00AF50C9">
        <w:rPr>
          <w:rFonts w:ascii="Calibri" w:eastAsia="Calibri" w:hAnsi="Calibri" w:cs="Calibri"/>
          <w:b/>
          <w:szCs w:val="22"/>
        </w:rPr>
        <w:t>Figure 4.3: Coal tar or bituminous wrapped pipe pieces (on Water Corporation’s assets, these may contain asbestos and as such is treated as though it contains asbestos)</w:t>
      </w:r>
    </w:p>
    <w:p w14:paraId="7C62DFCF" w14:textId="77777777" w:rsidR="00115922" w:rsidRPr="00AF50C9" w:rsidRDefault="00115922" w:rsidP="00115922">
      <w:pPr>
        <w:spacing w:after="160" w:line="256" w:lineRule="auto"/>
        <w:rPr>
          <w:rFonts w:ascii="Calibri" w:eastAsia="Calibri" w:hAnsi="Calibri" w:cs="Calibri"/>
          <w:szCs w:val="22"/>
        </w:rPr>
      </w:pPr>
      <w:r w:rsidRPr="00AF50C9">
        <w:rPr>
          <w:rFonts w:ascii="Calibri" w:eastAsia="Calibri" w:hAnsi="Calibri"/>
          <w:noProof/>
          <w:szCs w:val="22"/>
          <w:lang w:eastAsia="en-AU"/>
        </w:rPr>
        <w:drawing>
          <wp:inline distT="0" distB="0" distL="0" distR="0" wp14:anchorId="7D93C40C" wp14:editId="28D50AC1">
            <wp:extent cx="1895475" cy="1238250"/>
            <wp:effectExtent l="19050" t="19050" r="28575" b="1905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5475" cy="1238250"/>
                    </a:xfrm>
                    <a:prstGeom prst="rect">
                      <a:avLst/>
                    </a:prstGeom>
                    <a:noFill/>
                    <a:ln w="25400" cmpd="sng">
                      <a:solidFill>
                        <a:srgbClr val="542785"/>
                      </a:solidFill>
                      <a:miter lim="800000"/>
                      <a:headEnd/>
                      <a:tailEnd/>
                    </a:ln>
                    <a:effectLst/>
                  </pic:spPr>
                </pic:pic>
              </a:graphicData>
            </a:graphic>
          </wp:inline>
        </w:drawing>
      </w:r>
      <w:r w:rsidRPr="00AF50C9">
        <w:rPr>
          <w:rFonts w:ascii="Calibri" w:eastAsia="Calibri" w:hAnsi="Calibri" w:cs="Calibri"/>
          <w:szCs w:val="22"/>
        </w:rPr>
        <w:t xml:space="preserve"> </w:t>
      </w:r>
      <w:r w:rsidRPr="00AF50C9">
        <w:rPr>
          <w:rFonts w:ascii="Calibri" w:eastAsia="Calibri" w:hAnsi="Calibri"/>
          <w:noProof/>
          <w:szCs w:val="22"/>
          <w:lang w:eastAsia="en-AU"/>
        </w:rPr>
        <w:drawing>
          <wp:inline distT="0" distB="0" distL="0" distR="0" wp14:anchorId="100A5479" wp14:editId="77576EEF">
            <wp:extent cx="1889125" cy="1235075"/>
            <wp:effectExtent l="19050" t="19050" r="15875" b="2222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89125" cy="1235075"/>
                    </a:xfrm>
                    <a:prstGeom prst="rect">
                      <a:avLst/>
                    </a:prstGeom>
                    <a:noFill/>
                    <a:ln w="25400" cmpd="sng">
                      <a:solidFill>
                        <a:srgbClr val="542785"/>
                      </a:solidFill>
                      <a:miter lim="800000"/>
                      <a:headEnd/>
                      <a:tailEnd/>
                    </a:ln>
                    <a:effectLst/>
                  </pic:spPr>
                </pic:pic>
              </a:graphicData>
            </a:graphic>
          </wp:inline>
        </w:drawing>
      </w:r>
      <w:r w:rsidRPr="00AF50C9">
        <w:rPr>
          <w:rFonts w:ascii="Calibri" w:eastAsia="Calibri" w:hAnsi="Calibri" w:cs="Calibri"/>
          <w:szCs w:val="22"/>
        </w:rPr>
        <w:t xml:space="preserve"> </w:t>
      </w:r>
      <w:r w:rsidRPr="00AF50C9">
        <w:rPr>
          <w:rFonts w:ascii="Calibri" w:eastAsia="Calibri" w:hAnsi="Calibri"/>
          <w:noProof/>
          <w:szCs w:val="22"/>
          <w:lang w:eastAsia="en-AU"/>
        </w:rPr>
        <w:drawing>
          <wp:inline distT="0" distB="0" distL="0" distR="0" wp14:anchorId="7047C3E0" wp14:editId="0C326EBA">
            <wp:extent cx="1685925" cy="1231900"/>
            <wp:effectExtent l="19050" t="19050" r="28575" b="2540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5925" cy="1231900"/>
                    </a:xfrm>
                    <a:prstGeom prst="rect">
                      <a:avLst/>
                    </a:prstGeom>
                    <a:noFill/>
                    <a:ln w="25400" cmpd="sng">
                      <a:solidFill>
                        <a:srgbClr val="542785"/>
                      </a:solidFill>
                      <a:miter lim="800000"/>
                      <a:headEnd/>
                      <a:tailEnd/>
                    </a:ln>
                    <a:effectLst/>
                  </pic:spPr>
                </pic:pic>
              </a:graphicData>
            </a:graphic>
          </wp:inline>
        </w:drawing>
      </w:r>
    </w:p>
    <w:p w14:paraId="7830FBBC" w14:textId="77777777" w:rsidR="00115922" w:rsidRPr="00AF50C9" w:rsidRDefault="00115922" w:rsidP="00115922">
      <w:pPr>
        <w:spacing w:after="160" w:line="256" w:lineRule="auto"/>
        <w:rPr>
          <w:rFonts w:ascii="Calibri" w:eastAsia="Calibri" w:hAnsi="Calibri" w:cs="Calibri"/>
          <w:szCs w:val="22"/>
        </w:rPr>
      </w:pPr>
    </w:p>
    <w:p w14:paraId="0A365F19" w14:textId="77777777" w:rsidR="00115922" w:rsidRPr="00AF50C9" w:rsidRDefault="00115922" w:rsidP="00115922">
      <w:pPr>
        <w:spacing w:after="160" w:line="256" w:lineRule="auto"/>
        <w:rPr>
          <w:rFonts w:ascii="Calibri" w:eastAsia="Calibri" w:hAnsi="Calibri" w:cs="Calibri"/>
          <w:b/>
          <w:szCs w:val="22"/>
        </w:rPr>
      </w:pPr>
    </w:p>
    <w:p w14:paraId="62EB090A" w14:textId="77777777" w:rsidR="00115922" w:rsidRPr="00AF50C9" w:rsidRDefault="00115922" w:rsidP="00115922">
      <w:pPr>
        <w:spacing w:after="160" w:line="256" w:lineRule="auto"/>
        <w:rPr>
          <w:rFonts w:ascii="Calibri" w:eastAsia="Calibri" w:hAnsi="Calibri" w:cs="Calibri"/>
          <w:b/>
          <w:szCs w:val="22"/>
        </w:rPr>
      </w:pPr>
    </w:p>
    <w:p w14:paraId="6DC69EFE" w14:textId="77777777" w:rsidR="00115922" w:rsidRPr="001B19E2" w:rsidRDefault="00115922" w:rsidP="00115922">
      <w:pPr>
        <w:spacing w:after="160" w:line="256" w:lineRule="auto"/>
        <w:jc w:val="center"/>
        <w:rPr>
          <w:rFonts w:ascii="Calibri" w:eastAsia="Calibri" w:hAnsi="Calibri" w:cs="Calibri"/>
          <w:b/>
          <w:i/>
          <w:color w:val="542785"/>
          <w:sz w:val="24"/>
          <w:szCs w:val="26"/>
          <w:lang w:eastAsia="en-AU"/>
        </w:rPr>
      </w:pPr>
      <w:r w:rsidRPr="001B19E2">
        <w:rPr>
          <w:rFonts w:ascii="Calibri" w:eastAsia="Calibri" w:hAnsi="Calibri" w:cs="Calibri"/>
          <w:b/>
          <w:i/>
          <w:color w:val="542785"/>
          <w:sz w:val="24"/>
          <w:szCs w:val="26"/>
          <w:lang w:eastAsia="en-AU"/>
        </w:rPr>
        <w:t>“With the ongoing collection of data in asbestos related assets and updating of processes we ensure the safety of our workers, leaving no unacceptable legacy contaminated sites as per our guidelines.”</w:t>
      </w:r>
    </w:p>
    <w:p w14:paraId="77CE78B8" w14:textId="77777777" w:rsidR="00115922" w:rsidRPr="001B19E2" w:rsidRDefault="00115922" w:rsidP="00115922">
      <w:pPr>
        <w:spacing w:after="160" w:line="256" w:lineRule="auto"/>
        <w:jc w:val="center"/>
        <w:rPr>
          <w:rFonts w:ascii="Calibri" w:eastAsia="Calibri" w:hAnsi="Calibri" w:cs="Calibri"/>
          <w:b/>
          <w:i/>
          <w:color w:val="542785"/>
          <w:szCs w:val="22"/>
        </w:rPr>
      </w:pPr>
      <w:r w:rsidRPr="001B19E2">
        <w:rPr>
          <w:rFonts w:ascii="Calibri" w:eastAsia="Calibri" w:hAnsi="Calibri" w:cs="Calibri"/>
          <w:b/>
          <w:i/>
          <w:color w:val="542785"/>
          <w:sz w:val="24"/>
          <w:szCs w:val="26"/>
          <w:lang w:eastAsia="en-AU"/>
        </w:rPr>
        <w:t>Water Corporation</w:t>
      </w:r>
    </w:p>
    <w:p w14:paraId="46FA3430" w14:textId="77777777" w:rsidR="00115922" w:rsidRPr="00AF50C9" w:rsidRDefault="00115922" w:rsidP="00115922">
      <w:pPr>
        <w:pStyle w:val="ASEAnormaltext"/>
        <w:rPr>
          <w:rFonts w:ascii="Calibri" w:hAnsi="Calibri"/>
          <w:color w:val="542785"/>
          <w:sz w:val="32"/>
          <w:szCs w:val="32"/>
        </w:rPr>
      </w:pPr>
    </w:p>
    <w:p w14:paraId="07B0ED55" w14:textId="77777777" w:rsidR="00115922" w:rsidRPr="00AF50C9" w:rsidRDefault="00115922" w:rsidP="00115922">
      <w:pPr>
        <w:pStyle w:val="BodyText"/>
        <w:spacing w:before="200" w:line="276" w:lineRule="auto"/>
        <w:rPr>
          <w:color w:val="542785"/>
          <w:sz w:val="32"/>
          <w:szCs w:val="32"/>
        </w:rPr>
      </w:pPr>
    </w:p>
    <w:p w14:paraId="298D8BD4" w14:textId="77777777" w:rsidR="00115922" w:rsidRPr="00AF50C9" w:rsidRDefault="00115922" w:rsidP="00115922">
      <w:pPr>
        <w:spacing w:after="160" w:line="259" w:lineRule="auto"/>
        <w:rPr>
          <w:rFonts w:ascii="Calibri" w:eastAsia="Calibri" w:hAnsi="Calibri"/>
          <w:szCs w:val="22"/>
        </w:rPr>
      </w:pPr>
    </w:p>
    <w:p w14:paraId="363A1577" w14:textId="77777777" w:rsidR="00115922" w:rsidRPr="00AF50C9" w:rsidRDefault="00115922" w:rsidP="00115922">
      <w:pPr>
        <w:spacing w:after="300" w:line="240" w:lineRule="auto"/>
        <w:jc w:val="center"/>
        <w:rPr>
          <w:rFonts w:ascii="Calibri" w:eastAsia="Calibri" w:hAnsi="Calibri"/>
          <w:szCs w:val="22"/>
        </w:rPr>
      </w:pPr>
    </w:p>
    <w:p w14:paraId="6D563AB6" w14:textId="77777777" w:rsidR="00115922" w:rsidRPr="00AF50C9" w:rsidRDefault="00115922" w:rsidP="00115922">
      <w:pPr>
        <w:pStyle w:val="ASEAnormaltext"/>
        <w:rPr>
          <w:rFonts w:ascii="Calibri" w:hAnsi="Calibri"/>
          <w:lang w:eastAsia="en-AU"/>
        </w:rPr>
      </w:pPr>
    </w:p>
    <w:p w14:paraId="20175912" w14:textId="77777777" w:rsidR="00115922" w:rsidRPr="00AF50C9" w:rsidRDefault="00115922" w:rsidP="00115922">
      <w:pPr>
        <w:pStyle w:val="ASEAnormaltext"/>
        <w:rPr>
          <w:rFonts w:ascii="Calibri" w:hAnsi="Calibri"/>
          <w:lang w:eastAsia="en-AU"/>
        </w:rPr>
        <w:sectPr w:rsidR="00115922" w:rsidRPr="00AF50C9" w:rsidSect="00D36F6A">
          <w:pgSz w:w="11906" w:h="16838" w:code="9"/>
          <w:pgMar w:top="1418" w:right="1134" w:bottom="1418" w:left="1418" w:header="567" w:footer="567" w:gutter="0"/>
          <w:cols w:space="720"/>
          <w:docGrid w:linePitch="272"/>
        </w:sectPr>
      </w:pPr>
    </w:p>
    <w:p w14:paraId="3AC0D23E" w14:textId="77777777" w:rsidR="00115922" w:rsidRPr="00AF50C9" w:rsidRDefault="00115922" w:rsidP="00115922">
      <w:pPr>
        <w:rPr>
          <w:rFonts w:ascii="Calibri" w:hAnsi="Calibri"/>
          <w:b/>
          <w:sz w:val="40"/>
        </w:rPr>
      </w:pPr>
      <w:r w:rsidRPr="00AF50C9">
        <w:rPr>
          <w:rFonts w:ascii="Calibri" w:hAnsi="Calibri"/>
          <w:noProof/>
          <w:lang w:eastAsia="en-AU"/>
        </w:rPr>
        <w:drawing>
          <wp:anchor distT="0" distB="0" distL="114300" distR="114300" simplePos="0" relativeHeight="251702272" behindDoc="1" locked="0" layoutInCell="1" allowOverlap="1" wp14:anchorId="05CE7CE9" wp14:editId="5D9AB7FB">
            <wp:simplePos x="0" y="0"/>
            <wp:positionH relativeFrom="page">
              <wp:posOffset>19050</wp:posOffset>
            </wp:positionH>
            <wp:positionV relativeFrom="paragraph">
              <wp:posOffset>-814400</wp:posOffset>
            </wp:positionV>
            <wp:extent cx="7577455" cy="3805555"/>
            <wp:effectExtent l="0" t="0" r="4445" b="444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hAnsi="Calibri"/>
          <w:b/>
          <w:sz w:val="40"/>
        </w:rPr>
        <w:t xml:space="preserve"> </w:t>
      </w:r>
    </w:p>
    <w:p w14:paraId="124E7209" w14:textId="77777777" w:rsidR="00115922" w:rsidRPr="00AF50C9" w:rsidRDefault="00115922" w:rsidP="00115922">
      <w:pPr>
        <w:rPr>
          <w:rFonts w:ascii="Calibri" w:hAnsi="Calibri"/>
          <w:b/>
        </w:rPr>
      </w:pPr>
      <w:r w:rsidRPr="00AF50C9">
        <w:rPr>
          <w:rFonts w:ascii="Calibri" w:hAnsi="Calibri"/>
          <w:noProof/>
          <w:lang w:eastAsia="en-AU"/>
        </w:rPr>
        <mc:AlternateContent>
          <mc:Choice Requires="wps">
            <w:drawing>
              <wp:anchor distT="45720" distB="45720" distL="114300" distR="114300" simplePos="0" relativeHeight="251703296" behindDoc="0" locked="0" layoutInCell="1" allowOverlap="1" wp14:anchorId="13910103" wp14:editId="3CE087FD">
                <wp:simplePos x="0" y="0"/>
                <wp:positionH relativeFrom="page">
                  <wp:posOffset>1426036</wp:posOffset>
                </wp:positionH>
                <wp:positionV relativeFrom="paragraph">
                  <wp:posOffset>213360</wp:posOffset>
                </wp:positionV>
                <wp:extent cx="5712352" cy="450215"/>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352" cy="450215"/>
                        </a:xfrm>
                        <a:prstGeom prst="rect">
                          <a:avLst/>
                        </a:prstGeom>
                        <a:solidFill>
                          <a:srgbClr val="FFFFFF">
                            <a:alpha val="0"/>
                          </a:srgbClr>
                        </a:solidFill>
                        <a:ln w="9525">
                          <a:noFill/>
                          <a:miter lim="800000"/>
                          <a:headEnd/>
                          <a:tailEnd/>
                        </a:ln>
                      </wps:spPr>
                      <wps:txbx>
                        <w:txbxContent>
                          <w:p w14:paraId="219587C1" w14:textId="77777777" w:rsidR="00115922" w:rsidRDefault="00115922" w:rsidP="00115922">
                            <w:pPr>
                              <w:jc w:val="right"/>
                              <w:rPr>
                                <w:b/>
                                <w:color w:val="FFFFFF" w:themeColor="background1"/>
                                <w:sz w:val="44"/>
                              </w:rPr>
                            </w:pPr>
                            <w:r>
                              <w:rPr>
                                <w:b/>
                                <w:color w:val="FFFFFF" w:themeColor="background1"/>
                                <w:sz w:val="44"/>
                              </w:rPr>
                              <w:t>Barwon Water Asbestos Pipe Management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910103" id="Text Box 243" o:spid="_x0000_s1033" type="#_x0000_t202" style="position:absolute;margin-left:112.3pt;margin-top:16.8pt;width:449.8pt;height:35.45pt;z-index:2517032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" stroked="f">
                <v:fill opacity="0"/>
                <v:textbox style="mso-fit-shape-to-text:t">
                  <w:txbxContent>
                    <w:p w14:paraId="219587C1" w14:textId="77777777" w:rsidR="00115922" w:rsidRDefault="00115922" w:rsidP="00115922">
                      <w:pPr>
                        <w:jc w:val="right"/>
                        <w:rPr>
                          <w:b/>
                          <w:color w:val="FFFFFF" w:themeColor="background1"/>
                          <w:sz w:val="44"/>
                        </w:rPr>
                      </w:pPr>
                      <w:r>
                        <w:rPr>
                          <w:b/>
                          <w:color w:val="FFFFFF" w:themeColor="background1"/>
                          <w:sz w:val="44"/>
                        </w:rPr>
                        <w:t>Barwon Water Asbestos Pipe Management</w:t>
                      </w:r>
                    </w:p>
                  </w:txbxContent>
                </v:textbox>
                <w10:wrap anchorx="page"/>
              </v:shape>
            </w:pict>
          </mc:Fallback>
        </mc:AlternateContent>
      </w:r>
    </w:p>
    <w:p w14:paraId="6679911E" w14:textId="77777777" w:rsidR="00115922" w:rsidRPr="00AF50C9" w:rsidRDefault="00115922" w:rsidP="00115922">
      <w:pPr>
        <w:rPr>
          <w:rFonts w:ascii="Calibri" w:hAnsi="Calibri"/>
          <w:b/>
        </w:rPr>
      </w:pPr>
    </w:p>
    <w:p w14:paraId="60C12189" w14:textId="77777777" w:rsidR="00115922" w:rsidRPr="00AF50C9" w:rsidRDefault="00115922" w:rsidP="00115922">
      <w:pPr>
        <w:rPr>
          <w:rFonts w:ascii="Calibri" w:hAnsi="Calibri"/>
          <w:b/>
        </w:rPr>
      </w:pPr>
    </w:p>
    <w:p w14:paraId="6C30655A" w14:textId="77777777" w:rsidR="00115922" w:rsidRPr="00AF50C9" w:rsidRDefault="00115922" w:rsidP="00115922">
      <w:pPr>
        <w:rPr>
          <w:rFonts w:ascii="Calibri" w:hAnsi="Calibri"/>
          <w:b/>
        </w:rPr>
      </w:pPr>
      <w:r w:rsidRPr="00AF50C9">
        <w:rPr>
          <w:rFonts w:ascii="Calibri" w:hAnsi="Calibri"/>
          <w:noProof/>
          <w:lang w:eastAsia="en-AU"/>
        </w:rPr>
        <w:drawing>
          <wp:anchor distT="0" distB="0" distL="114300" distR="114300" simplePos="0" relativeHeight="251705344" behindDoc="0" locked="0" layoutInCell="1" allowOverlap="1" wp14:anchorId="0CCDBBB9" wp14:editId="4BA74E45">
            <wp:simplePos x="0" y="0"/>
            <wp:positionH relativeFrom="column">
              <wp:posOffset>2567940</wp:posOffset>
            </wp:positionH>
            <wp:positionV relativeFrom="paragraph">
              <wp:posOffset>60325</wp:posOffset>
            </wp:positionV>
            <wp:extent cx="1757680" cy="1492250"/>
            <wp:effectExtent l="0" t="0" r="0" b="0"/>
            <wp:wrapNone/>
            <wp:docPr id="37911" name="Picture 3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757680" cy="1492250"/>
                    </a:xfrm>
                    <a:prstGeom prst="rect">
                      <a:avLst/>
                    </a:prstGeom>
                  </pic:spPr>
                </pic:pic>
              </a:graphicData>
            </a:graphic>
            <wp14:sizeRelH relativeFrom="margin">
              <wp14:pctWidth>0</wp14:pctWidth>
            </wp14:sizeRelH>
            <wp14:sizeRelV relativeFrom="margin">
              <wp14:pctHeight>0</wp14:pctHeight>
            </wp14:sizeRelV>
          </wp:anchor>
        </w:drawing>
      </w:r>
      <w:r w:rsidRPr="00AF50C9">
        <w:rPr>
          <w:rFonts w:ascii="Calibri" w:hAnsi="Calibri"/>
          <w:noProof/>
          <w:lang w:eastAsia="en-AU"/>
        </w:rPr>
        <w:drawing>
          <wp:anchor distT="0" distB="0" distL="114300" distR="114300" simplePos="0" relativeHeight="251706368" behindDoc="0" locked="0" layoutInCell="1" allowOverlap="1" wp14:anchorId="6C729165" wp14:editId="0240B1DA">
            <wp:simplePos x="0" y="0"/>
            <wp:positionH relativeFrom="column">
              <wp:posOffset>689610</wp:posOffset>
            </wp:positionH>
            <wp:positionV relativeFrom="paragraph">
              <wp:posOffset>60325</wp:posOffset>
            </wp:positionV>
            <wp:extent cx="1795145" cy="1499235"/>
            <wp:effectExtent l="0" t="0" r="0" b="5715"/>
            <wp:wrapNone/>
            <wp:docPr id="37912" name="Picture 3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0371"/>
                    <a:stretch/>
                  </pic:blipFill>
                  <pic:spPr bwMode="auto">
                    <a:xfrm>
                      <a:off x="0" y="0"/>
                      <a:ext cx="1795145" cy="1499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hAnsi="Calibri"/>
          <w:noProof/>
          <w:lang w:eastAsia="en-AU"/>
        </w:rPr>
        <w:drawing>
          <wp:anchor distT="0" distB="0" distL="114300" distR="114300" simplePos="0" relativeHeight="251704320" behindDoc="0" locked="0" layoutInCell="1" allowOverlap="1" wp14:anchorId="06F3A9E0" wp14:editId="4CC8BA43">
            <wp:simplePos x="0" y="0"/>
            <wp:positionH relativeFrom="column">
              <wp:posOffset>4415511</wp:posOffset>
            </wp:positionH>
            <wp:positionV relativeFrom="paragraph">
              <wp:posOffset>60325</wp:posOffset>
            </wp:positionV>
            <wp:extent cx="1701800" cy="1492250"/>
            <wp:effectExtent l="0" t="0" r="0" b="0"/>
            <wp:wrapNone/>
            <wp:docPr id="37913" name="Picture 3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701800" cy="1492250"/>
                    </a:xfrm>
                    <a:prstGeom prst="rect">
                      <a:avLst/>
                    </a:prstGeom>
                  </pic:spPr>
                </pic:pic>
              </a:graphicData>
            </a:graphic>
            <wp14:sizeRelH relativeFrom="margin">
              <wp14:pctWidth>0</wp14:pctWidth>
            </wp14:sizeRelH>
            <wp14:sizeRelV relativeFrom="margin">
              <wp14:pctHeight>0</wp14:pctHeight>
            </wp14:sizeRelV>
          </wp:anchor>
        </w:drawing>
      </w:r>
    </w:p>
    <w:p w14:paraId="17AD0CB5" w14:textId="77777777" w:rsidR="00115922" w:rsidRPr="00AF50C9" w:rsidRDefault="00115922" w:rsidP="00115922">
      <w:pPr>
        <w:rPr>
          <w:rFonts w:ascii="Calibri" w:hAnsi="Calibri"/>
          <w:b/>
        </w:rPr>
      </w:pPr>
    </w:p>
    <w:p w14:paraId="64CD3B84" w14:textId="77777777" w:rsidR="00115922" w:rsidRPr="00AF50C9" w:rsidRDefault="00115922" w:rsidP="00115922">
      <w:pPr>
        <w:rPr>
          <w:rFonts w:ascii="Calibri" w:hAnsi="Calibri"/>
          <w:b/>
        </w:rPr>
      </w:pPr>
    </w:p>
    <w:p w14:paraId="307126E6" w14:textId="77777777" w:rsidR="00115922" w:rsidRPr="00AF50C9" w:rsidRDefault="00115922" w:rsidP="00115922">
      <w:pPr>
        <w:rPr>
          <w:rFonts w:ascii="Calibri" w:hAnsi="Calibri"/>
          <w:b/>
        </w:rPr>
      </w:pPr>
    </w:p>
    <w:p w14:paraId="7FEE0743" w14:textId="77777777" w:rsidR="00115922" w:rsidRPr="00AF50C9" w:rsidRDefault="00115922" w:rsidP="00115922">
      <w:pPr>
        <w:rPr>
          <w:rFonts w:ascii="Calibri" w:hAnsi="Calibri"/>
          <w:b/>
        </w:rPr>
      </w:pPr>
    </w:p>
    <w:p w14:paraId="6999A101" w14:textId="77777777" w:rsidR="00115922" w:rsidRPr="00AF50C9" w:rsidRDefault="00115922" w:rsidP="00115922">
      <w:pPr>
        <w:rPr>
          <w:rFonts w:ascii="Calibri" w:hAnsi="Calibri"/>
          <w:b/>
        </w:rPr>
      </w:pPr>
    </w:p>
    <w:p w14:paraId="45C29362" w14:textId="77777777" w:rsidR="00115922" w:rsidRPr="00AF50C9" w:rsidRDefault="00115922" w:rsidP="00115922">
      <w:pPr>
        <w:rPr>
          <w:rFonts w:ascii="Calibri" w:hAnsi="Calibri"/>
          <w:b/>
        </w:rPr>
      </w:pPr>
      <w:r w:rsidRPr="00AF50C9">
        <w:rPr>
          <w:rFonts w:ascii="Calibri" w:hAnsi="Calibri"/>
          <w:b/>
        </w:rPr>
        <w:t xml:space="preserve"> </w:t>
      </w:r>
    </w:p>
    <w:p w14:paraId="549CDF48" w14:textId="77777777" w:rsidR="00115922" w:rsidRPr="00AF50C9" w:rsidRDefault="00115922" w:rsidP="00115922">
      <w:pPr>
        <w:rPr>
          <w:rFonts w:ascii="Calibri" w:hAnsi="Calibri"/>
          <w:b/>
        </w:rPr>
      </w:pPr>
    </w:p>
    <w:p w14:paraId="212EAE57" w14:textId="77777777" w:rsidR="00115922" w:rsidRPr="00AF50C9" w:rsidRDefault="00115922" w:rsidP="00115922">
      <w:pPr>
        <w:rPr>
          <w:rFonts w:ascii="Calibri" w:hAnsi="Calibri"/>
          <w:b/>
        </w:rPr>
      </w:pPr>
    </w:p>
    <w:p w14:paraId="16E309A3" w14:textId="77777777" w:rsidR="00115922" w:rsidRPr="00AF50C9" w:rsidRDefault="00115922" w:rsidP="00115922">
      <w:pPr>
        <w:rPr>
          <w:rFonts w:ascii="Calibri" w:hAnsi="Calibri"/>
          <w:b/>
        </w:rPr>
      </w:pPr>
    </w:p>
    <w:p w14:paraId="1EF57760" w14:textId="77777777" w:rsidR="00115922" w:rsidRPr="001B19E2" w:rsidRDefault="00115922" w:rsidP="00115922">
      <w:pPr>
        <w:pStyle w:val="ASEAHeading2"/>
        <w:rPr>
          <w:rFonts w:ascii="Calibri" w:hAnsi="Calibri"/>
          <w:b/>
          <w:sz w:val="36"/>
        </w:rPr>
      </w:pPr>
      <w:bookmarkStart w:id="19" w:name="_Toc492397614"/>
      <w:r w:rsidRPr="001B19E2">
        <w:rPr>
          <w:rFonts w:ascii="Calibri" w:hAnsi="Calibri"/>
          <w:b/>
          <w:sz w:val="36"/>
        </w:rPr>
        <w:t>Case Study 5 – Barwon Water</w:t>
      </w:r>
      <w:bookmarkEnd w:id="19"/>
      <w:r w:rsidRPr="001B19E2">
        <w:rPr>
          <w:rFonts w:ascii="Calibri" w:hAnsi="Calibri"/>
          <w:b/>
          <w:sz w:val="36"/>
        </w:rPr>
        <w:t xml:space="preserve"> </w:t>
      </w:r>
    </w:p>
    <w:p w14:paraId="49F16A74" w14:textId="77777777" w:rsidR="00115922" w:rsidRPr="001B19E2" w:rsidRDefault="00115922" w:rsidP="00115922">
      <w:pPr>
        <w:pStyle w:val="BodyText"/>
        <w:spacing w:before="200" w:line="276" w:lineRule="auto"/>
        <w:rPr>
          <w:color w:val="542785"/>
          <w:sz w:val="32"/>
          <w:szCs w:val="32"/>
        </w:rPr>
      </w:pPr>
      <w:r w:rsidRPr="001B19E2">
        <w:rPr>
          <w:color w:val="542785"/>
          <w:sz w:val="32"/>
          <w:szCs w:val="32"/>
        </w:rPr>
        <w:t xml:space="preserve">Overview </w:t>
      </w:r>
    </w:p>
    <w:p w14:paraId="4D8DB00B" w14:textId="77777777" w:rsidR="00115922" w:rsidRPr="00AF50C9" w:rsidRDefault="00115922" w:rsidP="00115922">
      <w:pPr>
        <w:spacing w:after="160" w:line="259" w:lineRule="auto"/>
        <w:rPr>
          <w:rFonts w:ascii="Calibri" w:hAnsi="Calibri"/>
        </w:rPr>
      </w:pPr>
      <w:r w:rsidRPr="00AF50C9">
        <w:rPr>
          <w:rFonts w:ascii="Calibri" w:hAnsi="Calibri"/>
        </w:rPr>
        <w:t>Barwon Water provides water, recycled water and sewerage services to almost 300,000 residents across an area of 8,000 square kilometres in Victoria (see Table 5.1 and Figure 5.1). The organisation has approximately 300 employees and owns and operates around 6,600 kilometres of pipes, including approximately 1,270 kilometres of asbestos cement pipes</w:t>
      </w:r>
      <w:r w:rsidRPr="00AF50C9">
        <w:rPr>
          <w:rStyle w:val="FootnoteReference"/>
          <w:rFonts w:ascii="Calibri" w:eastAsiaTheme="majorEastAsia" w:hAnsi="Calibri"/>
        </w:rPr>
        <w:footnoteReference w:id="21"/>
      </w:r>
      <w:r w:rsidRPr="00AF50C9">
        <w:rPr>
          <w:rFonts w:ascii="Calibri" w:hAnsi="Calibri"/>
        </w:rPr>
        <w:t>. Barwon Water replaces around 20 kilometres of asbestos cement (AC) water pipes each year at an annual cost of approximately $4 million (approximately $200 per metre</w:t>
      </w:r>
      <w:r w:rsidRPr="00AF50C9">
        <w:rPr>
          <w:rStyle w:val="FootnoteReference"/>
          <w:rFonts w:ascii="Calibri" w:eastAsiaTheme="majorEastAsia" w:hAnsi="Calibri"/>
        </w:rPr>
        <w:footnoteReference w:id="22"/>
      </w:r>
      <w:r w:rsidRPr="00AF50C9">
        <w:rPr>
          <w:rFonts w:ascii="Calibri" w:hAnsi="Calibri"/>
        </w:rPr>
        <w:t xml:space="preserve">). </w:t>
      </w:r>
    </w:p>
    <w:p w14:paraId="4FA76FE9" w14:textId="77777777" w:rsidR="00115922" w:rsidRPr="00AF50C9" w:rsidRDefault="00115922" w:rsidP="00115922">
      <w:pPr>
        <w:spacing w:after="160" w:line="259" w:lineRule="auto"/>
        <w:rPr>
          <w:rFonts w:ascii="Calibri" w:hAnsi="Calibri"/>
        </w:rPr>
      </w:pPr>
      <w:r w:rsidRPr="00AF50C9">
        <w:rPr>
          <w:rFonts w:ascii="Calibri" w:hAnsi="Calibri"/>
        </w:rPr>
        <w:t>This case study outlines Barwon Water’s approach to maintenance and repair work on AC and mild steel cement lined pipes. Barwon Water currently outsources these maintenance services, and strict processes are followed to ensure safety of staff, surrounding businesses and residents.</w:t>
      </w:r>
    </w:p>
    <w:p w14:paraId="657D1648" w14:textId="77777777" w:rsidR="00115922" w:rsidRPr="00AF50C9" w:rsidRDefault="00115922" w:rsidP="00115922">
      <w:pPr>
        <w:pStyle w:val="BodyText"/>
        <w:spacing w:before="120" w:after="120" w:line="276" w:lineRule="auto"/>
        <w:rPr>
          <w:b/>
        </w:rPr>
      </w:pPr>
      <w:r w:rsidRPr="00AF50C9">
        <w:rPr>
          <w:b/>
        </w:rPr>
        <w:t>Table 5.1: Key information from Barwon Water</w:t>
      </w:r>
      <w:r w:rsidRPr="00AF50C9">
        <w:rPr>
          <w:rStyle w:val="FootnoteReference"/>
          <w:rFonts w:eastAsiaTheme="majorEastAsia"/>
          <w:b/>
        </w:rPr>
        <w:footnoteReference w:id="23"/>
      </w:r>
    </w:p>
    <w:tbl>
      <w:tblPr>
        <w:tblStyle w:val="LightGrid-Accent1"/>
        <w:tblW w:w="9356"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4111"/>
        <w:gridCol w:w="5245"/>
      </w:tblGrid>
      <w:tr w:rsidR="00115922" w:rsidRPr="00AF50C9" w14:paraId="02668DC8"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0ACCC3CB" w14:textId="77777777" w:rsidR="00115922" w:rsidRPr="00AF50C9" w:rsidRDefault="00115922" w:rsidP="00115922">
            <w:pPr>
              <w:pStyle w:val="Normalparagraph"/>
              <w:spacing w:after="0" w:line="240" w:lineRule="auto"/>
              <w:contextualSpacing/>
              <w:jc w:val="left"/>
              <w:rPr>
                <w:rFonts w:ascii="Calibri" w:hAnsi="Calibri" w:cstheme="minorHAnsi"/>
                <w:bCs w:val="0"/>
                <w:sz w:val="20"/>
                <w:lang w:val="en-AU"/>
              </w:rPr>
            </w:pPr>
            <w:r w:rsidRPr="00AF50C9">
              <w:rPr>
                <w:rFonts w:ascii="Calibri" w:hAnsi="Calibri" w:cstheme="minorHAnsi"/>
                <w:sz w:val="20"/>
                <w:lang w:val="en-AU"/>
              </w:rPr>
              <w:t>Key information</w:t>
            </w:r>
          </w:p>
        </w:tc>
        <w:tc>
          <w:tcPr>
            <w:tcW w:w="5245"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6C7FEAFB" w14:textId="77777777" w:rsidR="00115922" w:rsidRPr="00AF50C9" w:rsidRDefault="00115922" w:rsidP="00115922">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Barwon Water Data</w:t>
            </w:r>
          </w:p>
        </w:tc>
      </w:tr>
      <w:tr w:rsidR="00115922" w:rsidRPr="00AF50C9" w14:paraId="0A3F27E4"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3359E908" w14:textId="77777777" w:rsidR="00115922" w:rsidRPr="00AF50C9" w:rsidRDefault="00115922" w:rsidP="00115922">
            <w:pPr>
              <w:pStyle w:val="Normalparagraph"/>
              <w:spacing w:after="0" w:line="240" w:lineRule="auto"/>
              <w:contextualSpacing/>
              <w:jc w:val="left"/>
              <w:rPr>
                <w:rFonts w:ascii="Calibri" w:hAnsi="Calibri" w:cstheme="minorHAnsi"/>
                <w:sz w:val="20"/>
                <w:lang w:val="en-AU"/>
              </w:rPr>
            </w:pPr>
            <w:r w:rsidRPr="00AF50C9">
              <w:rPr>
                <w:rFonts w:ascii="Calibri" w:hAnsi="Calibri" w:cstheme="minorHAnsi"/>
                <w:sz w:val="20"/>
                <w:lang w:val="en-AU"/>
              </w:rPr>
              <w:t>Location and service area</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1B4D944E" w14:textId="77777777" w:rsidR="00115922" w:rsidRPr="00AF50C9" w:rsidRDefault="00115922" w:rsidP="0011592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8,100 km</w:t>
            </w:r>
            <w:r w:rsidRPr="00AF50C9">
              <w:rPr>
                <w:rFonts w:ascii="Calibri" w:hAnsi="Calibri" w:cstheme="minorHAnsi"/>
                <w:sz w:val="20"/>
                <w:vertAlign w:val="superscript"/>
                <w:lang w:val="en-AU"/>
              </w:rPr>
              <w:t>2</w:t>
            </w:r>
            <w:r w:rsidRPr="00AF50C9">
              <w:rPr>
                <w:rFonts w:ascii="Calibri" w:hAnsi="Calibri" w:cstheme="minorHAnsi"/>
                <w:sz w:val="20"/>
                <w:lang w:val="en-AU"/>
              </w:rPr>
              <w:t xml:space="preserve"> in Victoria, 75 km south west of Melbourne</w:t>
            </w:r>
          </w:p>
        </w:tc>
      </w:tr>
      <w:tr w:rsidR="00115922" w:rsidRPr="00AF50C9" w14:paraId="743FD2DD"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33EA081B" w14:textId="77777777" w:rsidR="00115922" w:rsidRPr="00AF50C9" w:rsidRDefault="00115922" w:rsidP="00115922">
            <w:pPr>
              <w:pStyle w:val="Normalparagraph"/>
              <w:spacing w:after="0" w:line="240" w:lineRule="auto"/>
              <w:contextualSpacing/>
              <w:jc w:val="left"/>
              <w:rPr>
                <w:rFonts w:ascii="Calibri" w:hAnsi="Calibri" w:cstheme="minorHAnsi"/>
                <w:sz w:val="20"/>
                <w:lang w:val="en-AU"/>
              </w:rPr>
            </w:pPr>
            <w:r w:rsidRPr="00AF50C9">
              <w:rPr>
                <w:rFonts w:ascii="Calibri" w:hAnsi="Calibri" w:cstheme="minorHAnsi"/>
                <w:sz w:val="20"/>
                <w:lang w:val="en-AU"/>
              </w:rPr>
              <w:t>Kilometres of pipe owned and managed by Barwon Water</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3445C914" w14:textId="77777777" w:rsidR="00115922" w:rsidRPr="00AF50C9" w:rsidRDefault="00115922" w:rsidP="00115922">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6,633</w:t>
            </w:r>
          </w:p>
        </w:tc>
      </w:tr>
      <w:tr w:rsidR="00115922" w:rsidRPr="00AF50C9" w14:paraId="667BABB6"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4F8956E1" w14:textId="77777777" w:rsidR="00115922" w:rsidRPr="00AF50C9" w:rsidRDefault="00115922" w:rsidP="00115922">
            <w:pPr>
              <w:pStyle w:val="Normalparagraph"/>
              <w:spacing w:after="0" w:line="240" w:lineRule="auto"/>
              <w:contextualSpacing/>
              <w:jc w:val="left"/>
              <w:rPr>
                <w:rFonts w:ascii="Calibri" w:hAnsi="Calibri" w:cstheme="minorHAnsi"/>
                <w:sz w:val="20"/>
                <w:lang w:val="en-AU"/>
              </w:rPr>
            </w:pPr>
            <w:r w:rsidRPr="00AF50C9">
              <w:rPr>
                <w:rFonts w:ascii="Calibri" w:hAnsi="Calibri" w:cstheme="minorHAnsi"/>
                <w:sz w:val="20"/>
                <w:lang w:val="en-AU"/>
              </w:rPr>
              <w:t>Pump stations</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62D6D379" w14:textId="77777777" w:rsidR="00115922" w:rsidRPr="00AF50C9" w:rsidRDefault="00115922" w:rsidP="0011592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243</w:t>
            </w:r>
          </w:p>
        </w:tc>
      </w:tr>
      <w:tr w:rsidR="00115922" w:rsidRPr="00AF50C9" w14:paraId="346411B7"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31774E65" w14:textId="77777777" w:rsidR="00115922" w:rsidRPr="00AF50C9" w:rsidRDefault="00115922" w:rsidP="00115922">
            <w:pPr>
              <w:pStyle w:val="Normalparagraph"/>
              <w:spacing w:after="0" w:line="240" w:lineRule="auto"/>
              <w:contextualSpacing/>
              <w:jc w:val="left"/>
              <w:rPr>
                <w:rFonts w:ascii="Calibri" w:hAnsi="Calibri" w:cstheme="minorHAnsi"/>
                <w:sz w:val="20"/>
                <w:lang w:val="en-AU"/>
              </w:rPr>
            </w:pPr>
            <w:r w:rsidRPr="00AF50C9">
              <w:rPr>
                <w:rFonts w:ascii="Calibri" w:hAnsi="Calibri" w:cstheme="minorHAnsi"/>
                <w:sz w:val="20"/>
                <w:lang w:val="en-AU"/>
              </w:rPr>
              <w:t>Recycled water, treatment, pre-treatment, and reclamation plants</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49073409" w14:textId="77777777" w:rsidR="00115922" w:rsidRPr="00AF50C9" w:rsidRDefault="00115922" w:rsidP="00115922">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23</w:t>
            </w:r>
          </w:p>
        </w:tc>
      </w:tr>
      <w:tr w:rsidR="00115922" w:rsidRPr="00AF50C9" w14:paraId="7CCD009F"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7E086827" w14:textId="77777777" w:rsidR="00115922" w:rsidRPr="00AF50C9" w:rsidRDefault="00115922" w:rsidP="00115922">
            <w:pPr>
              <w:pStyle w:val="Normalparagraph"/>
              <w:spacing w:after="0" w:line="240" w:lineRule="auto"/>
              <w:contextualSpacing/>
              <w:jc w:val="left"/>
              <w:rPr>
                <w:rFonts w:ascii="Calibri" w:hAnsi="Calibri" w:cstheme="minorHAnsi"/>
                <w:sz w:val="20"/>
                <w:lang w:val="en-AU"/>
              </w:rPr>
            </w:pPr>
            <w:r w:rsidRPr="00AF50C9">
              <w:rPr>
                <w:rFonts w:ascii="Calibri" w:hAnsi="Calibri" w:cstheme="minorHAnsi"/>
                <w:sz w:val="20"/>
                <w:lang w:val="en-AU"/>
              </w:rPr>
              <w:t>Infrastructure and Asset value</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239095BC" w14:textId="77777777" w:rsidR="00115922" w:rsidRPr="00AF50C9" w:rsidRDefault="00115922" w:rsidP="0011592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Approx. $2.3 billion</w:t>
            </w:r>
          </w:p>
        </w:tc>
      </w:tr>
      <w:tr w:rsidR="00115922" w:rsidRPr="00AF50C9" w14:paraId="53624F10" w14:textId="77777777" w:rsidTr="00115922">
        <w:trPr>
          <w:cnfStyle w:val="000000010000" w:firstRow="0" w:lastRow="0" w:firstColumn="0" w:lastColumn="0" w:oddVBand="0" w:evenVBand="0" w:oddHBand="0" w:evenHBand="1" w:firstRowFirstColumn="0" w:firstRowLastColumn="0" w:lastRowFirstColumn="0" w:lastRowLastColumn="0"/>
          <w:trHeight w:hRule="exact" w:val="382"/>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5F9DBDDC" w14:textId="77777777" w:rsidR="00115922" w:rsidRPr="00AF50C9" w:rsidRDefault="00115922" w:rsidP="00115922">
            <w:pPr>
              <w:pStyle w:val="Normalparagraph"/>
              <w:spacing w:after="0" w:line="240" w:lineRule="auto"/>
              <w:contextualSpacing/>
              <w:jc w:val="left"/>
              <w:rPr>
                <w:rFonts w:ascii="Calibri" w:hAnsi="Calibri" w:cstheme="minorHAnsi"/>
                <w:sz w:val="20"/>
                <w:lang w:val="en-AU"/>
              </w:rPr>
            </w:pPr>
            <w:r w:rsidRPr="00AF50C9">
              <w:rPr>
                <w:rFonts w:ascii="Calibri" w:hAnsi="Calibri" w:cstheme="minorHAnsi"/>
                <w:sz w:val="20"/>
                <w:lang w:val="en-AU"/>
              </w:rPr>
              <w:t>Employees</w:t>
            </w:r>
          </w:p>
        </w:tc>
        <w:tc>
          <w:tcPr>
            <w:tcW w:w="5245"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4189828E" w14:textId="77777777" w:rsidR="00115922" w:rsidRPr="00AF50C9" w:rsidRDefault="00115922" w:rsidP="00115922">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sz w:val="20"/>
                <w:lang w:val="en-AU"/>
              </w:rPr>
            </w:pPr>
            <w:r w:rsidRPr="00AF50C9">
              <w:rPr>
                <w:rFonts w:ascii="Calibri" w:hAnsi="Calibri" w:cstheme="minorHAnsi"/>
                <w:sz w:val="20"/>
                <w:lang w:val="en-AU"/>
              </w:rPr>
              <w:t>Approx. 300</w:t>
            </w:r>
          </w:p>
        </w:tc>
      </w:tr>
    </w:tbl>
    <w:p w14:paraId="7D7FEB9B" w14:textId="77777777" w:rsidR="00115922" w:rsidRPr="001B19E2" w:rsidRDefault="00115922" w:rsidP="00115922">
      <w:pPr>
        <w:pStyle w:val="BodyText"/>
        <w:spacing w:before="200" w:line="276" w:lineRule="auto"/>
        <w:rPr>
          <w:color w:val="542785"/>
          <w:sz w:val="32"/>
          <w:szCs w:val="32"/>
        </w:rPr>
      </w:pPr>
      <w:r w:rsidRPr="001B19E2">
        <w:rPr>
          <w:color w:val="542785"/>
          <w:sz w:val="32"/>
          <w:szCs w:val="32"/>
        </w:rPr>
        <w:t xml:space="preserve">Location and boundaries </w:t>
      </w:r>
    </w:p>
    <w:p w14:paraId="2F7E8E7F" w14:textId="77777777" w:rsidR="00115922" w:rsidRPr="00AF50C9" w:rsidRDefault="00115922" w:rsidP="00115922">
      <w:pPr>
        <w:rPr>
          <w:rFonts w:ascii="Calibri" w:hAnsi="Calibri"/>
        </w:rPr>
      </w:pPr>
      <w:r w:rsidRPr="00AF50C9">
        <w:rPr>
          <w:rFonts w:ascii="Calibri" w:hAnsi="Calibri"/>
        </w:rPr>
        <w:t>Barwon Water services an area of some 8,100km</w:t>
      </w:r>
      <w:r w:rsidRPr="00AF50C9">
        <w:rPr>
          <w:rFonts w:ascii="Calibri" w:hAnsi="Calibri"/>
          <w:vertAlign w:val="superscript"/>
        </w:rPr>
        <w:t>2</w:t>
      </w:r>
      <w:r w:rsidRPr="00AF50C9">
        <w:rPr>
          <w:rFonts w:ascii="Calibri" w:hAnsi="Calibri"/>
        </w:rPr>
        <w:t xml:space="preserve"> in and around Geelong, approximately 75 kilometres south west of Melbourne. The service area boundaries are captured in Figure 5.1 below.   </w:t>
      </w:r>
    </w:p>
    <w:p w14:paraId="252D7B46" w14:textId="77777777" w:rsidR="00115922" w:rsidRPr="00AF50C9" w:rsidRDefault="00115922" w:rsidP="00115922">
      <w:pPr>
        <w:spacing w:line="360" w:lineRule="auto"/>
        <w:rPr>
          <w:rFonts w:ascii="Calibri" w:hAnsi="Calibri"/>
          <w:b/>
        </w:rPr>
      </w:pPr>
      <w:r w:rsidRPr="00AF50C9">
        <w:rPr>
          <w:rFonts w:ascii="Calibri" w:hAnsi="Calibri"/>
          <w:b/>
        </w:rPr>
        <w:t>Figure 5.1: Barwon Water location and boundaries</w:t>
      </w:r>
      <w:r w:rsidRPr="00AF50C9">
        <w:rPr>
          <w:rStyle w:val="FootnoteReference"/>
          <w:rFonts w:ascii="Calibri" w:eastAsiaTheme="majorEastAsia" w:hAnsi="Calibri"/>
          <w:b/>
        </w:rPr>
        <w:footnoteReference w:id="24"/>
      </w:r>
    </w:p>
    <w:p w14:paraId="5CDEFDCD" w14:textId="77777777" w:rsidR="00115922" w:rsidRPr="00AF50C9" w:rsidRDefault="00115922" w:rsidP="00115922">
      <w:pPr>
        <w:spacing w:line="360" w:lineRule="auto"/>
        <w:ind w:left="-709"/>
        <w:rPr>
          <w:rFonts w:ascii="Calibri" w:hAnsi="Calibri"/>
        </w:rPr>
      </w:pPr>
      <w:r w:rsidRPr="00AF50C9">
        <w:rPr>
          <w:rFonts w:ascii="Calibri" w:hAnsi="Calibri"/>
          <w:noProof/>
          <w:lang w:eastAsia="en-AU"/>
        </w:rPr>
        <w:drawing>
          <wp:inline distT="0" distB="0" distL="0" distR="0" wp14:anchorId="4B9E7C8A" wp14:editId="1A1C8D61">
            <wp:extent cx="6628055" cy="4687824"/>
            <wp:effectExtent l="19050" t="19050" r="20955" b="17780"/>
            <wp:docPr id="37930" name="Picture 3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7007" t="44526" r="8523" b="11297"/>
                    <a:stretch/>
                  </pic:blipFill>
                  <pic:spPr bwMode="auto">
                    <a:xfrm>
                      <a:off x="0" y="0"/>
                      <a:ext cx="6649120" cy="4702722"/>
                    </a:xfrm>
                    <a:prstGeom prst="rect">
                      <a:avLst/>
                    </a:prstGeom>
                    <a:ln w="25400">
                      <a:solidFill>
                        <a:srgbClr val="542785"/>
                      </a:solidFill>
                    </a:ln>
                    <a:extLst>
                      <a:ext uri="{53640926-AAD7-44D8-BBD7-CCE9431645EC}">
                        <a14:shadowObscured xmlns:a14="http://schemas.microsoft.com/office/drawing/2010/main"/>
                      </a:ext>
                    </a:extLst>
                  </pic:spPr>
                </pic:pic>
              </a:graphicData>
            </a:graphic>
          </wp:inline>
        </w:drawing>
      </w:r>
    </w:p>
    <w:p w14:paraId="71BB8559" w14:textId="77777777" w:rsidR="00115922" w:rsidRPr="001B19E2" w:rsidRDefault="00115922" w:rsidP="00115922">
      <w:pPr>
        <w:pStyle w:val="BodyText"/>
        <w:spacing w:before="200" w:line="276" w:lineRule="auto"/>
        <w:rPr>
          <w:color w:val="542785"/>
          <w:sz w:val="32"/>
          <w:szCs w:val="32"/>
        </w:rPr>
      </w:pPr>
      <w:r w:rsidRPr="001B19E2">
        <w:rPr>
          <w:color w:val="542785"/>
          <w:sz w:val="32"/>
          <w:szCs w:val="32"/>
        </w:rPr>
        <w:t>Asbestos Cement Pipe Maintenance at Barwon Water</w:t>
      </w:r>
    </w:p>
    <w:p w14:paraId="41F7AC68" w14:textId="77777777" w:rsidR="00115922" w:rsidRPr="00AF50C9" w:rsidRDefault="00115922" w:rsidP="00115922">
      <w:pPr>
        <w:spacing w:after="160" w:line="259" w:lineRule="auto"/>
        <w:rPr>
          <w:rFonts w:ascii="Calibri" w:hAnsi="Calibri"/>
        </w:rPr>
      </w:pPr>
      <w:r w:rsidRPr="00AF50C9">
        <w:rPr>
          <w:rFonts w:ascii="Calibri" w:hAnsi="Calibri"/>
        </w:rPr>
        <w:t xml:space="preserve">At Barwon Water, it is assumed that all mild steel cement lined (MSCL) pipes installed from 1954 to 1982 are wrapped in asbestos type lining, until proven otherwise. As such, the 1,270 kilometres of asbestos cement pipes at Barwon Water include both AC pipes and in some cases, MSCL pipes. </w:t>
      </w:r>
    </w:p>
    <w:p w14:paraId="559DDC09" w14:textId="77777777" w:rsidR="00115922" w:rsidRPr="00AF50C9" w:rsidRDefault="00115922" w:rsidP="00115922">
      <w:pPr>
        <w:spacing w:after="160" w:line="259" w:lineRule="auto"/>
        <w:rPr>
          <w:rFonts w:ascii="Calibri" w:hAnsi="Calibri" w:cstheme="minorHAnsi"/>
          <w:b/>
          <w:color w:val="542785"/>
          <w:lang w:eastAsia="en-AU"/>
        </w:rPr>
      </w:pPr>
      <w:r w:rsidRPr="00AF50C9">
        <w:rPr>
          <w:rFonts w:ascii="Calibri" w:hAnsi="Calibri"/>
        </w:rPr>
        <w:t xml:space="preserve">Maintenance and renewal of these asbestos pipes as they burst or crack is an ongoing and important task. When asbestos water pipes fail, Barwon Water generally follows the ‘remove and replace’ method for asbestos pipe maintenance, which involves removing the section of pipe with asbestos, disposing this to a licenced landfill, and replacing the pipe with a non-asbestos section of water pipe. This removal approach is guided by an Asbestos Handling Policy, and involves early planning and consideration of risk prior to commencing the works, as outlined on the following pages. </w:t>
      </w:r>
      <w:r w:rsidRPr="00AF50C9">
        <w:rPr>
          <w:rFonts w:ascii="Calibri" w:hAnsi="Calibri" w:cstheme="minorHAnsi"/>
          <w:b/>
          <w:color w:val="542785"/>
          <w:lang w:eastAsia="en-AU"/>
        </w:rPr>
        <w:br w:type="page"/>
      </w:r>
    </w:p>
    <w:p w14:paraId="240F1F56" w14:textId="77777777" w:rsidR="00115922" w:rsidRPr="00AF50C9" w:rsidRDefault="00115922" w:rsidP="00115922">
      <w:pPr>
        <w:spacing w:after="160" w:line="259" w:lineRule="auto"/>
        <w:rPr>
          <w:rFonts w:ascii="Calibri" w:hAnsi="Calibri" w:cstheme="minorHAnsi"/>
          <w:b/>
          <w:color w:val="542785"/>
          <w:lang w:eastAsia="en-AU"/>
        </w:rPr>
      </w:pPr>
      <w:r w:rsidRPr="00AF50C9">
        <w:rPr>
          <w:rFonts w:ascii="Calibri" w:hAnsi="Calibri" w:cstheme="minorHAnsi"/>
          <w:color w:val="542785"/>
          <w:lang w:eastAsia="en-AU"/>
        </w:rPr>
        <w:t>Asbestos Handling Policy at Barwon Water – overarching principles and key requirements</w:t>
      </w:r>
    </w:p>
    <w:p w14:paraId="7331E674" w14:textId="77777777" w:rsidR="00115922" w:rsidRPr="00AF50C9" w:rsidRDefault="00115922" w:rsidP="00115922">
      <w:pPr>
        <w:spacing w:line="259" w:lineRule="auto"/>
        <w:rPr>
          <w:rFonts w:ascii="Calibri" w:hAnsi="Calibri"/>
        </w:rPr>
      </w:pPr>
      <w:r w:rsidRPr="00AF50C9">
        <w:rPr>
          <w:rFonts w:ascii="Calibri" w:hAnsi="Calibri"/>
        </w:rPr>
        <w:t>The Asbestos Handling Policy provides a framework to ensure that risks associated with asbestos pipe management are removed or reduced. The overarching principles and key requirements from the Asbestos Handling Policy include:</w:t>
      </w:r>
    </w:p>
    <w:p w14:paraId="5C62E387" w14:textId="77777777" w:rsidR="00115922" w:rsidRPr="00AF50C9" w:rsidRDefault="00115922" w:rsidP="00115922">
      <w:pPr>
        <w:pStyle w:val="ListParagraph"/>
        <w:numPr>
          <w:ilvl w:val="0"/>
          <w:numId w:val="42"/>
        </w:numPr>
        <w:spacing w:before="80" w:after="160" w:line="259" w:lineRule="auto"/>
        <w:ind w:left="714" w:hanging="357"/>
        <w:contextualSpacing w:val="0"/>
        <w:rPr>
          <w:rFonts w:ascii="Calibri" w:hAnsi="Calibri"/>
          <w:b/>
        </w:rPr>
      </w:pPr>
      <w:r w:rsidRPr="00AF50C9">
        <w:rPr>
          <w:rFonts w:ascii="Calibri" w:hAnsi="Calibri"/>
          <w:b/>
        </w:rPr>
        <w:t>Training</w:t>
      </w:r>
    </w:p>
    <w:p w14:paraId="58BFA7C1" w14:textId="77777777" w:rsidR="00115922" w:rsidRPr="00AF50C9" w:rsidRDefault="00115922" w:rsidP="00115922">
      <w:pPr>
        <w:pStyle w:val="ListParagraph"/>
        <w:numPr>
          <w:ilvl w:val="1"/>
          <w:numId w:val="42"/>
        </w:numPr>
        <w:spacing w:after="160" w:line="259" w:lineRule="auto"/>
        <w:rPr>
          <w:rFonts w:ascii="Calibri" w:hAnsi="Calibri"/>
        </w:rPr>
      </w:pPr>
      <w:r w:rsidRPr="00AF50C9">
        <w:rPr>
          <w:rFonts w:ascii="Calibri" w:hAnsi="Calibri"/>
        </w:rPr>
        <w:t>Anyone required to cut or handle asbestos cement products and asbestos wrapping must receive appropriate training in respect of the hazards and risks associated with asbestos, in accordance with Occupational Health and Safety (OHS) Regulations.</w:t>
      </w:r>
    </w:p>
    <w:p w14:paraId="4B937EAA" w14:textId="77777777" w:rsidR="00115922" w:rsidRPr="00AF50C9" w:rsidRDefault="00115922" w:rsidP="00115922">
      <w:pPr>
        <w:pStyle w:val="ListParagraph"/>
        <w:numPr>
          <w:ilvl w:val="0"/>
          <w:numId w:val="42"/>
        </w:numPr>
        <w:spacing w:before="80" w:after="160" w:line="259" w:lineRule="auto"/>
        <w:ind w:left="714" w:hanging="357"/>
        <w:contextualSpacing w:val="0"/>
        <w:rPr>
          <w:rFonts w:ascii="Calibri" w:hAnsi="Calibri"/>
          <w:b/>
        </w:rPr>
      </w:pPr>
      <w:r w:rsidRPr="00AF50C9">
        <w:rPr>
          <w:rFonts w:ascii="Calibri" w:hAnsi="Calibri"/>
          <w:b/>
        </w:rPr>
        <w:t>Licences</w:t>
      </w:r>
    </w:p>
    <w:p w14:paraId="746F1AA5" w14:textId="77777777" w:rsidR="00115922" w:rsidRPr="00AF50C9" w:rsidRDefault="00115922" w:rsidP="00115922">
      <w:pPr>
        <w:pStyle w:val="ListParagraph"/>
        <w:numPr>
          <w:ilvl w:val="1"/>
          <w:numId w:val="42"/>
        </w:numPr>
        <w:spacing w:after="160" w:line="259" w:lineRule="auto"/>
        <w:rPr>
          <w:rFonts w:ascii="Calibri" w:hAnsi="Calibri"/>
        </w:rPr>
      </w:pPr>
      <w:r w:rsidRPr="00AF50C9">
        <w:rPr>
          <w:rFonts w:ascii="Calibri" w:hAnsi="Calibri"/>
        </w:rPr>
        <w:t xml:space="preserve">Occupational Health and Safety Regulations require the asbestos removalist to hold a Class B (Specific) licence for the removal of non-friable asbestos. </w:t>
      </w:r>
    </w:p>
    <w:p w14:paraId="655E1271" w14:textId="77777777" w:rsidR="00115922" w:rsidRPr="00AF50C9" w:rsidRDefault="00115922" w:rsidP="00115922">
      <w:pPr>
        <w:pStyle w:val="ListParagraph"/>
        <w:numPr>
          <w:ilvl w:val="1"/>
          <w:numId w:val="42"/>
        </w:numPr>
        <w:spacing w:after="160" w:line="259" w:lineRule="auto"/>
        <w:ind w:left="1434" w:hanging="357"/>
        <w:contextualSpacing w:val="0"/>
        <w:rPr>
          <w:rFonts w:ascii="Calibri" w:hAnsi="Calibri"/>
        </w:rPr>
      </w:pPr>
      <w:r w:rsidRPr="00AF50C9">
        <w:rPr>
          <w:rFonts w:ascii="Calibri" w:hAnsi="Calibri"/>
        </w:rPr>
        <w:t xml:space="preserve">If the asbestos wrapping is partially or fully deteriorated when uncovered, the asbestos is deemed as friable.  Friable asbestos must be removed by a Class A removalist.  </w:t>
      </w:r>
    </w:p>
    <w:p w14:paraId="64F66578" w14:textId="77777777" w:rsidR="00115922" w:rsidRPr="00AF50C9" w:rsidRDefault="00115922" w:rsidP="00115922">
      <w:pPr>
        <w:pStyle w:val="ListParagraph"/>
        <w:numPr>
          <w:ilvl w:val="0"/>
          <w:numId w:val="42"/>
        </w:numPr>
        <w:spacing w:before="80" w:after="160" w:line="259" w:lineRule="auto"/>
        <w:ind w:left="714" w:hanging="357"/>
        <w:contextualSpacing w:val="0"/>
        <w:rPr>
          <w:rFonts w:ascii="Calibri" w:hAnsi="Calibri"/>
          <w:b/>
        </w:rPr>
      </w:pPr>
      <w:r w:rsidRPr="00AF50C9">
        <w:rPr>
          <w:rFonts w:ascii="Calibri" w:hAnsi="Calibri"/>
          <w:b/>
        </w:rPr>
        <w:t>Personal Protective Equipment (PPE)</w:t>
      </w:r>
    </w:p>
    <w:p w14:paraId="5B9FA66D" w14:textId="77777777" w:rsidR="00115922" w:rsidRPr="00AF50C9" w:rsidRDefault="00115922" w:rsidP="00115922">
      <w:pPr>
        <w:pStyle w:val="ListParagraph"/>
        <w:numPr>
          <w:ilvl w:val="1"/>
          <w:numId w:val="42"/>
        </w:numPr>
        <w:spacing w:after="160" w:line="259" w:lineRule="auto"/>
        <w:rPr>
          <w:rFonts w:ascii="Calibri" w:hAnsi="Calibri"/>
          <w:b/>
        </w:rPr>
      </w:pPr>
      <w:r w:rsidRPr="00AF50C9">
        <w:rPr>
          <w:rFonts w:ascii="Calibri" w:hAnsi="Calibri"/>
        </w:rPr>
        <w:t xml:space="preserve">The operator and anyone assisting with the cutting or in the vicinity of the cutting operation must (see Figure 5.2 for further details): </w:t>
      </w:r>
    </w:p>
    <w:p w14:paraId="16C08AC7" w14:textId="77777777" w:rsidR="00115922" w:rsidRPr="00AF50C9" w:rsidRDefault="00115922" w:rsidP="00115922">
      <w:pPr>
        <w:pStyle w:val="ListParagraph"/>
        <w:numPr>
          <w:ilvl w:val="2"/>
          <w:numId w:val="42"/>
        </w:numPr>
        <w:spacing w:after="160" w:line="259" w:lineRule="auto"/>
        <w:rPr>
          <w:rFonts w:ascii="Calibri" w:hAnsi="Calibri"/>
        </w:rPr>
      </w:pPr>
      <w:r w:rsidRPr="00AF50C9">
        <w:rPr>
          <w:rFonts w:ascii="Calibri" w:hAnsi="Calibri"/>
        </w:rPr>
        <w:t xml:space="preserve">Wear appropriate respiratory protective equipment, protective clothing and/or safety equipment. </w:t>
      </w:r>
    </w:p>
    <w:p w14:paraId="7398AC56" w14:textId="77777777" w:rsidR="00115922" w:rsidRPr="00AF50C9" w:rsidRDefault="00115922" w:rsidP="00115922">
      <w:pPr>
        <w:pStyle w:val="ListParagraph"/>
        <w:numPr>
          <w:ilvl w:val="2"/>
          <w:numId w:val="42"/>
        </w:numPr>
        <w:spacing w:after="160" w:line="259" w:lineRule="auto"/>
        <w:rPr>
          <w:rFonts w:ascii="Calibri" w:hAnsi="Calibri"/>
        </w:rPr>
      </w:pPr>
      <w:r w:rsidRPr="00AF50C9">
        <w:rPr>
          <w:rFonts w:ascii="Calibri" w:hAnsi="Calibri"/>
        </w:rPr>
        <w:t xml:space="preserve">Wear approved waterproof trousers, waterproof jackets, shower cap, or disposable overalls, rubber boots and rubber gloves taped to the outside of the jacket / overalls. </w:t>
      </w:r>
    </w:p>
    <w:p w14:paraId="43185A59" w14:textId="77777777" w:rsidR="00115922" w:rsidRPr="00AF50C9" w:rsidRDefault="00115922" w:rsidP="00115922">
      <w:pPr>
        <w:pStyle w:val="ListParagraph"/>
        <w:numPr>
          <w:ilvl w:val="2"/>
          <w:numId w:val="42"/>
        </w:numPr>
        <w:spacing w:after="160" w:line="259" w:lineRule="auto"/>
        <w:rPr>
          <w:rFonts w:ascii="Calibri" w:hAnsi="Calibri"/>
        </w:rPr>
      </w:pPr>
      <w:r w:rsidRPr="00AF50C9">
        <w:rPr>
          <w:rFonts w:ascii="Calibri" w:hAnsi="Calibri"/>
        </w:rPr>
        <w:t>Wear a respirator fitted with an approved respiratory P2 Filter.</w:t>
      </w:r>
    </w:p>
    <w:p w14:paraId="184EF2F5" w14:textId="77777777" w:rsidR="00115922" w:rsidRPr="00AF50C9" w:rsidRDefault="00115922" w:rsidP="00115922">
      <w:pPr>
        <w:spacing w:after="100" w:line="240" w:lineRule="auto"/>
        <w:rPr>
          <w:rFonts w:ascii="Calibri" w:hAnsi="Calibri"/>
          <w:b/>
        </w:rPr>
      </w:pPr>
      <w:r w:rsidRPr="00AF50C9">
        <w:rPr>
          <w:rFonts w:ascii="Calibri" w:hAnsi="Calibri"/>
          <w:b/>
        </w:rPr>
        <w:t>Figure 5.2: PPE that employees and contractors must wear when cutting or in the vicinity of cutting asbestos pipes (including the special requirements)</w:t>
      </w:r>
    </w:p>
    <w:p w14:paraId="27CB66B0" w14:textId="77777777" w:rsidR="00115922" w:rsidRPr="00AF50C9" w:rsidRDefault="00115922" w:rsidP="00115922">
      <w:pPr>
        <w:spacing w:line="360" w:lineRule="auto"/>
        <w:jc w:val="center"/>
        <w:rPr>
          <w:rFonts w:ascii="Calibri" w:hAnsi="Calibri"/>
          <w:b/>
          <w:highlight w:val="yellow"/>
        </w:rPr>
      </w:pPr>
      <w:r w:rsidRPr="00AF50C9">
        <w:rPr>
          <w:rFonts w:ascii="Calibri" w:hAnsi="Calibri"/>
          <w:noProof/>
          <w:lang w:eastAsia="en-AU"/>
        </w:rPr>
        <w:drawing>
          <wp:inline distT="0" distB="0" distL="0" distR="0" wp14:anchorId="54689482" wp14:editId="4B162A00">
            <wp:extent cx="5741698" cy="1206500"/>
            <wp:effectExtent l="19050" t="19050" r="11430" b="12700"/>
            <wp:docPr id="37933" name="Picture 3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4065" r="22251"/>
                    <a:stretch/>
                  </pic:blipFill>
                  <pic:spPr bwMode="auto">
                    <a:xfrm>
                      <a:off x="0" y="0"/>
                      <a:ext cx="5748855" cy="1208004"/>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F50C9">
        <w:rPr>
          <w:rFonts w:ascii="Calibri" w:hAnsi="Calibri"/>
          <w:noProof/>
          <w:lang w:eastAsia="en-AU"/>
        </w:rPr>
        <w:drawing>
          <wp:inline distT="0" distB="0" distL="0" distR="0" wp14:anchorId="2C56159F" wp14:editId="7D884382">
            <wp:extent cx="5731510" cy="1382395"/>
            <wp:effectExtent l="19050" t="19050" r="21590" b="27305"/>
            <wp:docPr id="37934" name="Picture 3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1382395"/>
                    </a:xfrm>
                    <a:prstGeom prst="rect">
                      <a:avLst/>
                    </a:prstGeom>
                    <a:ln w="25400">
                      <a:solidFill>
                        <a:srgbClr val="542785"/>
                      </a:solidFill>
                    </a:ln>
                  </pic:spPr>
                </pic:pic>
              </a:graphicData>
            </a:graphic>
          </wp:inline>
        </w:drawing>
      </w:r>
    </w:p>
    <w:p w14:paraId="412F44EE" w14:textId="77777777" w:rsidR="00115922" w:rsidRPr="00AF50C9" w:rsidRDefault="00115922" w:rsidP="00115922">
      <w:pPr>
        <w:rPr>
          <w:rFonts w:ascii="Calibri" w:hAnsi="Calibri" w:cstheme="minorHAnsi"/>
          <w:b/>
          <w:color w:val="542785"/>
          <w:lang w:eastAsia="en-AU"/>
        </w:rPr>
      </w:pPr>
    </w:p>
    <w:p w14:paraId="4D7433E1" w14:textId="77777777" w:rsidR="00115922" w:rsidRPr="00AF50C9" w:rsidRDefault="00115922" w:rsidP="00115922">
      <w:pPr>
        <w:rPr>
          <w:rFonts w:ascii="Calibri" w:hAnsi="Calibri" w:cstheme="minorHAnsi"/>
          <w:bCs/>
          <w:color w:val="542785"/>
          <w:szCs w:val="26"/>
          <w:lang w:eastAsia="en-AU"/>
        </w:rPr>
      </w:pPr>
      <w:r w:rsidRPr="00AF50C9">
        <w:rPr>
          <w:rFonts w:ascii="Calibri" w:hAnsi="Calibri" w:cstheme="minorHAnsi"/>
          <w:b/>
          <w:color w:val="542785"/>
          <w:lang w:eastAsia="en-AU"/>
        </w:rPr>
        <w:br w:type="page"/>
      </w:r>
    </w:p>
    <w:p w14:paraId="7DF71B45" w14:textId="77777777" w:rsidR="00115922" w:rsidRPr="001B19E2" w:rsidRDefault="00115922" w:rsidP="00115922">
      <w:pPr>
        <w:pStyle w:val="BodyText"/>
        <w:spacing w:before="140" w:after="60" w:line="276" w:lineRule="auto"/>
        <w:rPr>
          <w:color w:val="542785"/>
          <w:lang w:eastAsia="en-AU"/>
        </w:rPr>
      </w:pPr>
      <w:r w:rsidRPr="00AF50C9">
        <w:rPr>
          <w:color w:val="542785"/>
          <w:lang w:eastAsia="en-AU"/>
        </w:rPr>
        <w:t>Asbestos Removal - preparation</w:t>
      </w:r>
    </w:p>
    <w:p w14:paraId="0BDE32C9" w14:textId="77777777" w:rsidR="00115922" w:rsidRPr="00AF50C9" w:rsidRDefault="00115922" w:rsidP="00115922">
      <w:pPr>
        <w:spacing w:line="259" w:lineRule="auto"/>
        <w:rPr>
          <w:rFonts w:ascii="Calibri" w:hAnsi="Calibri"/>
          <w:lang w:eastAsia="en-AU"/>
        </w:rPr>
      </w:pPr>
      <w:r w:rsidRPr="00AF50C9">
        <w:rPr>
          <w:rFonts w:ascii="Calibri" w:hAnsi="Calibri"/>
          <w:lang w:eastAsia="en-AU"/>
        </w:rPr>
        <w:t xml:space="preserve">Barwon Water and its contractors take a planned and considered approach to asbestos removal. Prior to removal, the following steps are taken. </w:t>
      </w:r>
    </w:p>
    <w:p w14:paraId="664F014A" w14:textId="77777777" w:rsidR="00115922" w:rsidRPr="00AF50C9" w:rsidRDefault="00115922" w:rsidP="00115922">
      <w:pPr>
        <w:pStyle w:val="ListParagraph"/>
        <w:numPr>
          <w:ilvl w:val="0"/>
          <w:numId w:val="43"/>
        </w:numPr>
        <w:spacing w:after="160" w:line="259" w:lineRule="auto"/>
        <w:rPr>
          <w:rFonts w:ascii="Calibri" w:hAnsi="Calibri"/>
          <w:lang w:eastAsia="en-AU"/>
        </w:rPr>
      </w:pPr>
      <w:r w:rsidRPr="00AF50C9">
        <w:rPr>
          <w:rFonts w:ascii="Calibri" w:hAnsi="Calibri"/>
          <w:lang w:eastAsia="en-AU"/>
        </w:rPr>
        <w:t>Audit site, assess risk and complete an Asbestos Management Plan and Control Plan;</w:t>
      </w:r>
    </w:p>
    <w:p w14:paraId="7FF15D87" w14:textId="77777777" w:rsidR="00115922" w:rsidRPr="00AF50C9" w:rsidRDefault="00115922" w:rsidP="00115922">
      <w:pPr>
        <w:pStyle w:val="ListParagraph"/>
        <w:numPr>
          <w:ilvl w:val="0"/>
          <w:numId w:val="43"/>
        </w:numPr>
        <w:spacing w:after="160" w:line="259" w:lineRule="auto"/>
        <w:rPr>
          <w:rFonts w:ascii="Calibri" w:hAnsi="Calibri"/>
          <w:lang w:eastAsia="en-AU"/>
        </w:rPr>
      </w:pPr>
      <w:r w:rsidRPr="00AF50C9">
        <w:rPr>
          <w:rFonts w:ascii="Calibri" w:hAnsi="Calibri"/>
          <w:lang w:eastAsia="en-AU"/>
        </w:rPr>
        <w:t>Notify WorkSafe Victoria (using a Notification of Asbestos Removal form)</w:t>
      </w:r>
    </w:p>
    <w:p w14:paraId="699E0897" w14:textId="77777777" w:rsidR="00115922" w:rsidRPr="00AF50C9" w:rsidRDefault="00115922" w:rsidP="00115922">
      <w:pPr>
        <w:pStyle w:val="ListParagraph"/>
        <w:numPr>
          <w:ilvl w:val="1"/>
          <w:numId w:val="43"/>
        </w:numPr>
        <w:spacing w:after="160" w:line="259" w:lineRule="auto"/>
        <w:rPr>
          <w:rFonts w:ascii="Calibri" w:hAnsi="Calibri"/>
        </w:rPr>
      </w:pPr>
      <w:r w:rsidRPr="00AF50C9">
        <w:rPr>
          <w:rFonts w:ascii="Calibri" w:hAnsi="Calibri"/>
        </w:rPr>
        <w:t>For works less than 10m</w:t>
      </w:r>
      <w:r w:rsidRPr="00AF50C9">
        <w:rPr>
          <w:rFonts w:ascii="Calibri" w:hAnsi="Calibri"/>
          <w:vertAlign w:val="superscript"/>
        </w:rPr>
        <w:t>2</w:t>
      </w:r>
      <w:r w:rsidRPr="00AF50C9">
        <w:rPr>
          <w:rFonts w:ascii="Calibri" w:hAnsi="Calibri"/>
        </w:rPr>
        <w:t xml:space="preserve"> (about 18 lm of 150mm pipe), Barwon Water or the contractor notify WorkSafe Victoria at least 24 hours prior to works commencing. </w:t>
      </w:r>
    </w:p>
    <w:p w14:paraId="6EBC6F21" w14:textId="77777777" w:rsidR="00115922" w:rsidRPr="00AF50C9" w:rsidRDefault="00115922" w:rsidP="00115922">
      <w:pPr>
        <w:pStyle w:val="ListParagraph"/>
        <w:numPr>
          <w:ilvl w:val="1"/>
          <w:numId w:val="43"/>
        </w:numPr>
        <w:spacing w:after="160" w:line="259" w:lineRule="auto"/>
        <w:rPr>
          <w:rFonts w:ascii="Calibri" w:hAnsi="Calibri"/>
        </w:rPr>
      </w:pPr>
      <w:r w:rsidRPr="00AF50C9">
        <w:rPr>
          <w:rFonts w:ascii="Calibri" w:hAnsi="Calibri"/>
        </w:rPr>
        <w:t>For removals in excess of 10m</w:t>
      </w:r>
      <w:r w:rsidRPr="00AF50C9">
        <w:rPr>
          <w:rFonts w:ascii="Calibri" w:hAnsi="Calibri"/>
          <w:vertAlign w:val="superscript"/>
        </w:rPr>
        <w:t>2</w:t>
      </w:r>
      <w:r w:rsidRPr="00AF50C9">
        <w:rPr>
          <w:rFonts w:ascii="Calibri" w:hAnsi="Calibri"/>
        </w:rPr>
        <w:t>, WorkSafe Victoria is notified at least 5 days prior to works commencing.</w:t>
      </w:r>
    </w:p>
    <w:p w14:paraId="4E0042DE" w14:textId="77777777" w:rsidR="00115922" w:rsidRPr="00AF50C9" w:rsidRDefault="00115922" w:rsidP="00115922">
      <w:pPr>
        <w:pStyle w:val="ListParagraph"/>
        <w:numPr>
          <w:ilvl w:val="0"/>
          <w:numId w:val="43"/>
        </w:numPr>
        <w:spacing w:after="160" w:line="259" w:lineRule="auto"/>
        <w:rPr>
          <w:rFonts w:ascii="Calibri" w:hAnsi="Calibri"/>
          <w:lang w:eastAsia="en-AU"/>
        </w:rPr>
      </w:pPr>
      <w:r w:rsidRPr="00AF50C9">
        <w:rPr>
          <w:rFonts w:ascii="Calibri" w:hAnsi="Calibri"/>
          <w:lang w:eastAsia="en-AU"/>
        </w:rPr>
        <w:t>Complete a Safe Work Method Statement;</w:t>
      </w:r>
    </w:p>
    <w:p w14:paraId="7B121E7A" w14:textId="77777777" w:rsidR="00115922" w:rsidRPr="00AF50C9" w:rsidRDefault="00115922" w:rsidP="00115922">
      <w:pPr>
        <w:pStyle w:val="ListParagraph"/>
        <w:numPr>
          <w:ilvl w:val="0"/>
          <w:numId w:val="43"/>
        </w:numPr>
        <w:spacing w:after="160" w:line="259" w:lineRule="auto"/>
        <w:rPr>
          <w:rFonts w:ascii="Calibri" w:hAnsi="Calibri"/>
          <w:lang w:eastAsia="en-AU"/>
        </w:rPr>
      </w:pPr>
      <w:r w:rsidRPr="00AF50C9">
        <w:rPr>
          <w:rFonts w:ascii="Calibri" w:hAnsi="Calibri"/>
          <w:lang w:eastAsia="en-AU"/>
        </w:rPr>
        <w:t>If work is near a business or businesses, send them an asbestos notification card;</w:t>
      </w:r>
    </w:p>
    <w:p w14:paraId="01283ABD" w14:textId="77777777" w:rsidR="00115922" w:rsidRPr="00AF50C9" w:rsidRDefault="00115922" w:rsidP="00115922">
      <w:pPr>
        <w:pStyle w:val="ListParagraph"/>
        <w:numPr>
          <w:ilvl w:val="0"/>
          <w:numId w:val="43"/>
        </w:numPr>
        <w:spacing w:after="160" w:line="259" w:lineRule="auto"/>
        <w:rPr>
          <w:rFonts w:ascii="Calibri" w:hAnsi="Calibri"/>
          <w:lang w:eastAsia="en-AU"/>
        </w:rPr>
      </w:pPr>
      <w:r w:rsidRPr="00AF50C9">
        <w:rPr>
          <w:rFonts w:ascii="Calibri" w:hAnsi="Calibri"/>
          <w:lang w:eastAsia="en-AU"/>
        </w:rPr>
        <w:t>Prepare for removal</w:t>
      </w:r>
    </w:p>
    <w:p w14:paraId="7F62276B" w14:textId="77777777" w:rsidR="00115922" w:rsidRPr="00AF50C9" w:rsidRDefault="00115922" w:rsidP="00115922">
      <w:pPr>
        <w:pStyle w:val="ListParagraph"/>
        <w:numPr>
          <w:ilvl w:val="1"/>
          <w:numId w:val="43"/>
        </w:numPr>
        <w:spacing w:after="160" w:line="259" w:lineRule="auto"/>
        <w:rPr>
          <w:rFonts w:ascii="Calibri" w:hAnsi="Calibri"/>
        </w:rPr>
      </w:pPr>
      <w:r w:rsidRPr="00AF50C9">
        <w:rPr>
          <w:rFonts w:ascii="Calibri" w:hAnsi="Calibri"/>
        </w:rPr>
        <w:t>Pipes are replaced from fitting to fitting, gibault to gibault or socket-to-socket where possible. For all pipes up to and including 150mm diameter, gibaults must be pre-rasped (reamed).</w:t>
      </w:r>
    </w:p>
    <w:p w14:paraId="738F2E01" w14:textId="77777777" w:rsidR="00115922" w:rsidRPr="00AF50C9" w:rsidRDefault="00115922" w:rsidP="00115922">
      <w:pPr>
        <w:pStyle w:val="ListParagraph"/>
        <w:numPr>
          <w:ilvl w:val="1"/>
          <w:numId w:val="43"/>
        </w:numPr>
        <w:spacing w:after="160" w:line="259" w:lineRule="auto"/>
        <w:rPr>
          <w:rFonts w:ascii="Calibri" w:hAnsi="Calibri"/>
          <w:lang w:eastAsia="en-AU"/>
        </w:rPr>
      </w:pPr>
      <w:r w:rsidRPr="00AF50C9">
        <w:rPr>
          <w:rFonts w:ascii="Calibri" w:hAnsi="Calibri"/>
        </w:rPr>
        <w:t>Pipes are to be exposed using a backhoe hydro excavation or hand tools.  The damaged pipe can be lifted to the surface using the backhoe or manually.</w:t>
      </w:r>
    </w:p>
    <w:p w14:paraId="56E4C496" w14:textId="77777777" w:rsidR="00115922" w:rsidRPr="001B19E2" w:rsidRDefault="00115922" w:rsidP="00115922">
      <w:pPr>
        <w:pStyle w:val="BodyText"/>
        <w:spacing w:before="140" w:after="60" w:line="276" w:lineRule="auto"/>
        <w:rPr>
          <w:color w:val="542785"/>
          <w:lang w:eastAsia="en-AU"/>
        </w:rPr>
      </w:pPr>
      <w:r w:rsidRPr="00AF50C9">
        <w:rPr>
          <w:color w:val="542785"/>
          <w:lang w:eastAsia="en-AU"/>
        </w:rPr>
        <w:t>Asbestos Removal Procedure</w:t>
      </w:r>
    </w:p>
    <w:p w14:paraId="2156A1CF" w14:textId="77777777" w:rsidR="00115922" w:rsidRPr="00AF50C9" w:rsidRDefault="00115922" w:rsidP="00115922">
      <w:pPr>
        <w:spacing w:after="160" w:line="259" w:lineRule="auto"/>
        <w:rPr>
          <w:rFonts w:ascii="Calibri" w:hAnsi="Calibri"/>
          <w:lang w:eastAsia="en-AU"/>
        </w:rPr>
      </w:pPr>
      <w:r w:rsidRPr="00AF50C9">
        <w:rPr>
          <w:rFonts w:ascii="Calibri" w:hAnsi="Calibri"/>
          <w:lang w:eastAsia="en-AU"/>
        </w:rPr>
        <w:t xml:space="preserve">After the preparation phase, the asbestos removal commences. The removal process is tailored to the type of pipe being removed, for example an AC main, or a MSCL pipe. Both processes are outlined below. </w:t>
      </w:r>
    </w:p>
    <w:p w14:paraId="138A4A95" w14:textId="77777777" w:rsidR="00115922" w:rsidRPr="00AF50C9" w:rsidRDefault="00115922" w:rsidP="00115922">
      <w:pPr>
        <w:spacing w:after="160" w:line="259" w:lineRule="auto"/>
        <w:rPr>
          <w:rFonts w:ascii="Calibri" w:hAnsi="Calibri"/>
          <w:b/>
          <w:lang w:eastAsia="en-AU"/>
        </w:rPr>
      </w:pPr>
      <w:r w:rsidRPr="00AF50C9">
        <w:rPr>
          <w:rFonts w:ascii="Calibri" w:hAnsi="Calibri"/>
          <w:b/>
        </w:rPr>
        <w:t xml:space="preserve">AC Main Pipe Removal </w:t>
      </w:r>
    </w:p>
    <w:p w14:paraId="3B5BFB70"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Wear appropriate PPE (see Figure 5.2);</w:t>
      </w:r>
    </w:p>
    <w:p w14:paraId="52C9D233"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Excavate to the depth of pipe, expose length of pipe using hand dig methods;</w:t>
      </w:r>
    </w:p>
    <w:p w14:paraId="2391D88E"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Barricade area;</w:t>
      </w:r>
    </w:p>
    <w:p w14:paraId="2D2D73E3"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 xml:space="preserve">Where pipes must be cut, the removalists use a hand saw or chain cutters. If unable to cut, removalists place a wet rag around the collar, wet the area down and hit the collar with a mash hammer and chisel away the collar. Power tools are never used; </w:t>
      </w:r>
    </w:p>
    <w:p w14:paraId="43C39D10"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All cutting operations (including, grinding, bevelling, shaping, rasping and filing) on asbestos-cement materials must be kept continuously wetted down at the leading edge of the cutting tool, and at any other point where dust could be formed, to effectively suppress any dust. Sawing and grinding is only undertaken when it is not practicable to use other cutting operations;</w:t>
      </w:r>
    </w:p>
    <w:p w14:paraId="426D413C"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Replace the pipe;</w:t>
      </w:r>
    </w:p>
    <w:p w14:paraId="746C6D24"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lang w:eastAsia="en-AU"/>
        </w:rPr>
        <w:t>Wash down tools, equipment and PPE (if for re-use);</w:t>
      </w:r>
    </w:p>
    <w:p w14:paraId="7EA3EFD1" w14:textId="77777777" w:rsidR="00115922" w:rsidRPr="00AF50C9" w:rsidRDefault="00115922" w:rsidP="00115922">
      <w:pPr>
        <w:pStyle w:val="ListParagraph"/>
        <w:numPr>
          <w:ilvl w:val="0"/>
          <w:numId w:val="44"/>
        </w:numPr>
        <w:spacing w:after="160" w:line="259" w:lineRule="auto"/>
        <w:rPr>
          <w:rFonts w:ascii="Calibri" w:hAnsi="Calibri"/>
          <w:lang w:eastAsia="en-AU"/>
        </w:rPr>
      </w:pPr>
      <w:r w:rsidRPr="00AF50C9">
        <w:rPr>
          <w:rFonts w:ascii="Calibri" w:hAnsi="Calibri"/>
          <w:noProof/>
          <w:lang w:eastAsia="en-AU"/>
        </w:rPr>
        <w:drawing>
          <wp:anchor distT="0" distB="0" distL="114300" distR="114300" simplePos="0" relativeHeight="251707392" behindDoc="0" locked="0" layoutInCell="1" allowOverlap="1" wp14:anchorId="6F92CEC1" wp14:editId="6E12BE1E">
            <wp:simplePos x="0" y="0"/>
            <wp:positionH relativeFrom="column">
              <wp:posOffset>3765550</wp:posOffset>
            </wp:positionH>
            <wp:positionV relativeFrom="paragraph">
              <wp:posOffset>290830</wp:posOffset>
            </wp:positionV>
            <wp:extent cx="1813560" cy="1640840"/>
            <wp:effectExtent l="19050" t="19050" r="15240" b="16510"/>
            <wp:wrapThrough wrapText="bothSides">
              <wp:wrapPolygon edited="0">
                <wp:start x="-227" y="-251"/>
                <wp:lineTo x="-227" y="21567"/>
                <wp:lineTo x="21555" y="21567"/>
                <wp:lineTo x="21555" y="-251"/>
                <wp:lineTo x="-227" y="-251"/>
              </wp:wrapPolygon>
            </wp:wrapThrough>
            <wp:docPr id="37935" name="Picture 3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813560" cy="1640840"/>
                    </a:xfrm>
                    <a:prstGeom prst="rect">
                      <a:avLst/>
                    </a:prstGeom>
                    <a:ln w="25400">
                      <a:solidFill>
                        <a:srgbClr val="542785"/>
                      </a:solidFill>
                    </a:ln>
                  </pic:spPr>
                </pic:pic>
              </a:graphicData>
            </a:graphic>
            <wp14:sizeRelH relativeFrom="margin">
              <wp14:pctWidth>0</wp14:pctWidth>
            </wp14:sizeRelH>
            <wp14:sizeRelV relativeFrom="margin">
              <wp14:pctHeight>0</wp14:pctHeight>
            </wp14:sizeRelV>
          </wp:anchor>
        </w:drawing>
      </w:r>
      <w:r w:rsidRPr="00AF50C9">
        <w:rPr>
          <w:rFonts w:ascii="Calibri" w:hAnsi="Calibri"/>
          <w:lang w:eastAsia="en-AU"/>
        </w:rPr>
        <w:t>When complete, place PPE in AC disposal bag (see Figure 5.3 below), which is taken to a licenced landfill.</w:t>
      </w:r>
    </w:p>
    <w:p w14:paraId="72341AEF" w14:textId="77777777" w:rsidR="00115922" w:rsidRPr="00AF50C9" w:rsidRDefault="00115922" w:rsidP="00115922">
      <w:pPr>
        <w:rPr>
          <w:rFonts w:ascii="Calibri" w:hAnsi="Calibri"/>
          <w:b/>
          <w:lang w:eastAsia="en-AU"/>
        </w:rPr>
      </w:pPr>
      <w:r w:rsidRPr="00AF50C9">
        <w:rPr>
          <w:rFonts w:ascii="Calibri" w:hAnsi="Calibri"/>
          <w:b/>
          <w:lang w:eastAsia="en-AU"/>
        </w:rPr>
        <w:t>Figure 5.3: AC disposal bag, goose necked and sealed</w:t>
      </w:r>
    </w:p>
    <w:p w14:paraId="53FA4653" w14:textId="77777777" w:rsidR="00115922" w:rsidRPr="00AF50C9" w:rsidRDefault="00115922" w:rsidP="00115922">
      <w:pPr>
        <w:rPr>
          <w:rFonts w:ascii="Calibri" w:hAnsi="Calibri"/>
        </w:rPr>
      </w:pPr>
    </w:p>
    <w:p w14:paraId="4368AF99" w14:textId="77777777" w:rsidR="00115922" w:rsidRPr="00AF50C9" w:rsidRDefault="00115922" w:rsidP="00115922">
      <w:pPr>
        <w:rPr>
          <w:rFonts w:ascii="Calibri" w:hAnsi="Calibri"/>
        </w:rPr>
      </w:pPr>
      <w:r w:rsidRPr="00AF50C9">
        <w:rPr>
          <w:rFonts w:ascii="Calibri" w:hAnsi="Calibri"/>
        </w:rPr>
        <w:br w:type="page"/>
      </w:r>
    </w:p>
    <w:p w14:paraId="22256B6F" w14:textId="77777777" w:rsidR="00115922" w:rsidRPr="00AF50C9" w:rsidRDefault="00115922" w:rsidP="00115922">
      <w:pPr>
        <w:spacing w:after="160"/>
        <w:rPr>
          <w:rFonts w:ascii="Calibri" w:hAnsi="Calibri"/>
          <w:b/>
        </w:rPr>
      </w:pPr>
      <w:r w:rsidRPr="00AF50C9">
        <w:rPr>
          <w:rFonts w:ascii="Calibri" w:hAnsi="Calibri"/>
          <w:b/>
        </w:rPr>
        <w:t>MSCL pipe removal</w:t>
      </w:r>
    </w:p>
    <w:p w14:paraId="1097358D" w14:textId="77777777" w:rsidR="00115922" w:rsidRPr="00AF50C9" w:rsidRDefault="00115922" w:rsidP="00115922">
      <w:pPr>
        <w:pStyle w:val="ListParagraph"/>
        <w:numPr>
          <w:ilvl w:val="0"/>
          <w:numId w:val="45"/>
        </w:numPr>
        <w:spacing w:after="160" w:line="259" w:lineRule="auto"/>
        <w:rPr>
          <w:rFonts w:ascii="Calibri" w:hAnsi="Calibri"/>
        </w:rPr>
      </w:pPr>
      <w:r w:rsidRPr="00AF50C9">
        <w:rPr>
          <w:rFonts w:ascii="Calibri" w:hAnsi="Calibri"/>
        </w:rPr>
        <w:t xml:space="preserve">The pipe is taken out of the ground and removalists coat the area on the pipe to be removed with a mix of water/PVA or water based paint; </w:t>
      </w:r>
    </w:p>
    <w:p w14:paraId="13EE2CDB" w14:textId="77777777" w:rsidR="00115922" w:rsidRPr="00AF50C9" w:rsidRDefault="00115922" w:rsidP="00115922">
      <w:pPr>
        <w:pStyle w:val="ListParagraph"/>
        <w:numPr>
          <w:ilvl w:val="0"/>
          <w:numId w:val="45"/>
        </w:numPr>
        <w:spacing w:after="160" w:line="259" w:lineRule="auto"/>
        <w:rPr>
          <w:rFonts w:ascii="Calibri" w:hAnsi="Calibri"/>
        </w:rPr>
      </w:pPr>
      <w:r w:rsidRPr="00AF50C9">
        <w:rPr>
          <w:rFonts w:ascii="Calibri" w:hAnsi="Calibri"/>
        </w:rPr>
        <w:t>They then barricade the area and place a 200 micron sheet or bag under section of the pipe to be removed to capture waste as it is chipped away from the pipe;</w:t>
      </w:r>
    </w:p>
    <w:p w14:paraId="333B7DBD" w14:textId="77777777" w:rsidR="00115922" w:rsidRPr="00AF50C9" w:rsidRDefault="00115922" w:rsidP="00115922">
      <w:pPr>
        <w:pStyle w:val="ListParagraph"/>
        <w:numPr>
          <w:ilvl w:val="0"/>
          <w:numId w:val="45"/>
        </w:numPr>
        <w:spacing w:after="60" w:line="259" w:lineRule="auto"/>
        <w:rPr>
          <w:rFonts w:ascii="Calibri" w:hAnsi="Calibri"/>
        </w:rPr>
      </w:pPr>
      <w:r w:rsidRPr="00AF50C9">
        <w:rPr>
          <w:rFonts w:ascii="Calibri" w:hAnsi="Calibri"/>
        </w:rPr>
        <w:t>The asbestos is then removed by chipping it away using a hammer and chisel (see Figure 5.4).  If the wrapping is not totally removed from the pipe, the area is rasped to ensure all wrapping material is removed;</w:t>
      </w:r>
    </w:p>
    <w:p w14:paraId="0C538DA3" w14:textId="77777777" w:rsidR="00115922" w:rsidRPr="00AF50C9" w:rsidRDefault="00115922" w:rsidP="00115922">
      <w:pPr>
        <w:rPr>
          <w:rFonts w:ascii="Calibri" w:hAnsi="Calibri"/>
          <w:b/>
          <w:lang w:eastAsia="en-AU"/>
        </w:rPr>
      </w:pPr>
      <w:r w:rsidRPr="00AF50C9">
        <w:rPr>
          <w:rFonts w:ascii="Calibri" w:hAnsi="Calibri"/>
          <w:b/>
          <w:lang w:eastAsia="en-AU"/>
        </w:rPr>
        <w:t xml:space="preserve">Figure 5.4: The hammer and chisel method used to remove asbestos from MSCL pipes </w:t>
      </w:r>
    </w:p>
    <w:p w14:paraId="7C6D4EBF" w14:textId="77777777" w:rsidR="00115922" w:rsidRPr="00AF50C9" w:rsidRDefault="00115922" w:rsidP="00115922">
      <w:pPr>
        <w:jc w:val="center"/>
        <w:rPr>
          <w:rFonts w:ascii="Calibri" w:hAnsi="Calibri"/>
        </w:rPr>
      </w:pPr>
      <w:r w:rsidRPr="00AF50C9">
        <w:rPr>
          <w:rFonts w:ascii="Calibri" w:hAnsi="Calibri"/>
          <w:noProof/>
          <w:lang w:eastAsia="en-AU"/>
        </w:rPr>
        <w:drawing>
          <wp:inline distT="0" distB="0" distL="0" distR="0" wp14:anchorId="6014766A" wp14:editId="0C0FA18B">
            <wp:extent cx="2944800" cy="1850400"/>
            <wp:effectExtent l="19050" t="19050" r="27305" b="16510"/>
            <wp:docPr id="37936" name="Picture 3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16511"/>
                    <a:stretch/>
                  </pic:blipFill>
                  <pic:spPr bwMode="auto">
                    <a:xfrm>
                      <a:off x="0" y="0"/>
                      <a:ext cx="2944800" cy="1850400"/>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72FFDC" w14:textId="77777777" w:rsidR="00115922" w:rsidRPr="00AF50C9" w:rsidRDefault="00115922" w:rsidP="00115922">
      <w:pPr>
        <w:jc w:val="center"/>
        <w:rPr>
          <w:rFonts w:ascii="Calibri" w:hAnsi="Calibri"/>
        </w:rPr>
      </w:pPr>
    </w:p>
    <w:p w14:paraId="3ECE41CF" w14:textId="77777777" w:rsidR="00115922" w:rsidRPr="00AF50C9" w:rsidRDefault="00115922" w:rsidP="00115922">
      <w:pPr>
        <w:pStyle w:val="ListParagraph"/>
        <w:numPr>
          <w:ilvl w:val="0"/>
          <w:numId w:val="45"/>
        </w:numPr>
        <w:spacing w:after="160" w:line="259" w:lineRule="auto"/>
        <w:rPr>
          <w:rFonts w:ascii="Calibri" w:hAnsi="Calibri"/>
        </w:rPr>
      </w:pPr>
      <w:r w:rsidRPr="00AF50C9">
        <w:rPr>
          <w:rFonts w:ascii="Calibri" w:hAnsi="Calibri"/>
        </w:rPr>
        <w:t>The Class A removalist must ensure air monitoring occurs and the results are available to employees at the workplace. On the completion of any cutting operation, all equipment, overalls and boots must be thoroughly washed down;</w:t>
      </w:r>
    </w:p>
    <w:p w14:paraId="09BF8675" w14:textId="77777777" w:rsidR="00115922" w:rsidRPr="00AF50C9" w:rsidRDefault="00115922" w:rsidP="00115922">
      <w:pPr>
        <w:pStyle w:val="ListParagraph"/>
        <w:numPr>
          <w:ilvl w:val="0"/>
          <w:numId w:val="45"/>
        </w:numPr>
        <w:spacing w:after="160" w:line="259" w:lineRule="auto"/>
        <w:rPr>
          <w:rFonts w:ascii="Calibri" w:hAnsi="Calibri"/>
        </w:rPr>
      </w:pPr>
      <w:r w:rsidRPr="00AF50C9">
        <w:rPr>
          <w:rFonts w:ascii="Calibri" w:hAnsi="Calibri"/>
        </w:rPr>
        <w:t>Clean up and disposal</w:t>
      </w:r>
    </w:p>
    <w:p w14:paraId="1395EB55" w14:textId="77777777" w:rsidR="00115922" w:rsidRPr="00AF50C9" w:rsidRDefault="00115922" w:rsidP="00115922">
      <w:pPr>
        <w:pStyle w:val="ListParagraph"/>
        <w:numPr>
          <w:ilvl w:val="1"/>
          <w:numId w:val="44"/>
        </w:numPr>
        <w:spacing w:after="160" w:line="259" w:lineRule="auto"/>
        <w:rPr>
          <w:rFonts w:ascii="Calibri" w:hAnsi="Calibri"/>
        </w:rPr>
      </w:pPr>
      <w:r w:rsidRPr="00AF50C9">
        <w:rPr>
          <w:rFonts w:ascii="Calibri" w:hAnsi="Calibri"/>
        </w:rPr>
        <w:t>All major sections of pipe and asbestos wrapping, any disposable protective apparel and respirators / filters are placed in heavy duty (200 micron) polyethylene plastic wrapping, with small amounts of broken pipe and asbestos wrapping cleared from the trench and added to the bags,</w:t>
      </w:r>
    </w:p>
    <w:p w14:paraId="7971D186" w14:textId="77777777" w:rsidR="00115922" w:rsidRPr="00AF50C9" w:rsidRDefault="00115922" w:rsidP="00115922">
      <w:pPr>
        <w:pStyle w:val="ListParagraph"/>
        <w:numPr>
          <w:ilvl w:val="1"/>
          <w:numId w:val="44"/>
        </w:numPr>
        <w:spacing w:after="160" w:line="259" w:lineRule="auto"/>
        <w:rPr>
          <w:rFonts w:ascii="Calibri" w:hAnsi="Calibri"/>
        </w:rPr>
      </w:pPr>
      <w:r w:rsidRPr="00AF50C9">
        <w:rPr>
          <w:rFonts w:ascii="Calibri" w:hAnsi="Calibri"/>
        </w:rPr>
        <w:t>These are disposed at a licensed landfill.</w:t>
      </w:r>
    </w:p>
    <w:p w14:paraId="1E8003FB" w14:textId="77777777" w:rsidR="00115922" w:rsidRPr="00AF50C9" w:rsidRDefault="00115922" w:rsidP="00115922">
      <w:pPr>
        <w:rPr>
          <w:rFonts w:ascii="Calibri" w:hAnsi="Calibri"/>
        </w:rPr>
      </w:pPr>
      <w:r w:rsidRPr="00AF50C9">
        <w:rPr>
          <w:rFonts w:ascii="Calibri" w:hAnsi="Calibri"/>
          <w:b/>
        </w:rPr>
        <w:t>Figure 5.5: Asbestos pipe removalists undertaking removal works</w:t>
      </w:r>
    </w:p>
    <w:p w14:paraId="3025893A" w14:textId="77777777" w:rsidR="00115922" w:rsidRPr="00AF50C9" w:rsidRDefault="00115922" w:rsidP="00115922">
      <w:pPr>
        <w:pStyle w:val="ListParagraph"/>
        <w:rPr>
          <w:rFonts w:ascii="Calibri" w:hAnsi="Calibri"/>
          <w:highlight w:val="yellow"/>
        </w:rPr>
      </w:pPr>
      <w:r w:rsidRPr="00AF50C9">
        <w:rPr>
          <w:rFonts w:ascii="Calibri" w:hAnsi="Calibri"/>
          <w:noProof/>
          <w:lang w:eastAsia="en-AU"/>
        </w:rPr>
        <w:drawing>
          <wp:anchor distT="0" distB="0" distL="114300" distR="114300" simplePos="0" relativeHeight="251709440" behindDoc="0" locked="0" layoutInCell="1" allowOverlap="1" wp14:anchorId="4EB50D97" wp14:editId="12D72742">
            <wp:simplePos x="0" y="0"/>
            <wp:positionH relativeFrom="column">
              <wp:posOffset>3057525</wp:posOffset>
            </wp:positionH>
            <wp:positionV relativeFrom="paragraph">
              <wp:posOffset>180769</wp:posOffset>
            </wp:positionV>
            <wp:extent cx="2689200" cy="1850400"/>
            <wp:effectExtent l="19050" t="19050" r="16510" b="16510"/>
            <wp:wrapNone/>
            <wp:docPr id="37938" name="Picture 3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b="12903"/>
                    <a:stretch/>
                  </pic:blipFill>
                  <pic:spPr bwMode="auto">
                    <a:xfrm>
                      <a:off x="0" y="0"/>
                      <a:ext cx="2689200" cy="1850400"/>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hAnsi="Calibri"/>
          <w:noProof/>
          <w:lang w:eastAsia="en-AU"/>
        </w:rPr>
        <w:drawing>
          <wp:anchor distT="0" distB="0" distL="114300" distR="114300" simplePos="0" relativeHeight="251708416" behindDoc="0" locked="0" layoutInCell="1" allowOverlap="1" wp14:anchorId="6309DACD" wp14:editId="0C1BE3C9">
            <wp:simplePos x="0" y="0"/>
            <wp:positionH relativeFrom="margin">
              <wp:align>left</wp:align>
            </wp:positionH>
            <wp:positionV relativeFrom="paragraph">
              <wp:posOffset>182880</wp:posOffset>
            </wp:positionV>
            <wp:extent cx="2884805" cy="1849755"/>
            <wp:effectExtent l="19050" t="19050" r="10795" b="17145"/>
            <wp:wrapThrough wrapText="bothSides">
              <wp:wrapPolygon edited="0">
                <wp:start x="-143" y="-222"/>
                <wp:lineTo x="-143" y="21578"/>
                <wp:lineTo x="21538" y="21578"/>
                <wp:lineTo x="21538" y="-222"/>
                <wp:lineTo x="-143" y="-222"/>
              </wp:wrapPolygon>
            </wp:wrapThrough>
            <wp:docPr id="37937" name="Picture 3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t="11280"/>
                    <a:stretch/>
                  </pic:blipFill>
                  <pic:spPr bwMode="auto">
                    <a:xfrm>
                      <a:off x="0" y="0"/>
                      <a:ext cx="2884805" cy="1849755"/>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hAnsi="Calibri"/>
          <w:b/>
          <w:lang w:eastAsia="en-AU"/>
        </w:rPr>
        <w:t xml:space="preserve">                      </w:t>
      </w:r>
    </w:p>
    <w:p w14:paraId="2B0E5621" w14:textId="77777777" w:rsidR="00115922" w:rsidRPr="00AF50C9" w:rsidRDefault="00115922" w:rsidP="00115922">
      <w:pPr>
        <w:pStyle w:val="Heading3"/>
        <w:numPr>
          <w:ilvl w:val="0"/>
          <w:numId w:val="0"/>
        </w:numPr>
        <w:spacing w:before="140"/>
        <w:ind w:left="720" w:hanging="720"/>
        <w:rPr>
          <w:rFonts w:ascii="Calibri" w:hAnsi="Calibri" w:cstheme="minorHAnsi"/>
          <w:b w:val="0"/>
          <w:color w:val="542785"/>
          <w:lang w:eastAsia="en-AU"/>
        </w:rPr>
      </w:pPr>
    </w:p>
    <w:p w14:paraId="600B0495" w14:textId="77777777" w:rsidR="00115922" w:rsidRPr="00AF50C9" w:rsidRDefault="00115922" w:rsidP="00115922">
      <w:pPr>
        <w:pStyle w:val="Heading3"/>
        <w:numPr>
          <w:ilvl w:val="0"/>
          <w:numId w:val="0"/>
        </w:numPr>
        <w:spacing w:before="140"/>
        <w:ind w:left="720" w:hanging="720"/>
        <w:rPr>
          <w:rFonts w:ascii="Calibri" w:hAnsi="Calibri" w:cstheme="minorHAnsi"/>
          <w:b w:val="0"/>
          <w:color w:val="542785"/>
          <w:lang w:eastAsia="en-AU"/>
        </w:rPr>
      </w:pPr>
    </w:p>
    <w:p w14:paraId="21BBA4BE" w14:textId="77777777" w:rsidR="00115922" w:rsidRPr="00AF50C9" w:rsidRDefault="00115922" w:rsidP="00115922">
      <w:pPr>
        <w:pStyle w:val="Heading3"/>
        <w:numPr>
          <w:ilvl w:val="0"/>
          <w:numId w:val="0"/>
        </w:numPr>
        <w:spacing w:before="140"/>
        <w:ind w:left="720" w:hanging="720"/>
        <w:rPr>
          <w:rFonts w:ascii="Calibri" w:hAnsi="Calibri" w:cstheme="minorHAnsi"/>
          <w:b w:val="0"/>
          <w:color w:val="542785"/>
          <w:lang w:eastAsia="en-AU"/>
        </w:rPr>
      </w:pPr>
    </w:p>
    <w:p w14:paraId="36ABD3FB" w14:textId="77777777" w:rsidR="00115922" w:rsidRPr="00AF50C9" w:rsidRDefault="00115922" w:rsidP="00115922">
      <w:pPr>
        <w:pStyle w:val="Heading3"/>
        <w:numPr>
          <w:ilvl w:val="0"/>
          <w:numId w:val="0"/>
        </w:numPr>
        <w:spacing w:before="140"/>
        <w:ind w:left="720" w:hanging="720"/>
        <w:rPr>
          <w:rFonts w:ascii="Calibri" w:hAnsi="Calibri" w:cstheme="minorHAnsi"/>
          <w:b w:val="0"/>
          <w:color w:val="542785"/>
          <w:lang w:eastAsia="en-AU"/>
        </w:rPr>
      </w:pPr>
    </w:p>
    <w:p w14:paraId="78F01E8B" w14:textId="77777777" w:rsidR="00115922" w:rsidRPr="00AF50C9" w:rsidRDefault="00115922" w:rsidP="00115922">
      <w:pPr>
        <w:spacing w:after="40"/>
        <w:rPr>
          <w:rFonts w:ascii="Calibri" w:hAnsi="Calibri"/>
          <w:lang w:eastAsia="en-AU"/>
        </w:rPr>
      </w:pPr>
    </w:p>
    <w:p w14:paraId="2ED0BCF3" w14:textId="77777777" w:rsidR="00115922" w:rsidRPr="00AF50C9" w:rsidRDefault="00115922" w:rsidP="00115922">
      <w:pPr>
        <w:pStyle w:val="Heading3"/>
        <w:numPr>
          <w:ilvl w:val="0"/>
          <w:numId w:val="0"/>
        </w:numPr>
        <w:spacing w:before="60" w:after="160"/>
        <w:ind w:left="720" w:hanging="720"/>
        <w:rPr>
          <w:rFonts w:ascii="Calibri" w:hAnsi="Calibri" w:cstheme="minorHAnsi"/>
          <w:b w:val="0"/>
          <w:color w:val="542785"/>
          <w:lang w:eastAsia="en-AU"/>
        </w:rPr>
      </w:pPr>
      <w:r w:rsidRPr="00AF50C9">
        <w:rPr>
          <w:rFonts w:ascii="Calibri" w:hAnsi="Calibri" w:cstheme="minorHAnsi"/>
          <w:b w:val="0"/>
          <w:color w:val="542785"/>
          <w:lang w:eastAsia="en-AU"/>
        </w:rPr>
        <w:br w:type="page"/>
      </w:r>
    </w:p>
    <w:p w14:paraId="18ED72E6" w14:textId="77777777" w:rsidR="00115922" w:rsidRPr="001B19E2" w:rsidRDefault="00115922" w:rsidP="00115922">
      <w:pPr>
        <w:pStyle w:val="BodyText"/>
        <w:spacing w:before="140" w:after="60" w:line="276" w:lineRule="auto"/>
        <w:rPr>
          <w:color w:val="542785"/>
          <w:lang w:eastAsia="en-AU"/>
        </w:rPr>
      </w:pPr>
      <w:r w:rsidRPr="00AF50C9">
        <w:rPr>
          <w:color w:val="542785"/>
          <w:lang w:eastAsia="en-AU"/>
        </w:rPr>
        <w:t>After removal</w:t>
      </w:r>
    </w:p>
    <w:p w14:paraId="685D9301" w14:textId="77777777" w:rsidR="00115922" w:rsidRPr="00AF50C9" w:rsidRDefault="00115922" w:rsidP="00115922">
      <w:pPr>
        <w:rPr>
          <w:rFonts w:ascii="Calibri" w:hAnsi="Calibri"/>
        </w:rPr>
      </w:pPr>
      <w:r w:rsidRPr="00AF50C9">
        <w:rPr>
          <w:rFonts w:ascii="Calibri" w:hAnsi="Calibri"/>
        </w:rPr>
        <w:t>After the removal of AC pipe or MSCL asbestos pipe, asbestos supervisors conduct random site inspections of 10% of the completed jobs to validate that the work is being carried out in accordance with this procedure.</w:t>
      </w:r>
    </w:p>
    <w:tbl>
      <w:tblPr>
        <w:tblStyle w:val="LightGrid-Accent1"/>
        <w:tblW w:w="9072"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9072"/>
      </w:tblGrid>
      <w:tr w:rsidR="00115922" w:rsidRPr="00AF50C9" w14:paraId="15E04D1C"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68DD8911" w14:textId="77777777" w:rsidR="00115922" w:rsidRPr="00AF50C9" w:rsidRDefault="00115922" w:rsidP="00115922">
            <w:pPr>
              <w:pStyle w:val="Normalparagraph"/>
              <w:spacing w:after="0" w:line="240" w:lineRule="auto"/>
              <w:contextualSpacing/>
              <w:jc w:val="center"/>
              <w:rPr>
                <w:rFonts w:ascii="Calibri" w:hAnsi="Calibri" w:cstheme="minorHAnsi"/>
                <w:bCs w:val="0"/>
                <w:lang w:val="en-AU"/>
              </w:rPr>
            </w:pPr>
            <w:r w:rsidRPr="00AF50C9">
              <w:rPr>
                <w:rFonts w:ascii="Calibri" w:hAnsi="Calibri" w:cstheme="minorHAnsi"/>
                <w:lang w:val="en-AU"/>
              </w:rPr>
              <w:t>Important considerations for water companies</w:t>
            </w:r>
          </w:p>
        </w:tc>
      </w:tr>
      <w:tr w:rsidR="00115922" w:rsidRPr="00AF50C9" w14:paraId="2DBA7B45"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2"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58FAEF48" w14:textId="77777777" w:rsidR="00115922" w:rsidRPr="00AF50C9" w:rsidRDefault="00115922" w:rsidP="00115922">
            <w:pPr>
              <w:pStyle w:val="Normalparagraph"/>
              <w:spacing w:after="0" w:line="240" w:lineRule="auto"/>
              <w:contextualSpacing/>
              <w:jc w:val="center"/>
              <w:rPr>
                <w:rFonts w:ascii="Calibri" w:hAnsi="Calibri" w:cstheme="minorHAnsi"/>
                <w:b w:val="0"/>
                <w:i/>
                <w:lang w:val="en-AU"/>
              </w:rPr>
            </w:pPr>
            <w:r w:rsidRPr="00AF50C9">
              <w:rPr>
                <w:rFonts w:ascii="Calibri" w:hAnsi="Calibri" w:cstheme="minorHAnsi"/>
                <w:b w:val="0"/>
                <w:i/>
                <w:lang w:val="en-AU"/>
              </w:rPr>
              <w:t>Barwon Water ensures its contractors follow strict safety measures when removing asbestos cement pipes, and there is follow up to ensure the work is carried out in accordance with policies and procedures.</w:t>
            </w:r>
          </w:p>
        </w:tc>
      </w:tr>
    </w:tbl>
    <w:p w14:paraId="6617BEEF" w14:textId="77777777" w:rsidR="00115922" w:rsidRPr="00AF50C9" w:rsidRDefault="00115922" w:rsidP="00115922">
      <w:pPr>
        <w:rPr>
          <w:rFonts w:ascii="Calibri" w:hAnsi="Calibri"/>
        </w:rPr>
      </w:pPr>
    </w:p>
    <w:p w14:paraId="3804D1DB" w14:textId="77777777" w:rsidR="00115922" w:rsidRPr="00AF50C9" w:rsidRDefault="00115922" w:rsidP="00115922">
      <w:pPr>
        <w:pStyle w:val="ASEAnormaltext"/>
        <w:rPr>
          <w:rFonts w:ascii="Calibri" w:hAnsi="Calibri"/>
          <w:color w:val="542785"/>
          <w:sz w:val="32"/>
          <w:szCs w:val="32"/>
        </w:rPr>
        <w:sectPr w:rsidR="00115922" w:rsidRPr="00AF50C9" w:rsidSect="00104E35">
          <w:footerReference w:type="default" r:id="rId65"/>
          <w:pgSz w:w="11906" w:h="16838" w:code="9"/>
          <w:pgMar w:top="1418" w:right="1134" w:bottom="1418" w:left="1418" w:header="567" w:footer="567" w:gutter="0"/>
          <w:cols w:space="720"/>
          <w:docGrid w:linePitch="272"/>
        </w:sectPr>
      </w:pPr>
    </w:p>
    <w:p w14:paraId="2BF3A224" w14:textId="77777777" w:rsidR="00115922" w:rsidRPr="00AF50C9" w:rsidRDefault="00115922" w:rsidP="00115922">
      <w:pPr>
        <w:rPr>
          <w:rFonts w:ascii="Calibri" w:hAnsi="Calibri"/>
          <w:b/>
          <w:sz w:val="40"/>
        </w:rPr>
      </w:pPr>
      <w:r w:rsidRPr="00AF50C9">
        <w:rPr>
          <w:rFonts w:ascii="Calibri" w:hAnsi="Calibri"/>
          <w:noProof/>
          <w:lang w:eastAsia="en-AU"/>
        </w:rPr>
        <w:drawing>
          <wp:anchor distT="0" distB="0" distL="114300" distR="114300" simplePos="0" relativeHeight="251691008" behindDoc="1" locked="0" layoutInCell="1" allowOverlap="1" wp14:anchorId="24FE4C6B" wp14:editId="4AC679C4">
            <wp:simplePos x="0" y="0"/>
            <wp:positionH relativeFrom="page">
              <wp:posOffset>19050</wp:posOffset>
            </wp:positionH>
            <wp:positionV relativeFrom="paragraph">
              <wp:posOffset>-814400</wp:posOffset>
            </wp:positionV>
            <wp:extent cx="7577455" cy="3805555"/>
            <wp:effectExtent l="0" t="0" r="4445" b="4445"/>
            <wp:wrapNone/>
            <wp:docPr id="37890" name="Picture 3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7455" cy="3805555"/>
                    </a:xfrm>
                    <a:prstGeom prst="rect">
                      <a:avLst/>
                    </a:prstGeom>
                    <a:noFill/>
                  </pic:spPr>
                </pic:pic>
              </a:graphicData>
            </a:graphic>
            <wp14:sizeRelH relativeFrom="margin">
              <wp14:pctWidth>0</wp14:pctWidth>
            </wp14:sizeRelH>
            <wp14:sizeRelV relativeFrom="margin">
              <wp14:pctHeight>0</wp14:pctHeight>
            </wp14:sizeRelV>
          </wp:anchor>
        </w:drawing>
      </w:r>
      <w:r w:rsidRPr="00AF50C9">
        <w:rPr>
          <w:rFonts w:ascii="Calibri" w:hAnsi="Calibri"/>
          <w:b/>
          <w:sz w:val="40"/>
        </w:rPr>
        <w:t xml:space="preserve"> </w:t>
      </w:r>
    </w:p>
    <w:p w14:paraId="3CA001EA" w14:textId="77777777" w:rsidR="00115922" w:rsidRPr="00AF50C9" w:rsidRDefault="00115922" w:rsidP="00115922">
      <w:pPr>
        <w:rPr>
          <w:rFonts w:ascii="Calibri" w:hAnsi="Calibri"/>
          <w:b/>
        </w:rPr>
      </w:pPr>
    </w:p>
    <w:p w14:paraId="617648BF" w14:textId="77777777" w:rsidR="00115922" w:rsidRPr="00AF50C9" w:rsidRDefault="00115922" w:rsidP="00115922">
      <w:pPr>
        <w:rPr>
          <w:rFonts w:ascii="Calibri" w:hAnsi="Calibri"/>
          <w:b/>
        </w:rPr>
      </w:pPr>
      <w:r w:rsidRPr="00AF50C9">
        <w:rPr>
          <w:rFonts w:ascii="Calibri" w:hAnsi="Calibri"/>
          <w:noProof/>
          <w:lang w:eastAsia="en-AU"/>
        </w:rPr>
        <mc:AlternateContent>
          <mc:Choice Requires="wps">
            <w:drawing>
              <wp:anchor distT="45720" distB="45720" distL="114300" distR="114300" simplePos="0" relativeHeight="251692032" behindDoc="0" locked="0" layoutInCell="1" allowOverlap="1" wp14:anchorId="3B3A2653" wp14:editId="40DD1AFD">
                <wp:simplePos x="0" y="0"/>
                <wp:positionH relativeFrom="page">
                  <wp:posOffset>4006850</wp:posOffset>
                </wp:positionH>
                <wp:positionV relativeFrom="paragraph">
                  <wp:posOffset>1905</wp:posOffset>
                </wp:positionV>
                <wp:extent cx="3230880" cy="473075"/>
                <wp:effectExtent l="0" t="0" r="0" b="0"/>
                <wp:wrapNone/>
                <wp:docPr id="698"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473075"/>
                        </a:xfrm>
                        <a:prstGeom prst="rect">
                          <a:avLst/>
                        </a:prstGeom>
                        <a:solidFill>
                          <a:srgbClr val="FFFFFF">
                            <a:alpha val="0"/>
                          </a:srgbClr>
                        </a:solidFill>
                        <a:ln w="9525">
                          <a:noFill/>
                          <a:miter lim="800000"/>
                          <a:headEnd/>
                          <a:tailEnd/>
                        </a:ln>
                      </wps:spPr>
                      <wps:txbx>
                        <w:txbxContent>
                          <w:p w14:paraId="246C8354" w14:textId="77777777" w:rsidR="00115922" w:rsidRDefault="00115922" w:rsidP="00115922">
                            <w:pPr>
                              <w:jc w:val="right"/>
                              <w:rPr>
                                <w:b/>
                                <w:color w:val="FFFFFF" w:themeColor="background1"/>
                                <w:sz w:val="44"/>
                              </w:rPr>
                            </w:pPr>
                            <w:r>
                              <w:rPr>
                                <w:b/>
                                <w:color w:val="FFFFFF" w:themeColor="background1"/>
                                <w:sz w:val="44"/>
                              </w:rPr>
                              <w:t>Central Highlands Water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A2653" id="Text Box 698" o:spid="_x0000_s1034" type="#_x0000_t202" style="position:absolute;margin-left:315.5pt;margin-top:.15pt;width:254.4pt;height:37.25pt;z-index:251692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" stroked="f">
                <v:fill opacity="0"/>
                <v:textbox>
                  <w:txbxContent>
                    <w:p w14:paraId="246C8354" w14:textId="77777777" w:rsidR="00115922" w:rsidRDefault="00115922" w:rsidP="00115922">
                      <w:pPr>
                        <w:jc w:val="right"/>
                        <w:rPr>
                          <w:b/>
                          <w:color w:val="FFFFFF" w:themeColor="background1"/>
                          <w:sz w:val="44"/>
                        </w:rPr>
                      </w:pPr>
                      <w:r>
                        <w:rPr>
                          <w:b/>
                          <w:color w:val="FFFFFF" w:themeColor="background1"/>
                          <w:sz w:val="44"/>
                        </w:rPr>
                        <w:t>Central Highlands Water</w:t>
                      </w:r>
                    </w:p>
                  </w:txbxContent>
                </v:textbox>
                <w10:wrap anchorx="page"/>
              </v:shape>
            </w:pict>
          </mc:Fallback>
        </mc:AlternateContent>
      </w:r>
    </w:p>
    <w:p w14:paraId="11D19FF5" w14:textId="77777777" w:rsidR="00115922" w:rsidRPr="00AF50C9" w:rsidRDefault="00115922" w:rsidP="00115922">
      <w:pPr>
        <w:rPr>
          <w:rFonts w:ascii="Calibri" w:hAnsi="Calibri"/>
          <w:b/>
        </w:rPr>
      </w:pPr>
    </w:p>
    <w:p w14:paraId="31F221F1" w14:textId="77777777" w:rsidR="00115922" w:rsidRPr="00AF50C9" w:rsidRDefault="00115922" w:rsidP="00115922">
      <w:pPr>
        <w:rPr>
          <w:rFonts w:ascii="Calibri" w:hAnsi="Calibri"/>
          <w:b/>
        </w:rPr>
      </w:pPr>
      <w:r w:rsidRPr="00AF50C9">
        <w:rPr>
          <w:rFonts w:ascii="Calibri" w:hAnsi="Calibri"/>
          <w:noProof/>
          <w:lang w:eastAsia="en-AU"/>
        </w:rPr>
        <w:drawing>
          <wp:anchor distT="0" distB="0" distL="114300" distR="114300" simplePos="0" relativeHeight="251694080" behindDoc="0" locked="0" layoutInCell="1" allowOverlap="1" wp14:anchorId="7D6137C5" wp14:editId="15A574EF">
            <wp:simplePos x="0" y="0"/>
            <wp:positionH relativeFrom="column">
              <wp:posOffset>2400935</wp:posOffset>
            </wp:positionH>
            <wp:positionV relativeFrom="paragraph">
              <wp:posOffset>148590</wp:posOffset>
            </wp:positionV>
            <wp:extent cx="1904365" cy="1320800"/>
            <wp:effectExtent l="0" t="0" r="635" b="0"/>
            <wp:wrapNone/>
            <wp:docPr id="37892" name="Picture 3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72346" t="57409" r="13915" b="18270"/>
                    <a:stretch/>
                  </pic:blipFill>
                  <pic:spPr bwMode="auto">
                    <a:xfrm>
                      <a:off x="0" y="0"/>
                      <a:ext cx="1904365" cy="132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hAnsi="Calibri"/>
          <w:noProof/>
          <w:lang w:eastAsia="en-AU"/>
        </w:rPr>
        <w:drawing>
          <wp:anchor distT="0" distB="0" distL="114300" distR="114300" simplePos="0" relativeHeight="251693056" behindDoc="0" locked="0" layoutInCell="1" allowOverlap="1" wp14:anchorId="0783ABC0" wp14:editId="61609DB2">
            <wp:simplePos x="0" y="0"/>
            <wp:positionH relativeFrom="column">
              <wp:posOffset>4419600</wp:posOffset>
            </wp:positionH>
            <wp:positionV relativeFrom="paragraph">
              <wp:posOffset>148590</wp:posOffset>
            </wp:positionV>
            <wp:extent cx="1887220" cy="1323340"/>
            <wp:effectExtent l="0" t="0" r="0" b="0"/>
            <wp:wrapNone/>
            <wp:docPr id="37893" name="Picture 3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887220" cy="1323340"/>
                    </a:xfrm>
                    <a:prstGeom prst="rect">
                      <a:avLst/>
                    </a:prstGeom>
                  </pic:spPr>
                </pic:pic>
              </a:graphicData>
            </a:graphic>
            <wp14:sizeRelH relativeFrom="margin">
              <wp14:pctWidth>0</wp14:pctWidth>
            </wp14:sizeRelH>
            <wp14:sizeRelV relativeFrom="margin">
              <wp14:pctHeight>0</wp14:pctHeight>
            </wp14:sizeRelV>
          </wp:anchor>
        </w:drawing>
      </w:r>
      <w:r w:rsidRPr="00AF50C9">
        <w:rPr>
          <w:rFonts w:ascii="Calibri" w:hAnsi="Calibri"/>
          <w:b/>
          <w:noProof/>
          <w:sz w:val="40"/>
          <w:lang w:eastAsia="en-AU"/>
        </w:rPr>
        <w:drawing>
          <wp:anchor distT="0" distB="0" distL="114300" distR="114300" simplePos="0" relativeHeight="251695104" behindDoc="0" locked="0" layoutInCell="1" allowOverlap="1" wp14:anchorId="528E914D" wp14:editId="4269166E">
            <wp:simplePos x="0" y="0"/>
            <wp:positionH relativeFrom="column">
              <wp:posOffset>-305435</wp:posOffset>
            </wp:positionH>
            <wp:positionV relativeFrom="paragraph">
              <wp:posOffset>161925</wp:posOffset>
            </wp:positionV>
            <wp:extent cx="2596515" cy="1306195"/>
            <wp:effectExtent l="0" t="0" r="0" b="8255"/>
            <wp:wrapNone/>
            <wp:docPr id="37894" name="Picture 3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9869"/>
                    <a:stretch/>
                  </pic:blipFill>
                  <pic:spPr bwMode="auto">
                    <a:xfrm>
                      <a:off x="0" y="0"/>
                      <a:ext cx="2596515" cy="130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0CED46" w14:textId="77777777" w:rsidR="00115922" w:rsidRPr="00AF50C9" w:rsidRDefault="00115922" w:rsidP="00115922">
      <w:pPr>
        <w:rPr>
          <w:rFonts w:ascii="Calibri" w:hAnsi="Calibri"/>
          <w:b/>
        </w:rPr>
      </w:pPr>
      <w:r w:rsidRPr="00AF50C9">
        <w:rPr>
          <w:rFonts w:ascii="Calibri" w:hAnsi="Calibri"/>
          <w:b/>
        </w:rPr>
        <w:t xml:space="preserve"> </w:t>
      </w:r>
    </w:p>
    <w:p w14:paraId="57F75E49" w14:textId="77777777" w:rsidR="00115922" w:rsidRPr="00AF50C9" w:rsidRDefault="00115922" w:rsidP="00115922">
      <w:pPr>
        <w:rPr>
          <w:rFonts w:ascii="Calibri" w:hAnsi="Calibri"/>
          <w:b/>
        </w:rPr>
      </w:pPr>
    </w:p>
    <w:p w14:paraId="47E8F7C7" w14:textId="77777777" w:rsidR="00115922" w:rsidRPr="00AF50C9" w:rsidRDefault="00115922" w:rsidP="00115922">
      <w:pPr>
        <w:rPr>
          <w:rFonts w:ascii="Calibri" w:hAnsi="Calibri"/>
          <w:b/>
        </w:rPr>
      </w:pPr>
    </w:p>
    <w:p w14:paraId="4F765E4A" w14:textId="77777777" w:rsidR="00115922" w:rsidRPr="00AF50C9" w:rsidRDefault="00115922" w:rsidP="00115922">
      <w:pPr>
        <w:rPr>
          <w:rFonts w:ascii="Calibri" w:hAnsi="Calibri"/>
          <w:b/>
        </w:rPr>
      </w:pPr>
    </w:p>
    <w:p w14:paraId="0B0C244A" w14:textId="77777777" w:rsidR="00115922" w:rsidRPr="00AF50C9" w:rsidRDefault="00115922" w:rsidP="00115922">
      <w:pPr>
        <w:rPr>
          <w:rFonts w:ascii="Calibri" w:hAnsi="Calibri"/>
          <w:b/>
        </w:rPr>
      </w:pPr>
    </w:p>
    <w:p w14:paraId="6BD8D178" w14:textId="77777777" w:rsidR="00115922" w:rsidRPr="00AF50C9" w:rsidRDefault="00115922" w:rsidP="00115922">
      <w:pPr>
        <w:rPr>
          <w:rFonts w:ascii="Calibri" w:hAnsi="Calibri"/>
          <w:b/>
        </w:rPr>
      </w:pPr>
    </w:p>
    <w:p w14:paraId="77E8D756" w14:textId="77777777" w:rsidR="00115922" w:rsidRPr="00AF50C9" w:rsidRDefault="00115922" w:rsidP="00115922">
      <w:pPr>
        <w:rPr>
          <w:rFonts w:ascii="Calibri" w:hAnsi="Calibri"/>
          <w:b/>
        </w:rPr>
      </w:pPr>
    </w:p>
    <w:p w14:paraId="3A99EA11" w14:textId="77777777" w:rsidR="00115922" w:rsidRPr="00AF50C9" w:rsidRDefault="00115922" w:rsidP="00115922">
      <w:pPr>
        <w:rPr>
          <w:rFonts w:ascii="Calibri" w:hAnsi="Calibri"/>
          <w:b/>
        </w:rPr>
      </w:pPr>
    </w:p>
    <w:p w14:paraId="3DB55057" w14:textId="77777777" w:rsidR="00115922" w:rsidRPr="00AF50C9" w:rsidRDefault="00115922" w:rsidP="00115922">
      <w:pPr>
        <w:rPr>
          <w:rFonts w:ascii="Calibri" w:hAnsi="Calibri"/>
          <w:b/>
        </w:rPr>
      </w:pPr>
    </w:p>
    <w:p w14:paraId="6FD7DBFD" w14:textId="77777777" w:rsidR="00115922" w:rsidRPr="00AF50C9" w:rsidRDefault="00115922" w:rsidP="00115922">
      <w:pPr>
        <w:rPr>
          <w:rFonts w:ascii="Calibri" w:hAnsi="Calibri"/>
          <w:b/>
        </w:rPr>
      </w:pPr>
    </w:p>
    <w:p w14:paraId="471F7691" w14:textId="77777777" w:rsidR="00115922" w:rsidRPr="001B19E2" w:rsidRDefault="00115922" w:rsidP="00115922">
      <w:pPr>
        <w:pStyle w:val="ASEAHeading2"/>
        <w:rPr>
          <w:rFonts w:ascii="Calibri" w:hAnsi="Calibri"/>
          <w:b/>
          <w:sz w:val="36"/>
        </w:rPr>
      </w:pPr>
      <w:bookmarkStart w:id="20" w:name="_Toc492397615"/>
      <w:r w:rsidRPr="001B19E2">
        <w:rPr>
          <w:rFonts w:ascii="Calibri" w:hAnsi="Calibri"/>
          <w:b/>
          <w:sz w:val="36"/>
        </w:rPr>
        <w:t>Case Study 6 – Central Highlands Water</w:t>
      </w:r>
      <w:bookmarkEnd w:id="20"/>
      <w:r w:rsidRPr="001B19E2">
        <w:rPr>
          <w:rFonts w:ascii="Calibri" w:hAnsi="Calibri"/>
          <w:b/>
          <w:sz w:val="36"/>
        </w:rPr>
        <w:t xml:space="preserve"> </w:t>
      </w:r>
    </w:p>
    <w:p w14:paraId="1D1463AE" w14:textId="77777777" w:rsidR="00115922" w:rsidRPr="001B19E2" w:rsidRDefault="00115922" w:rsidP="00115922">
      <w:pPr>
        <w:pStyle w:val="BodyText"/>
        <w:spacing w:before="200" w:line="276" w:lineRule="auto"/>
        <w:rPr>
          <w:color w:val="542785"/>
          <w:sz w:val="32"/>
          <w:szCs w:val="32"/>
        </w:rPr>
      </w:pPr>
      <w:r w:rsidRPr="001B19E2">
        <w:rPr>
          <w:color w:val="542785"/>
          <w:sz w:val="32"/>
          <w:szCs w:val="32"/>
        </w:rPr>
        <w:t xml:space="preserve">Overview </w:t>
      </w:r>
    </w:p>
    <w:p w14:paraId="3240DD3C" w14:textId="77777777" w:rsidR="00115922" w:rsidRPr="00AF50C9" w:rsidRDefault="00115922" w:rsidP="00115922">
      <w:pPr>
        <w:spacing w:after="160" w:line="259" w:lineRule="auto"/>
        <w:rPr>
          <w:rFonts w:ascii="Calibri" w:hAnsi="Calibri"/>
        </w:rPr>
      </w:pPr>
      <w:r w:rsidRPr="00AF50C9">
        <w:rPr>
          <w:rFonts w:ascii="Calibri" w:hAnsi="Calibri"/>
        </w:rPr>
        <w:t xml:space="preserve">Central Highlands Water is a Victorian regional water corporation that provides drinking water, sewerage, trade waste and recycled water services to more than 140,000 customers in Ballarat and the surrounding towns. It services over 9,000 square kilometres, and owns and manages almost 4,000 kilometres of pipe of which approximately 1,600 kilometres are AC mains (see Table 6.1). </w:t>
      </w:r>
    </w:p>
    <w:p w14:paraId="7D740429" w14:textId="77777777" w:rsidR="00115922" w:rsidRPr="00AF50C9" w:rsidRDefault="00115922" w:rsidP="00115922">
      <w:pPr>
        <w:spacing w:after="160" w:line="259" w:lineRule="auto"/>
        <w:rPr>
          <w:rFonts w:ascii="Calibri" w:hAnsi="Calibri"/>
        </w:rPr>
      </w:pPr>
      <w:r w:rsidRPr="00AF50C9">
        <w:rPr>
          <w:rFonts w:ascii="Calibri" w:hAnsi="Calibri"/>
        </w:rPr>
        <w:t>This case study discusses Central Highlands Water’s approach to removing asbestos cement pipes, which is dependent on the state of the pipe. If cracked, the works are outsourced to a licenced asbestos Class A removalist and if the pipe is not cracked, a Class B removalist employed by Central Highlands Water removes the pipe. This approach minimises risk and costs for Central Highlands Water, and further details are provided in the following pages.</w:t>
      </w:r>
    </w:p>
    <w:p w14:paraId="66D09007" w14:textId="77777777" w:rsidR="00115922" w:rsidRPr="00AF50C9" w:rsidRDefault="00115922" w:rsidP="00115922">
      <w:pPr>
        <w:pStyle w:val="BodyText"/>
        <w:spacing w:before="120" w:after="120" w:line="276" w:lineRule="auto"/>
        <w:rPr>
          <w:b/>
        </w:rPr>
      </w:pPr>
      <w:r w:rsidRPr="00AF50C9">
        <w:rPr>
          <w:b/>
        </w:rPr>
        <w:t>Table 6.1: Key information from Central Highlands Water</w:t>
      </w:r>
      <w:r w:rsidRPr="00AF50C9">
        <w:rPr>
          <w:rStyle w:val="FootnoteReference"/>
          <w:rFonts w:eastAsiaTheme="majorEastAsia"/>
          <w:b/>
        </w:rPr>
        <w:footnoteReference w:id="25"/>
      </w:r>
    </w:p>
    <w:tbl>
      <w:tblPr>
        <w:tblStyle w:val="LightGrid-Accent1"/>
        <w:tblW w:w="8931"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CellMar>
          <w:top w:w="113" w:type="dxa"/>
          <w:left w:w="0" w:type="dxa"/>
          <w:bottom w:w="113" w:type="dxa"/>
          <w:right w:w="0" w:type="dxa"/>
        </w:tblCellMar>
        <w:tblLook w:val="04A0" w:firstRow="1" w:lastRow="0" w:firstColumn="1" w:lastColumn="0" w:noHBand="0" w:noVBand="1"/>
        <w:tblCaption w:val="Table 1: Format advantages and disadvantages"/>
        <w:tblDescription w:val="Word processed document (eg MS Word, PDF)&#10;Spreadsheet document (eg MS Excel)&#10;Database (local server)&#10;Database (hosted online)&#10;"/>
      </w:tblPr>
      <w:tblGrid>
        <w:gridCol w:w="3686"/>
        <w:gridCol w:w="5245"/>
      </w:tblGrid>
      <w:tr w:rsidR="00115922" w:rsidRPr="00AF50C9" w14:paraId="78F1AC55" w14:textId="77777777" w:rsidTr="00115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6A32558D" w14:textId="77777777" w:rsidR="00115922" w:rsidRPr="00AF50C9" w:rsidRDefault="00115922" w:rsidP="00115922">
            <w:pPr>
              <w:pStyle w:val="Normalparagraph"/>
              <w:spacing w:after="0" w:line="240" w:lineRule="auto"/>
              <w:contextualSpacing/>
              <w:jc w:val="left"/>
              <w:rPr>
                <w:rFonts w:ascii="Calibri" w:hAnsi="Calibri" w:cstheme="minorHAnsi"/>
                <w:bCs w:val="0"/>
                <w:lang w:val="en-AU"/>
              </w:rPr>
            </w:pPr>
            <w:r w:rsidRPr="00AF50C9">
              <w:rPr>
                <w:rFonts w:ascii="Calibri" w:hAnsi="Calibri" w:cstheme="minorHAnsi"/>
                <w:lang w:val="en-AU"/>
              </w:rPr>
              <w:t>Key information</w:t>
            </w:r>
          </w:p>
        </w:tc>
        <w:tc>
          <w:tcPr>
            <w:tcW w:w="5245" w:type="dxa"/>
            <w:tcBorders>
              <w:top w:val="nil"/>
              <w:left w:val="nil"/>
              <w:bottom w:val="single" w:sz="8" w:space="0" w:color="auto"/>
              <w:right w:val="nil"/>
            </w:tcBorders>
            <w:shd w:val="clear" w:color="auto" w:fill="E5DFEC"/>
            <w:tcMar>
              <w:top w:w="0" w:type="dxa"/>
              <w:left w:w="0" w:type="dxa"/>
              <w:bottom w:w="108" w:type="dxa"/>
              <w:right w:w="108" w:type="dxa"/>
            </w:tcMar>
            <w:vAlign w:val="center"/>
            <w:hideMark/>
          </w:tcPr>
          <w:p w14:paraId="2808E97A" w14:textId="77777777" w:rsidR="00115922" w:rsidRPr="00AF50C9" w:rsidRDefault="00115922" w:rsidP="00115922">
            <w:pPr>
              <w:pStyle w:val="Normalparagraph"/>
              <w:spacing w:after="0" w:line="240" w:lineRule="auto"/>
              <w:contextualSpacing/>
              <w:jc w:val="left"/>
              <w:cnfStyle w:val="100000000000" w:firstRow="1" w:lastRow="0" w:firstColumn="0" w:lastColumn="0" w:oddVBand="0" w:evenVBand="0" w:oddHBand="0" w:evenHBand="0" w:firstRowFirstColumn="0" w:firstRowLastColumn="0" w:lastRowFirstColumn="0" w:lastRowLastColumn="0"/>
              <w:rPr>
                <w:rFonts w:ascii="Calibri" w:hAnsi="Calibri" w:cstheme="minorHAnsi"/>
                <w:lang w:val="en-AU"/>
              </w:rPr>
            </w:pPr>
            <w:r w:rsidRPr="00AF50C9">
              <w:rPr>
                <w:rFonts w:ascii="Calibri" w:hAnsi="Calibri" w:cstheme="minorHAnsi"/>
                <w:lang w:val="en-AU"/>
              </w:rPr>
              <w:t>Central Highlands Water Data</w:t>
            </w:r>
          </w:p>
        </w:tc>
      </w:tr>
      <w:tr w:rsidR="00115922" w:rsidRPr="00AF50C9" w14:paraId="0C90FED0"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6A6D2FDD" w14:textId="77777777" w:rsidR="00115922" w:rsidRPr="00AF50C9" w:rsidRDefault="00115922" w:rsidP="00115922">
            <w:pPr>
              <w:pStyle w:val="Normalparagraph"/>
              <w:spacing w:after="0" w:line="240" w:lineRule="auto"/>
              <w:contextualSpacing/>
              <w:jc w:val="left"/>
              <w:rPr>
                <w:rFonts w:ascii="Calibri" w:hAnsi="Calibri" w:cstheme="minorHAnsi"/>
                <w:lang w:val="en-AU"/>
              </w:rPr>
            </w:pPr>
            <w:r w:rsidRPr="00AF50C9">
              <w:rPr>
                <w:rFonts w:ascii="Calibri" w:hAnsi="Calibri" w:cstheme="minorHAnsi"/>
                <w:lang w:val="en-AU"/>
              </w:rPr>
              <w:t>Location and service area</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79D21C34" w14:textId="77777777" w:rsidR="00115922" w:rsidRPr="00AF50C9" w:rsidRDefault="00115922" w:rsidP="0011592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lang w:val="en-AU"/>
              </w:rPr>
            </w:pPr>
            <w:r w:rsidRPr="00AF50C9">
              <w:rPr>
                <w:rFonts w:ascii="Calibri" w:hAnsi="Calibri" w:cstheme="minorHAnsi"/>
                <w:lang w:val="en-AU"/>
              </w:rPr>
              <w:t>9,275 km</w:t>
            </w:r>
            <w:r w:rsidRPr="00AF50C9">
              <w:rPr>
                <w:rFonts w:ascii="Calibri" w:hAnsi="Calibri" w:cstheme="minorHAnsi"/>
                <w:vertAlign w:val="superscript"/>
                <w:lang w:val="en-AU"/>
              </w:rPr>
              <w:t>2</w:t>
            </w:r>
            <w:r w:rsidRPr="00AF50C9">
              <w:rPr>
                <w:rFonts w:ascii="Calibri" w:hAnsi="Calibri" w:cstheme="minorHAnsi"/>
                <w:lang w:val="en-AU"/>
              </w:rPr>
              <w:t xml:space="preserve"> north west of Melbourne</w:t>
            </w:r>
          </w:p>
        </w:tc>
      </w:tr>
      <w:tr w:rsidR="00115922" w:rsidRPr="00AF50C9" w14:paraId="4F15E7BC"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hideMark/>
          </w:tcPr>
          <w:p w14:paraId="318C3839" w14:textId="77777777" w:rsidR="00115922" w:rsidRPr="00AF50C9" w:rsidRDefault="00115922" w:rsidP="00115922">
            <w:pPr>
              <w:pStyle w:val="Normalparagraph"/>
              <w:spacing w:after="0" w:line="240" w:lineRule="auto"/>
              <w:contextualSpacing/>
              <w:jc w:val="left"/>
              <w:rPr>
                <w:rFonts w:ascii="Calibri" w:hAnsi="Calibri" w:cstheme="minorHAnsi"/>
                <w:lang w:val="en-AU"/>
              </w:rPr>
            </w:pPr>
            <w:r w:rsidRPr="00AF50C9">
              <w:rPr>
                <w:rFonts w:ascii="Calibri" w:hAnsi="Calibri" w:cstheme="minorHAnsi"/>
                <w:lang w:val="en-AU"/>
              </w:rPr>
              <w:t>Kilometres of pipe owned and managed by Central Highlands Water</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6B55A132" w14:textId="77777777" w:rsidR="00115922" w:rsidRPr="00AF50C9" w:rsidRDefault="00115922" w:rsidP="00115922">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lang w:val="en-AU"/>
              </w:rPr>
            </w:pPr>
            <w:r w:rsidRPr="00AF50C9">
              <w:rPr>
                <w:rFonts w:ascii="Calibri" w:hAnsi="Calibri" w:cstheme="minorHAnsi"/>
                <w:lang w:val="en-AU"/>
              </w:rPr>
              <w:t>2,483 + 1,393 sewer mains (1,620 are AC mains)</w:t>
            </w:r>
          </w:p>
        </w:tc>
      </w:tr>
      <w:tr w:rsidR="00115922" w:rsidRPr="00AF50C9" w14:paraId="32A2E934"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1667F8C8" w14:textId="77777777" w:rsidR="00115922" w:rsidRPr="00AF50C9" w:rsidRDefault="00115922" w:rsidP="00115922">
            <w:pPr>
              <w:pStyle w:val="Normalparagraph"/>
              <w:spacing w:after="0" w:line="240" w:lineRule="auto"/>
              <w:contextualSpacing/>
              <w:jc w:val="left"/>
              <w:rPr>
                <w:rFonts w:ascii="Calibri" w:hAnsi="Calibri" w:cstheme="minorHAnsi"/>
                <w:lang w:val="en-AU"/>
              </w:rPr>
            </w:pPr>
            <w:r w:rsidRPr="00AF50C9">
              <w:rPr>
                <w:rFonts w:ascii="Calibri" w:hAnsi="Calibri" w:cstheme="minorHAnsi"/>
                <w:lang w:val="en-AU"/>
              </w:rPr>
              <w:t>Pump stations</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2DBFD032" w14:textId="77777777" w:rsidR="00115922" w:rsidRPr="00AF50C9" w:rsidRDefault="00115922" w:rsidP="0011592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lang w:val="en-AU"/>
              </w:rPr>
            </w:pPr>
            <w:r w:rsidRPr="00AF50C9">
              <w:rPr>
                <w:rFonts w:ascii="Calibri" w:hAnsi="Calibri" w:cstheme="minorHAnsi"/>
                <w:lang w:val="en-AU"/>
              </w:rPr>
              <w:t>41</w:t>
            </w:r>
          </w:p>
        </w:tc>
      </w:tr>
      <w:tr w:rsidR="00115922" w:rsidRPr="00AF50C9" w14:paraId="12348EDE" w14:textId="77777777" w:rsidTr="001159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2ED93DF8" w14:textId="77777777" w:rsidR="00115922" w:rsidRPr="00AF50C9" w:rsidRDefault="00115922" w:rsidP="00115922">
            <w:pPr>
              <w:pStyle w:val="Normalparagraph"/>
              <w:spacing w:after="0" w:line="240" w:lineRule="auto"/>
              <w:contextualSpacing/>
              <w:jc w:val="left"/>
              <w:rPr>
                <w:rFonts w:ascii="Calibri" w:hAnsi="Calibri" w:cstheme="minorHAnsi"/>
                <w:lang w:val="en-AU"/>
              </w:rPr>
            </w:pPr>
            <w:r w:rsidRPr="00AF50C9">
              <w:rPr>
                <w:rFonts w:ascii="Calibri" w:hAnsi="Calibri" w:cstheme="minorHAnsi"/>
                <w:lang w:val="en-AU"/>
              </w:rPr>
              <w:t>Water and wastewater treatment plants</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5F2B10E8" w14:textId="77777777" w:rsidR="00115922" w:rsidRPr="00AF50C9" w:rsidRDefault="00115922" w:rsidP="00115922">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lang w:val="en-AU"/>
              </w:rPr>
            </w:pPr>
            <w:r w:rsidRPr="00AF50C9">
              <w:rPr>
                <w:rFonts w:ascii="Calibri" w:hAnsi="Calibri" w:cstheme="minorHAnsi"/>
                <w:lang w:val="en-AU"/>
              </w:rPr>
              <w:t>28</w:t>
            </w:r>
          </w:p>
        </w:tc>
      </w:tr>
      <w:tr w:rsidR="00115922" w:rsidRPr="00AF50C9" w14:paraId="000D82D2" w14:textId="77777777" w:rsidTr="001159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0559946C" w14:textId="77777777" w:rsidR="00115922" w:rsidRPr="00AF50C9" w:rsidRDefault="00115922" w:rsidP="00115922">
            <w:pPr>
              <w:pStyle w:val="Normalparagraph"/>
              <w:spacing w:after="0" w:line="240" w:lineRule="auto"/>
              <w:contextualSpacing/>
              <w:jc w:val="left"/>
              <w:rPr>
                <w:rFonts w:ascii="Calibri" w:hAnsi="Calibri" w:cstheme="minorHAnsi"/>
                <w:lang w:val="en-AU"/>
              </w:rPr>
            </w:pPr>
            <w:r w:rsidRPr="00AF50C9">
              <w:rPr>
                <w:rFonts w:ascii="Calibri" w:hAnsi="Calibri" w:cstheme="minorHAnsi"/>
                <w:lang w:val="en-AU"/>
              </w:rPr>
              <w:t>Infrastructure and Asset value</w:t>
            </w:r>
          </w:p>
        </w:tc>
        <w:tc>
          <w:tcPr>
            <w:tcW w:w="5245" w:type="dxa"/>
            <w:tcBorders>
              <w:top w:val="single" w:sz="8" w:space="0" w:color="auto"/>
              <w:left w:val="nil"/>
              <w:bottom w:val="single" w:sz="8" w:space="0" w:color="auto"/>
              <w:right w:val="nil"/>
            </w:tcBorders>
            <w:shd w:val="clear" w:color="auto" w:fill="auto"/>
            <w:tcMar>
              <w:top w:w="0" w:type="dxa"/>
              <w:left w:w="0" w:type="dxa"/>
              <w:bottom w:w="108" w:type="dxa"/>
              <w:right w:w="108" w:type="dxa"/>
            </w:tcMar>
            <w:vAlign w:val="center"/>
          </w:tcPr>
          <w:p w14:paraId="589FA86F" w14:textId="77777777" w:rsidR="00115922" w:rsidRPr="00AF50C9" w:rsidRDefault="00115922" w:rsidP="00115922">
            <w:pPr>
              <w:pStyle w:val="Normalparagraph"/>
              <w:spacing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stheme="minorHAnsi"/>
                <w:lang w:val="en-AU"/>
              </w:rPr>
            </w:pPr>
            <w:r w:rsidRPr="00AF50C9">
              <w:rPr>
                <w:rFonts w:ascii="Calibri" w:hAnsi="Calibri" w:cstheme="minorHAnsi"/>
                <w:lang w:val="en-AU"/>
              </w:rPr>
              <w:t>Approx. $1.1 billon</w:t>
            </w:r>
          </w:p>
        </w:tc>
      </w:tr>
      <w:tr w:rsidR="00115922" w:rsidRPr="00AF50C9" w14:paraId="10F20A69" w14:textId="77777777" w:rsidTr="00115922">
        <w:trPr>
          <w:cnfStyle w:val="000000010000" w:firstRow="0" w:lastRow="0" w:firstColumn="0" w:lastColumn="0" w:oddVBand="0" w:evenVBand="0" w:oddHBand="0" w:evenHBand="1" w:firstRowFirstColumn="0" w:firstRowLastColumn="0" w:lastRowFirstColumn="0" w:lastRowLastColumn="0"/>
          <w:trHeight w:hRule="exact" w:val="382"/>
        </w:trPr>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21605342" w14:textId="77777777" w:rsidR="00115922" w:rsidRPr="00AF50C9" w:rsidRDefault="00115922" w:rsidP="00115922">
            <w:pPr>
              <w:pStyle w:val="Normalparagraph"/>
              <w:spacing w:after="0" w:line="240" w:lineRule="auto"/>
              <w:contextualSpacing/>
              <w:jc w:val="left"/>
              <w:rPr>
                <w:rFonts w:ascii="Calibri" w:hAnsi="Calibri" w:cstheme="minorHAnsi"/>
                <w:lang w:val="en-AU"/>
              </w:rPr>
            </w:pPr>
            <w:r w:rsidRPr="00AF50C9">
              <w:rPr>
                <w:rFonts w:ascii="Calibri" w:hAnsi="Calibri" w:cstheme="minorHAnsi"/>
                <w:lang w:val="en-AU"/>
              </w:rPr>
              <w:t>Employees</w:t>
            </w:r>
          </w:p>
        </w:tc>
        <w:tc>
          <w:tcPr>
            <w:tcW w:w="5245" w:type="dxa"/>
            <w:tcBorders>
              <w:top w:val="single" w:sz="8" w:space="0" w:color="auto"/>
              <w:left w:val="nil"/>
              <w:bottom w:val="nil"/>
              <w:right w:val="nil"/>
            </w:tcBorders>
            <w:shd w:val="clear" w:color="auto" w:fill="auto"/>
            <w:tcMar>
              <w:top w:w="0" w:type="dxa"/>
              <w:left w:w="0" w:type="dxa"/>
              <w:bottom w:w="108" w:type="dxa"/>
              <w:right w:w="108" w:type="dxa"/>
            </w:tcMar>
            <w:vAlign w:val="center"/>
          </w:tcPr>
          <w:p w14:paraId="0766E1D3" w14:textId="77777777" w:rsidR="00115922" w:rsidRPr="00AF50C9" w:rsidRDefault="00115922" w:rsidP="00115922">
            <w:pPr>
              <w:pStyle w:val="Normalparagraph"/>
              <w:spacing w:after="0" w:line="240" w:lineRule="auto"/>
              <w:contextualSpacing/>
              <w:jc w:val="left"/>
              <w:cnfStyle w:val="000000010000" w:firstRow="0" w:lastRow="0" w:firstColumn="0" w:lastColumn="0" w:oddVBand="0" w:evenVBand="0" w:oddHBand="0" w:evenHBand="1" w:firstRowFirstColumn="0" w:firstRowLastColumn="0" w:lastRowFirstColumn="0" w:lastRowLastColumn="0"/>
              <w:rPr>
                <w:rFonts w:ascii="Calibri" w:hAnsi="Calibri" w:cstheme="minorHAnsi"/>
                <w:lang w:val="en-AU"/>
              </w:rPr>
            </w:pPr>
            <w:r w:rsidRPr="00AF50C9">
              <w:rPr>
                <w:rFonts w:ascii="Calibri" w:hAnsi="Calibri" w:cstheme="minorHAnsi"/>
                <w:lang w:val="en-AU"/>
              </w:rPr>
              <w:t>Approx. 180</w:t>
            </w:r>
          </w:p>
        </w:tc>
      </w:tr>
    </w:tbl>
    <w:p w14:paraId="30861ECF" w14:textId="77777777" w:rsidR="00115922" w:rsidRPr="00AF50C9" w:rsidRDefault="00115922" w:rsidP="00115922">
      <w:pPr>
        <w:pStyle w:val="BodyText"/>
        <w:spacing w:before="200" w:line="276" w:lineRule="auto"/>
      </w:pPr>
      <w:r w:rsidRPr="00AF50C9">
        <w:br w:type="column"/>
      </w:r>
      <w:r w:rsidRPr="001B19E2">
        <w:rPr>
          <w:color w:val="542785"/>
          <w:sz w:val="32"/>
          <w:szCs w:val="32"/>
        </w:rPr>
        <w:t>Location and boundaries</w:t>
      </w:r>
      <w:r w:rsidRPr="00AF50C9">
        <w:t xml:space="preserve"> </w:t>
      </w:r>
    </w:p>
    <w:p w14:paraId="2458BBAD" w14:textId="77777777" w:rsidR="00115922" w:rsidRPr="00AF50C9" w:rsidRDefault="00115922" w:rsidP="00115922">
      <w:pPr>
        <w:rPr>
          <w:rFonts w:ascii="Calibri" w:hAnsi="Calibri"/>
        </w:rPr>
      </w:pPr>
      <w:r w:rsidRPr="00AF50C9">
        <w:rPr>
          <w:rFonts w:ascii="Calibri" w:hAnsi="Calibri"/>
        </w:rPr>
        <w:t xml:space="preserve">Figure 6.1 below includes the area serviced by Central Highlands Water. </w:t>
      </w:r>
    </w:p>
    <w:p w14:paraId="7B249278" w14:textId="77777777" w:rsidR="00115922" w:rsidRPr="00AF50C9" w:rsidRDefault="00115922" w:rsidP="00115922">
      <w:pPr>
        <w:spacing w:line="360" w:lineRule="auto"/>
        <w:rPr>
          <w:rFonts w:ascii="Calibri" w:hAnsi="Calibri"/>
          <w:b/>
        </w:rPr>
      </w:pPr>
      <w:r w:rsidRPr="00AF50C9">
        <w:rPr>
          <w:rFonts w:ascii="Calibri" w:hAnsi="Calibri"/>
          <w:b/>
        </w:rPr>
        <w:t>Figure 6.1: Central Highlands Water location and boundaries</w:t>
      </w:r>
      <w:r w:rsidRPr="00AF50C9">
        <w:rPr>
          <w:rStyle w:val="FootnoteReference"/>
          <w:rFonts w:ascii="Calibri" w:eastAsiaTheme="majorEastAsia" w:hAnsi="Calibri"/>
          <w:b/>
        </w:rPr>
        <w:footnoteReference w:id="26"/>
      </w:r>
      <w:r w:rsidRPr="00AF50C9">
        <w:rPr>
          <w:rFonts w:ascii="Calibri" w:hAnsi="Calibri"/>
          <w:b/>
        </w:rPr>
        <w:t xml:space="preserve"> </w:t>
      </w:r>
    </w:p>
    <w:p w14:paraId="4513EF64" w14:textId="77777777" w:rsidR="00115922" w:rsidRPr="00AF50C9" w:rsidRDefault="00115922" w:rsidP="00115922">
      <w:pPr>
        <w:spacing w:line="360" w:lineRule="auto"/>
        <w:rPr>
          <w:rFonts w:ascii="Calibri" w:hAnsi="Calibri"/>
          <w:b/>
        </w:rPr>
      </w:pPr>
      <w:r w:rsidRPr="00AF50C9">
        <w:rPr>
          <w:rFonts w:ascii="Calibri" w:hAnsi="Calibri"/>
          <w:noProof/>
          <w:lang w:eastAsia="en-AU"/>
        </w:rPr>
        <w:drawing>
          <wp:inline distT="0" distB="0" distL="0" distR="0" wp14:anchorId="548E6389" wp14:editId="758D55FC">
            <wp:extent cx="5378450" cy="6860581"/>
            <wp:effectExtent l="19050" t="19050" r="12700" b="16510"/>
            <wp:docPr id="37895" name="Picture 3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532" t="19350" r="73582" b="12645"/>
                    <a:stretch/>
                  </pic:blipFill>
                  <pic:spPr bwMode="auto">
                    <a:xfrm>
                      <a:off x="0" y="0"/>
                      <a:ext cx="5395857" cy="6882785"/>
                    </a:xfrm>
                    <a:prstGeom prst="rect">
                      <a:avLst/>
                    </a:prstGeom>
                    <a:ln w="25400">
                      <a:solidFill>
                        <a:srgbClr val="542785"/>
                      </a:solidFill>
                    </a:ln>
                    <a:extLst>
                      <a:ext uri="{53640926-AAD7-44D8-BBD7-CCE9431645EC}">
                        <a14:shadowObscured xmlns:a14="http://schemas.microsoft.com/office/drawing/2010/main"/>
                      </a:ext>
                    </a:extLst>
                  </pic:spPr>
                </pic:pic>
              </a:graphicData>
            </a:graphic>
          </wp:inline>
        </w:drawing>
      </w:r>
    </w:p>
    <w:p w14:paraId="28D3BB74" w14:textId="77777777" w:rsidR="00115922" w:rsidRPr="00AF50C9" w:rsidRDefault="00115922" w:rsidP="00115922">
      <w:pPr>
        <w:spacing w:line="360" w:lineRule="auto"/>
        <w:ind w:left="-142"/>
        <w:rPr>
          <w:rFonts w:ascii="Calibri" w:hAnsi="Calibri"/>
        </w:rPr>
      </w:pPr>
    </w:p>
    <w:p w14:paraId="5DCB08BC" w14:textId="77777777" w:rsidR="00115922" w:rsidRDefault="00115922" w:rsidP="00115922">
      <w:pPr>
        <w:pStyle w:val="BodyText"/>
        <w:spacing w:before="200" w:line="276" w:lineRule="auto"/>
        <w:rPr>
          <w:color w:val="542785"/>
          <w:sz w:val="32"/>
          <w:szCs w:val="32"/>
        </w:rPr>
      </w:pPr>
      <w:r>
        <w:rPr>
          <w:color w:val="542785"/>
          <w:sz w:val="32"/>
          <w:szCs w:val="32"/>
        </w:rPr>
        <w:br w:type="page"/>
      </w:r>
    </w:p>
    <w:p w14:paraId="511B0BF5" w14:textId="77777777" w:rsidR="00115922" w:rsidRPr="001B19E2" w:rsidRDefault="00115922" w:rsidP="00115922">
      <w:pPr>
        <w:pStyle w:val="BodyText"/>
        <w:spacing w:before="200" w:line="276" w:lineRule="auto"/>
        <w:rPr>
          <w:color w:val="542785"/>
          <w:sz w:val="32"/>
          <w:szCs w:val="32"/>
        </w:rPr>
      </w:pPr>
      <w:r w:rsidRPr="001B19E2">
        <w:rPr>
          <w:color w:val="542785"/>
          <w:sz w:val="32"/>
          <w:szCs w:val="32"/>
        </w:rPr>
        <w:t>Asbestos Cement Pipe Maintenance at Central Highlands Water</w:t>
      </w:r>
    </w:p>
    <w:p w14:paraId="15A692EB" w14:textId="77777777" w:rsidR="00115922" w:rsidRPr="00AF50C9" w:rsidRDefault="00115922" w:rsidP="00115922">
      <w:pPr>
        <w:spacing w:after="160" w:line="259" w:lineRule="auto"/>
        <w:rPr>
          <w:rFonts w:ascii="Calibri" w:hAnsi="Calibri" w:cstheme="minorHAnsi"/>
          <w:color w:val="542785"/>
          <w:lang w:eastAsia="en-AU"/>
        </w:rPr>
      </w:pPr>
      <w:r w:rsidRPr="00AF50C9">
        <w:rPr>
          <w:rFonts w:ascii="Calibri" w:hAnsi="Calibri" w:cstheme="minorHAnsi"/>
          <w:color w:val="542785"/>
          <w:lang w:eastAsia="en-AU"/>
        </w:rPr>
        <w:t>Previous approach</w:t>
      </w:r>
    </w:p>
    <w:p w14:paraId="325EFDD7" w14:textId="77777777" w:rsidR="00115922" w:rsidRPr="00AF50C9" w:rsidRDefault="00115922" w:rsidP="00115922">
      <w:pPr>
        <w:pStyle w:val="BodyText"/>
        <w:spacing w:after="160" w:line="259" w:lineRule="auto"/>
        <w:rPr>
          <w:lang w:eastAsia="en-AU"/>
        </w:rPr>
      </w:pPr>
      <w:r w:rsidRPr="00AF50C9">
        <w:rPr>
          <w:lang w:eastAsia="en-AU"/>
        </w:rPr>
        <w:t xml:space="preserve">Prior to its current approach to pipe removal, Central Highlands Water was replacing asbestos cement pipes using the ‘pipe bursting’ technique and leaving fragments in the ground. However, in 2015, the Victorian Government clarified that asbestos fragments left in the ground after pipe bursting classified as asbestos waste and as a result these required removal and disposal. Based on this clarification, Central Highlands Water transitioned to its current asbestos removal methods. </w:t>
      </w:r>
    </w:p>
    <w:p w14:paraId="013CEAFD" w14:textId="77777777" w:rsidR="00115922" w:rsidRPr="00AF50C9" w:rsidRDefault="00115922" w:rsidP="00115922">
      <w:pPr>
        <w:spacing w:after="160" w:line="259" w:lineRule="auto"/>
        <w:rPr>
          <w:rFonts w:ascii="Calibri" w:hAnsi="Calibri" w:cstheme="minorHAnsi"/>
          <w:color w:val="542785"/>
          <w:lang w:eastAsia="en-AU"/>
        </w:rPr>
      </w:pPr>
      <w:r w:rsidRPr="00AF50C9">
        <w:rPr>
          <w:rFonts w:ascii="Calibri" w:hAnsi="Calibri" w:cstheme="minorHAnsi"/>
          <w:color w:val="542785"/>
          <w:lang w:eastAsia="en-AU"/>
        </w:rPr>
        <w:t>Current approaches</w:t>
      </w:r>
    </w:p>
    <w:p w14:paraId="190FA323" w14:textId="77777777" w:rsidR="00115922" w:rsidRPr="00AF50C9" w:rsidRDefault="00115922" w:rsidP="00115922">
      <w:pPr>
        <w:pStyle w:val="BodyText"/>
        <w:spacing w:after="160" w:line="259" w:lineRule="auto"/>
        <w:rPr>
          <w:lang w:eastAsia="en-AU"/>
        </w:rPr>
      </w:pPr>
      <w:r w:rsidRPr="00AF50C9">
        <w:rPr>
          <w:lang w:eastAsia="en-AU"/>
        </w:rPr>
        <w:t xml:space="preserve">Central Highlands Water currently has two approaches for removing asbestos pipes. Both methods follow the ‘excavate and remove’ strategy, but the specific approach depends on the nature of the pipe. If an AC pipe cracks, Central Highlands Water assumes that the removal process will involve friable asbestos. In response, a Class A licenced contractor is engaged to remove the pipe. If the AC pipe is not cracked, the asbestos is bonded (or non-friable) and can be managed internally by the appropriately trained and licenced Central Highlands Water staff. Further details on these two approaches are provided below. </w:t>
      </w:r>
    </w:p>
    <w:p w14:paraId="07F2242D" w14:textId="77777777" w:rsidR="00115922" w:rsidRPr="00AF50C9" w:rsidRDefault="00115922" w:rsidP="00115922">
      <w:pPr>
        <w:spacing w:after="160" w:line="259" w:lineRule="auto"/>
        <w:rPr>
          <w:rFonts w:ascii="Calibri" w:hAnsi="Calibri" w:cstheme="minorHAnsi"/>
          <w:color w:val="542785"/>
          <w:lang w:eastAsia="en-AU"/>
        </w:rPr>
      </w:pPr>
      <w:r w:rsidRPr="00AF50C9">
        <w:rPr>
          <w:rFonts w:ascii="Calibri" w:hAnsi="Calibri" w:cstheme="minorHAnsi"/>
          <w:color w:val="542785"/>
          <w:lang w:eastAsia="en-AU"/>
        </w:rPr>
        <w:t>Approach One – A non-cracked AC pipe</w:t>
      </w:r>
    </w:p>
    <w:p w14:paraId="6F6282A3" w14:textId="77777777" w:rsidR="00115922" w:rsidRPr="00AF50C9" w:rsidRDefault="00115922" w:rsidP="00115922">
      <w:pPr>
        <w:pStyle w:val="BodyText"/>
        <w:spacing w:after="160" w:line="259" w:lineRule="auto"/>
        <w:rPr>
          <w:lang w:eastAsia="en-AU"/>
        </w:rPr>
      </w:pPr>
      <w:r w:rsidRPr="00AF50C9">
        <w:rPr>
          <w:lang w:eastAsia="en-AU"/>
        </w:rPr>
        <w:t>Appropriately trained Central Highlands Water staff undertake the removal of a non-cracked AC pipe. Training covers the hazards associated with asbestos in accordance with the Regulations, and for a staff member to conduct the removal, training must have occurred within the past two years. Mandatory requirements for the removal of non-cracked AC pipe includes:</w:t>
      </w:r>
    </w:p>
    <w:p w14:paraId="313A96D2" w14:textId="77777777" w:rsidR="00115922" w:rsidRPr="00AF50C9" w:rsidRDefault="00115922" w:rsidP="00115922">
      <w:pPr>
        <w:pStyle w:val="BodyText"/>
        <w:numPr>
          <w:ilvl w:val="0"/>
          <w:numId w:val="39"/>
        </w:numPr>
        <w:spacing w:line="259" w:lineRule="auto"/>
        <w:rPr>
          <w:lang w:eastAsia="en-AU"/>
        </w:rPr>
      </w:pPr>
      <w:r w:rsidRPr="00AF50C9">
        <w:rPr>
          <w:lang w:eastAsia="en-AU"/>
        </w:rPr>
        <w:t>Completion of a job safety and environment analysis (JSEA), which includes an outline of the necessary Personal Protective Equipment (PPE);</w:t>
      </w:r>
    </w:p>
    <w:p w14:paraId="2FB8D23A" w14:textId="77777777" w:rsidR="00115922" w:rsidRPr="00AF50C9" w:rsidRDefault="00115922" w:rsidP="00115922">
      <w:pPr>
        <w:pStyle w:val="BodyText"/>
        <w:numPr>
          <w:ilvl w:val="0"/>
          <w:numId w:val="39"/>
        </w:numPr>
        <w:spacing w:line="259" w:lineRule="auto"/>
        <w:rPr>
          <w:lang w:eastAsia="en-AU"/>
        </w:rPr>
      </w:pPr>
      <w:r w:rsidRPr="00AF50C9">
        <w:rPr>
          <w:lang w:eastAsia="en-AU"/>
        </w:rPr>
        <w:t>Handling, transport and disposal carried out in accordance with EP regulations;</w:t>
      </w:r>
    </w:p>
    <w:p w14:paraId="6065D00A" w14:textId="77777777" w:rsidR="00115922" w:rsidRPr="00AF50C9" w:rsidRDefault="00115922" w:rsidP="00115922">
      <w:pPr>
        <w:pStyle w:val="BodyText"/>
        <w:numPr>
          <w:ilvl w:val="0"/>
          <w:numId w:val="39"/>
        </w:numPr>
        <w:spacing w:line="259" w:lineRule="auto"/>
        <w:rPr>
          <w:lang w:eastAsia="en-AU"/>
        </w:rPr>
      </w:pPr>
      <w:r w:rsidRPr="00AF50C9">
        <w:rPr>
          <w:lang w:eastAsia="en-AU"/>
        </w:rPr>
        <w:t>Notifying adjoining commercial businesses (including schools, retail etc) immediately after it is determined necessary to cut and or remove AC pipe;</w:t>
      </w:r>
    </w:p>
    <w:p w14:paraId="3CEAE8B9" w14:textId="77777777" w:rsidR="00115922" w:rsidRPr="00AF50C9" w:rsidRDefault="00115922" w:rsidP="00115922">
      <w:pPr>
        <w:pStyle w:val="BodyText"/>
        <w:numPr>
          <w:ilvl w:val="0"/>
          <w:numId w:val="39"/>
        </w:numPr>
        <w:spacing w:line="259" w:lineRule="auto"/>
        <w:rPr>
          <w:lang w:eastAsia="en-AU"/>
        </w:rPr>
      </w:pPr>
      <w:r w:rsidRPr="00AF50C9">
        <w:rPr>
          <w:lang w:eastAsia="en-AU"/>
        </w:rPr>
        <w:t>I</w:t>
      </w:r>
      <w:r w:rsidRPr="00AF50C9">
        <w:t>f cutting is required, Central Highlands Water will remove an entire section of pipe (6 metres), rather than limiting the removal to the damaged area;</w:t>
      </w:r>
    </w:p>
    <w:p w14:paraId="1AEED9ED" w14:textId="77777777" w:rsidR="00115922" w:rsidRPr="00AF50C9" w:rsidRDefault="00115922" w:rsidP="00115922">
      <w:pPr>
        <w:pStyle w:val="BodyText"/>
        <w:numPr>
          <w:ilvl w:val="0"/>
          <w:numId w:val="39"/>
        </w:numPr>
        <w:spacing w:after="160" w:line="259" w:lineRule="auto"/>
        <w:rPr>
          <w:lang w:eastAsia="en-AU"/>
        </w:rPr>
      </w:pPr>
      <w:r w:rsidRPr="00AF50C9">
        <w:rPr>
          <w:lang w:eastAsia="en-AU"/>
        </w:rPr>
        <w:t>Completion of an Asbestos Removal Control Plan.</w:t>
      </w:r>
    </w:p>
    <w:p w14:paraId="582B0EF8" w14:textId="77777777" w:rsidR="00115922" w:rsidRPr="00AF50C9" w:rsidRDefault="00115922" w:rsidP="00115922">
      <w:pPr>
        <w:pStyle w:val="BodyText"/>
        <w:spacing w:after="160" w:line="259" w:lineRule="auto"/>
        <w:rPr>
          <w:lang w:eastAsia="en-AU"/>
        </w:rPr>
      </w:pPr>
      <w:r w:rsidRPr="00AF50C9">
        <w:rPr>
          <w:lang w:eastAsia="en-AU"/>
        </w:rPr>
        <w:t xml:space="preserve">The procedure for removing non-cracked AC pipe at Central Highlands Water is outlined overleaf, followed by a real-life example of this removal process. </w:t>
      </w:r>
    </w:p>
    <w:p w14:paraId="06EA30F1" w14:textId="77777777" w:rsidR="00115922" w:rsidRPr="00AF50C9" w:rsidRDefault="00115922" w:rsidP="00115922">
      <w:pPr>
        <w:rPr>
          <w:rFonts w:ascii="Calibri" w:hAnsi="Calibri"/>
          <w:b/>
          <w:lang w:eastAsia="en-AU"/>
        </w:rPr>
      </w:pPr>
    </w:p>
    <w:p w14:paraId="61642FCB" w14:textId="77777777" w:rsidR="00115922" w:rsidRPr="00AF50C9" w:rsidRDefault="00115922" w:rsidP="00115922">
      <w:pPr>
        <w:rPr>
          <w:rFonts w:ascii="Calibri" w:hAnsi="Calibri"/>
          <w:b/>
          <w:lang w:eastAsia="en-AU"/>
        </w:rPr>
      </w:pPr>
    </w:p>
    <w:p w14:paraId="5B8A58F5" w14:textId="77777777" w:rsidR="00115922" w:rsidRPr="00AF50C9" w:rsidRDefault="00115922" w:rsidP="00115922">
      <w:pPr>
        <w:rPr>
          <w:rFonts w:ascii="Calibri" w:hAnsi="Calibri" w:cstheme="minorHAnsi"/>
          <w:b/>
          <w:color w:val="080808"/>
          <w:lang w:eastAsia="en-AU"/>
        </w:rPr>
      </w:pPr>
      <w:r w:rsidRPr="00AF50C9">
        <w:rPr>
          <w:rFonts w:ascii="Calibri" w:hAnsi="Calibri"/>
          <w:b/>
          <w:noProof/>
          <w:sz w:val="40"/>
          <w:lang w:eastAsia="en-AU"/>
        </w:rPr>
        <w:drawing>
          <wp:anchor distT="0" distB="0" distL="114300" distR="114300" simplePos="0" relativeHeight="251701248" behindDoc="0" locked="0" layoutInCell="1" allowOverlap="1" wp14:anchorId="4A288EDF" wp14:editId="10FDD143">
            <wp:simplePos x="0" y="0"/>
            <wp:positionH relativeFrom="margin">
              <wp:align>right</wp:align>
            </wp:positionH>
            <wp:positionV relativeFrom="paragraph">
              <wp:posOffset>236220</wp:posOffset>
            </wp:positionV>
            <wp:extent cx="6116320" cy="1911350"/>
            <wp:effectExtent l="19050" t="19050" r="17780" b="12700"/>
            <wp:wrapNone/>
            <wp:docPr id="37896" name="Picture 3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 t="3419" r="1" b="19062"/>
                    <a:stretch/>
                  </pic:blipFill>
                  <pic:spPr bwMode="auto">
                    <a:xfrm>
                      <a:off x="0" y="0"/>
                      <a:ext cx="6116320" cy="1911350"/>
                    </a:xfrm>
                    <a:prstGeom prst="rect">
                      <a:avLst/>
                    </a:prstGeom>
                    <a:noFill/>
                    <a:ln w="22225">
                      <a:solidFill>
                        <a:srgbClr val="542785"/>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50C9">
        <w:rPr>
          <w:rFonts w:ascii="Calibri" w:hAnsi="Calibri"/>
          <w:b/>
          <w:lang w:eastAsia="en-AU"/>
        </w:rPr>
        <w:br w:type="page"/>
      </w:r>
    </w:p>
    <w:p w14:paraId="6583A384" w14:textId="77777777" w:rsidR="00115922" w:rsidRPr="00AF50C9" w:rsidRDefault="00115922" w:rsidP="00115922">
      <w:pPr>
        <w:pStyle w:val="BodyText"/>
        <w:spacing w:after="100" w:line="259" w:lineRule="auto"/>
        <w:rPr>
          <w:b/>
          <w:lang w:eastAsia="en-AU"/>
        </w:rPr>
      </w:pPr>
      <w:r w:rsidRPr="00AF50C9">
        <w:rPr>
          <w:b/>
          <w:lang w:eastAsia="en-AU"/>
        </w:rPr>
        <w:t>Procedure</w:t>
      </w:r>
    </w:p>
    <w:p w14:paraId="0624EA1B" w14:textId="77777777" w:rsidR="00115922" w:rsidRPr="00AF50C9" w:rsidRDefault="00115922" w:rsidP="00115922">
      <w:pPr>
        <w:pStyle w:val="BodyText"/>
        <w:numPr>
          <w:ilvl w:val="0"/>
          <w:numId w:val="40"/>
        </w:numPr>
        <w:spacing w:line="259" w:lineRule="auto"/>
      </w:pPr>
      <w:r w:rsidRPr="00AF50C9">
        <w:t xml:space="preserve">Before commencing, fill out a JSEA and erect barricades and traffic control as required; </w:t>
      </w:r>
    </w:p>
    <w:p w14:paraId="5135B78B" w14:textId="77777777" w:rsidR="00115922" w:rsidRPr="00AF50C9" w:rsidRDefault="00115922" w:rsidP="00115922">
      <w:pPr>
        <w:pStyle w:val="BodyText"/>
        <w:numPr>
          <w:ilvl w:val="0"/>
          <w:numId w:val="40"/>
        </w:numPr>
        <w:spacing w:line="259" w:lineRule="auto"/>
      </w:pPr>
      <w:r w:rsidRPr="00AF50C9">
        <w:t>Manually excavate to the pipe and complete an Asbestos Removal Control Plan;</w:t>
      </w:r>
    </w:p>
    <w:p w14:paraId="14CF3002" w14:textId="77777777" w:rsidR="00115922" w:rsidRPr="00AF50C9" w:rsidRDefault="00115922" w:rsidP="00115922">
      <w:pPr>
        <w:pStyle w:val="BodyText"/>
        <w:numPr>
          <w:ilvl w:val="0"/>
          <w:numId w:val="40"/>
        </w:numPr>
        <w:spacing w:line="259" w:lineRule="auto"/>
      </w:pPr>
      <w:r w:rsidRPr="00AF50C9">
        <w:t xml:space="preserve">The removalist will then determine whether the pipes must be cut, or if a repair patch can be used. The preference is to use a repair patch, as this is more economical and efficient; </w:t>
      </w:r>
    </w:p>
    <w:p w14:paraId="6B716E67" w14:textId="77777777" w:rsidR="00115922" w:rsidRPr="00AF50C9" w:rsidRDefault="00115922" w:rsidP="00115922">
      <w:pPr>
        <w:pStyle w:val="BodyText"/>
        <w:numPr>
          <w:ilvl w:val="0"/>
          <w:numId w:val="40"/>
        </w:numPr>
        <w:spacing w:line="259" w:lineRule="auto"/>
      </w:pPr>
      <w:r w:rsidRPr="00AF50C9">
        <w:t xml:space="preserve">If the pipe needs to be cut, anyone working within a 10 metre radius of the operating area must wear the appropriate PPE (disposable overalls, rubber boots, safety glasses, rubber gloves taped to the outside of the overalls and an approved respirator with disposable cartridges, class P3); </w:t>
      </w:r>
    </w:p>
    <w:p w14:paraId="79A54FAA" w14:textId="77777777" w:rsidR="00115922" w:rsidRPr="00AF50C9" w:rsidRDefault="00115922" w:rsidP="00115922">
      <w:pPr>
        <w:pStyle w:val="BodyText"/>
        <w:numPr>
          <w:ilvl w:val="0"/>
          <w:numId w:val="40"/>
        </w:numPr>
        <w:spacing w:line="259" w:lineRule="auto"/>
      </w:pPr>
      <w:r w:rsidRPr="00AF50C9">
        <w:t>Ensure there are adequate AC waste bags for the disposal of AC pipes and PPE;</w:t>
      </w:r>
    </w:p>
    <w:p w14:paraId="55EE1C7A" w14:textId="77777777" w:rsidR="00115922" w:rsidRPr="00AF50C9" w:rsidRDefault="00115922" w:rsidP="00115922">
      <w:pPr>
        <w:pStyle w:val="BodyText"/>
        <w:numPr>
          <w:ilvl w:val="0"/>
          <w:numId w:val="40"/>
        </w:numPr>
        <w:spacing w:line="259" w:lineRule="auto"/>
      </w:pPr>
      <w:r w:rsidRPr="00AF50C9">
        <w:t>Ensure atmospheric monitoring is taking place by an Occupational Hygienist;</w:t>
      </w:r>
    </w:p>
    <w:p w14:paraId="2AC74791" w14:textId="77777777" w:rsidR="00115922" w:rsidRPr="00AF50C9" w:rsidRDefault="00115922" w:rsidP="00115922">
      <w:pPr>
        <w:pStyle w:val="BodyText"/>
        <w:numPr>
          <w:ilvl w:val="0"/>
          <w:numId w:val="40"/>
        </w:numPr>
        <w:spacing w:line="259" w:lineRule="auto"/>
      </w:pPr>
      <w:r w:rsidRPr="00AF50C9">
        <w:t>When ready to cut, wet the pipes prior to cutting, ensuring there is adequate water supply on hand for the entire operation, with a flow rate of 2.4L/ minute (100 litre container on the asbestos removal trailer is accepted);</w:t>
      </w:r>
    </w:p>
    <w:p w14:paraId="3A1157F3" w14:textId="77777777" w:rsidR="00115922" w:rsidRPr="00AF50C9" w:rsidRDefault="00115922" w:rsidP="00115922">
      <w:pPr>
        <w:pStyle w:val="BodyText"/>
        <w:numPr>
          <w:ilvl w:val="0"/>
          <w:numId w:val="40"/>
        </w:numPr>
        <w:spacing w:line="259" w:lineRule="auto"/>
      </w:pPr>
      <w:r w:rsidRPr="00AF50C9">
        <w:t>Use manually operated compression chain cutters or handsaws to cut pipes if possible (although note that a demolition saw</w:t>
      </w:r>
      <w:r w:rsidRPr="00AF50C9">
        <w:rPr>
          <w:rStyle w:val="FootnoteReference"/>
          <w:rFonts w:eastAsiaTheme="majorEastAsia"/>
        </w:rPr>
        <w:footnoteReference w:id="27"/>
      </w:r>
      <w:r w:rsidRPr="00AF50C9">
        <w:t xml:space="preserve"> stored in Central Highland Water’s asbestos removal trailer (see Figure 6.3) is permitted if water is continuously running on the blade</w:t>
      </w:r>
      <w:r w:rsidRPr="00AF50C9">
        <w:rPr>
          <w:rFonts w:cs="Arial"/>
        </w:rPr>
        <w:t xml:space="preserve"> and is pumped using the electronic pump located on the asbestos removal trailer);</w:t>
      </w:r>
    </w:p>
    <w:p w14:paraId="4667C9B0" w14:textId="77777777" w:rsidR="00115922" w:rsidRPr="00AF50C9" w:rsidRDefault="00115922" w:rsidP="00115922">
      <w:pPr>
        <w:pStyle w:val="BodyText"/>
        <w:numPr>
          <w:ilvl w:val="0"/>
          <w:numId w:val="40"/>
        </w:numPr>
        <w:spacing w:line="259" w:lineRule="auto"/>
      </w:pPr>
      <w:r w:rsidRPr="00AF50C9">
        <w:t>When cut, move the section of AC pipe to the side of the trench then place in the asbestos disposal bags and double wrap;</w:t>
      </w:r>
    </w:p>
    <w:p w14:paraId="16B1388F" w14:textId="77777777" w:rsidR="00115922" w:rsidRPr="00AF50C9" w:rsidRDefault="00115922" w:rsidP="00115922">
      <w:pPr>
        <w:pStyle w:val="BodyText"/>
        <w:numPr>
          <w:ilvl w:val="0"/>
          <w:numId w:val="40"/>
        </w:numPr>
        <w:spacing w:line="259" w:lineRule="auto"/>
      </w:pPr>
      <w:r w:rsidRPr="00AF50C9">
        <w:rPr>
          <w:rFonts w:cs="Arial"/>
        </w:rPr>
        <w:t>Asbestos waste (including PPE) is loaded onto a locked and fully enclosed asbestos removal trailer and transported from the worksite to Central Highland Water’s Ballarat depot where it is transferred into a secure skip bin;</w:t>
      </w:r>
    </w:p>
    <w:p w14:paraId="27D394B3" w14:textId="77777777" w:rsidR="00115922" w:rsidRPr="00AF50C9" w:rsidRDefault="00115922" w:rsidP="00115922">
      <w:pPr>
        <w:pStyle w:val="BodyText"/>
        <w:numPr>
          <w:ilvl w:val="0"/>
          <w:numId w:val="40"/>
        </w:numPr>
        <w:spacing w:line="259" w:lineRule="auto"/>
      </w:pPr>
      <w:r w:rsidRPr="00AF50C9">
        <w:rPr>
          <w:rFonts w:cs="Arial"/>
        </w:rPr>
        <w:t>This is transported to an approved EPA disposal site by an approved waste transportation and disposal contractor;</w:t>
      </w:r>
    </w:p>
    <w:p w14:paraId="7AFC6D31" w14:textId="77777777" w:rsidR="00115922" w:rsidRPr="00AF50C9" w:rsidRDefault="00115922" w:rsidP="00115922">
      <w:pPr>
        <w:pStyle w:val="BodyText"/>
        <w:numPr>
          <w:ilvl w:val="0"/>
          <w:numId w:val="40"/>
        </w:numPr>
        <w:spacing w:line="259" w:lineRule="auto"/>
      </w:pPr>
      <w:r w:rsidRPr="00AF50C9">
        <w:rPr>
          <w:rFonts w:cs="Arial"/>
        </w:rPr>
        <w:t xml:space="preserve">The supervisor signs off the completion of works by completing the Asbestos Removal Control Plan. </w:t>
      </w:r>
    </w:p>
    <w:p w14:paraId="40F5ECA8" w14:textId="77777777" w:rsidR="00115922" w:rsidRPr="00AF50C9" w:rsidRDefault="00115922" w:rsidP="00115922">
      <w:pPr>
        <w:pStyle w:val="BodyText"/>
        <w:spacing w:line="259" w:lineRule="auto"/>
      </w:pPr>
    </w:p>
    <w:p w14:paraId="3584CC9D" w14:textId="77777777" w:rsidR="00115922" w:rsidRPr="00AF50C9" w:rsidRDefault="00115922" w:rsidP="00115922">
      <w:pPr>
        <w:pStyle w:val="BodyText"/>
        <w:spacing w:line="259" w:lineRule="auto"/>
      </w:pPr>
      <w:r w:rsidRPr="00AF50C9">
        <w:t xml:space="preserve">An example of this process is provided overleaf. </w:t>
      </w:r>
    </w:p>
    <w:p w14:paraId="42AA65DF" w14:textId="77777777" w:rsidR="00115922" w:rsidRPr="00AF50C9" w:rsidRDefault="00115922" w:rsidP="00115922">
      <w:pPr>
        <w:rPr>
          <w:rFonts w:ascii="Calibri" w:hAnsi="Calibri" w:cstheme="minorHAnsi"/>
          <w:b/>
          <w:color w:val="080808"/>
        </w:rPr>
      </w:pPr>
      <w:r w:rsidRPr="00AF50C9">
        <w:rPr>
          <w:rFonts w:ascii="Calibri" w:hAnsi="Calibri"/>
          <w:b/>
        </w:rPr>
        <w:br w:type="page"/>
      </w:r>
    </w:p>
    <w:p w14:paraId="1E12F6C1" w14:textId="77777777" w:rsidR="00115922" w:rsidRPr="00AF50C9" w:rsidRDefault="00115922" w:rsidP="00115922">
      <w:pPr>
        <w:pStyle w:val="BodyText"/>
        <w:spacing w:after="160" w:line="259" w:lineRule="auto"/>
        <w:rPr>
          <w:b/>
        </w:rPr>
      </w:pPr>
      <w:r w:rsidRPr="00AF50C9">
        <w:rPr>
          <w:b/>
        </w:rPr>
        <w:t>Example of non-cracked AC pipe removal at Central Highlands Water – East Street</w:t>
      </w:r>
    </w:p>
    <w:p w14:paraId="5890FC50" w14:textId="77777777" w:rsidR="00115922" w:rsidRPr="00AF50C9" w:rsidRDefault="00115922" w:rsidP="00115922">
      <w:pPr>
        <w:pStyle w:val="BodyText"/>
        <w:spacing w:after="160" w:line="259" w:lineRule="auto"/>
        <w:rPr>
          <w:lang w:eastAsia="en-AU"/>
        </w:rPr>
      </w:pPr>
      <w:r w:rsidRPr="00AF50C9">
        <w:rPr>
          <w:color w:val="auto"/>
          <w:lang w:eastAsia="en-AU"/>
        </w:rPr>
        <w:t>Central Highlands Water staff removed 6 metres of AC pipe on East Street in Daylesford (see Figure 6.2).</w:t>
      </w:r>
      <w:r w:rsidRPr="00AF50C9">
        <w:rPr>
          <w:lang w:eastAsia="en-AU"/>
        </w:rPr>
        <w:t xml:space="preserve"> Class B trained removalists from Central Highland Water used a demolition saw with water tank and pump to cut the pipe, with water continuously running on the blade (see Figure 6.3). This task took approximately three hours and required two staff members. Labour and equipment costs to repair the AC water main were estimated to be $500 (this does not include training costs for staff). </w:t>
      </w:r>
    </w:p>
    <w:p w14:paraId="4D2C7DBA" w14:textId="77777777" w:rsidR="00115922" w:rsidRPr="00AF50C9" w:rsidRDefault="00115922" w:rsidP="00115922">
      <w:pPr>
        <w:pStyle w:val="BodyText"/>
        <w:rPr>
          <w:b/>
          <w:color w:val="auto"/>
          <w:lang w:eastAsia="en-AU"/>
        </w:rPr>
      </w:pPr>
      <w:r w:rsidRPr="00AF50C9">
        <w:rPr>
          <w:noProof/>
          <w:color w:val="auto"/>
          <w:lang w:eastAsia="en-AU"/>
        </w:rPr>
        <mc:AlternateContent>
          <mc:Choice Requires="wps">
            <w:drawing>
              <wp:anchor distT="0" distB="0" distL="114300" distR="114300" simplePos="0" relativeHeight="251699200" behindDoc="0" locked="0" layoutInCell="1" allowOverlap="1" wp14:anchorId="7451BF6B" wp14:editId="7F296208">
                <wp:simplePos x="0" y="0"/>
                <wp:positionH relativeFrom="column">
                  <wp:posOffset>1638119</wp:posOffset>
                </wp:positionH>
                <wp:positionV relativeFrom="paragraph">
                  <wp:posOffset>69016</wp:posOffset>
                </wp:positionV>
                <wp:extent cx="1276350" cy="1262507"/>
                <wp:effectExtent l="0" t="0" r="19050" b="33020"/>
                <wp:wrapNone/>
                <wp:docPr id="699" name="Straight Connector 699"/>
                <wp:cNvGraphicFramePr/>
                <a:graphic xmlns:a="http://schemas.openxmlformats.org/drawingml/2006/main">
                  <a:graphicData uri="http://schemas.microsoft.com/office/word/2010/wordprocessingShape">
                    <wps:wsp>
                      <wps:cNvCnPr/>
                      <wps:spPr>
                        <a:xfrm flipV="1">
                          <a:off x="0" y="0"/>
                          <a:ext cx="1276350" cy="1262507"/>
                        </a:xfrm>
                        <a:prstGeom prst="line">
                          <a:avLst/>
                        </a:prstGeom>
                        <a:ln w="25400">
                          <a:solidFill>
                            <a:srgbClr val="542785"/>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D4A42F" id="Straight Connector 699"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5.45pt" to="229.5pt,1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" strokecolor="#542785" strokeweight="2pt"/>
            </w:pict>
          </mc:Fallback>
        </mc:AlternateContent>
      </w:r>
      <w:r w:rsidRPr="00AF50C9">
        <w:rPr>
          <w:noProof/>
          <w:lang w:eastAsia="en-AU"/>
        </w:rPr>
        <w:drawing>
          <wp:anchor distT="0" distB="0" distL="114300" distR="114300" simplePos="0" relativeHeight="251696128" behindDoc="0" locked="0" layoutInCell="1" allowOverlap="1" wp14:anchorId="71A2B7FA" wp14:editId="0A78E164">
            <wp:simplePos x="0" y="0"/>
            <wp:positionH relativeFrom="column">
              <wp:posOffset>2933700</wp:posOffset>
            </wp:positionH>
            <wp:positionV relativeFrom="paragraph">
              <wp:posOffset>69850</wp:posOffset>
            </wp:positionV>
            <wp:extent cx="2894330" cy="2741295"/>
            <wp:effectExtent l="19050" t="19050" r="20320" b="20955"/>
            <wp:wrapThrough wrapText="bothSides">
              <wp:wrapPolygon edited="0">
                <wp:start x="-142" y="-150"/>
                <wp:lineTo x="-142" y="21615"/>
                <wp:lineTo x="21609" y="21615"/>
                <wp:lineTo x="21609" y="-150"/>
                <wp:lineTo x="-142" y="-150"/>
              </wp:wrapPolygon>
            </wp:wrapThrough>
            <wp:docPr id="37897" name="Picture 3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75283" t="41724" r="4660" b="9792"/>
                    <a:stretch/>
                  </pic:blipFill>
                  <pic:spPr bwMode="auto">
                    <a:xfrm>
                      <a:off x="0" y="0"/>
                      <a:ext cx="2894330" cy="2741295"/>
                    </a:xfrm>
                    <a:prstGeom prst="rect">
                      <a:avLst/>
                    </a:prstGeom>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F50C9">
        <w:rPr>
          <w:b/>
          <w:color w:val="auto"/>
          <w:lang w:eastAsia="en-AU"/>
        </w:rPr>
        <w:t>Figure 6.2: Location of AC pipe</w:t>
      </w:r>
      <w:r w:rsidRPr="00AF50C9">
        <w:rPr>
          <w:rStyle w:val="FootnoteReference"/>
          <w:rFonts w:eastAsiaTheme="majorEastAsia"/>
          <w:b/>
          <w:color w:val="auto"/>
          <w:lang w:eastAsia="en-AU"/>
        </w:rPr>
        <w:footnoteReference w:id="28"/>
      </w:r>
    </w:p>
    <w:p w14:paraId="3EE01B4B" w14:textId="77777777" w:rsidR="00115922" w:rsidRPr="00AF50C9" w:rsidRDefault="00115922" w:rsidP="00115922">
      <w:pPr>
        <w:pStyle w:val="BodyText"/>
        <w:rPr>
          <w:b/>
          <w:color w:val="auto"/>
          <w:lang w:eastAsia="en-AU"/>
        </w:rPr>
      </w:pPr>
      <w:r w:rsidRPr="00AF50C9">
        <w:rPr>
          <w:b/>
          <w:noProof/>
          <w:color w:val="auto"/>
          <w:lang w:eastAsia="en-AU"/>
        </w:rPr>
        <mc:AlternateContent>
          <mc:Choice Requires="wps">
            <w:drawing>
              <wp:anchor distT="0" distB="0" distL="114300" distR="114300" simplePos="0" relativeHeight="251700224" behindDoc="0" locked="0" layoutInCell="1" allowOverlap="1" wp14:anchorId="5A6B7EA3" wp14:editId="68E60DBA">
                <wp:simplePos x="0" y="0"/>
                <wp:positionH relativeFrom="column">
                  <wp:posOffset>5224780</wp:posOffset>
                </wp:positionH>
                <wp:positionV relativeFrom="paragraph">
                  <wp:posOffset>61595</wp:posOffset>
                </wp:positionV>
                <wp:extent cx="163902" cy="2458528"/>
                <wp:effectExtent l="190500" t="19050" r="198120" b="18415"/>
                <wp:wrapNone/>
                <wp:docPr id="700" name="Rectangle 700"/>
                <wp:cNvGraphicFramePr/>
                <a:graphic xmlns:a="http://schemas.openxmlformats.org/drawingml/2006/main">
                  <a:graphicData uri="http://schemas.microsoft.com/office/word/2010/wordprocessingShape">
                    <wps:wsp>
                      <wps:cNvSpPr/>
                      <wps:spPr>
                        <a:xfrm rot="495462">
                          <a:off x="0" y="0"/>
                          <a:ext cx="163902" cy="2458528"/>
                        </a:xfrm>
                        <a:prstGeom prst="rect">
                          <a:avLst/>
                        </a:prstGeom>
                        <a:noFill/>
                        <a:ln>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D1F7D3" id="Rectangle 700" o:spid="_x0000_s1026" style="position:absolute;margin-left:411.4pt;margin-top:4.85pt;width:12.9pt;height:193.6pt;rotation:541177fd;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" filled="f" strokecolor="#542785" strokeweight="2pt"/>
            </w:pict>
          </mc:Fallback>
        </mc:AlternateContent>
      </w:r>
    </w:p>
    <w:p w14:paraId="3683D41A" w14:textId="77777777" w:rsidR="00115922" w:rsidRPr="00AF50C9" w:rsidRDefault="00115922" w:rsidP="00115922">
      <w:pPr>
        <w:pStyle w:val="BodyText"/>
        <w:rPr>
          <w:color w:val="auto"/>
          <w:lang w:eastAsia="en-AU"/>
        </w:rPr>
      </w:pPr>
      <w:r w:rsidRPr="00AF50C9">
        <w:rPr>
          <w:b/>
          <w:noProof/>
          <w:color w:val="auto"/>
          <w:lang w:eastAsia="en-AU"/>
        </w:rPr>
        <mc:AlternateContent>
          <mc:Choice Requires="wpg">
            <w:drawing>
              <wp:anchor distT="0" distB="0" distL="114300" distR="114300" simplePos="0" relativeHeight="251697152" behindDoc="0" locked="0" layoutInCell="1" allowOverlap="1" wp14:anchorId="5CA98298" wp14:editId="6E03DBE1">
                <wp:simplePos x="0" y="0"/>
                <wp:positionH relativeFrom="column">
                  <wp:posOffset>-139700</wp:posOffset>
                </wp:positionH>
                <wp:positionV relativeFrom="paragraph">
                  <wp:posOffset>48260</wp:posOffset>
                </wp:positionV>
                <wp:extent cx="2411730" cy="2201545"/>
                <wp:effectExtent l="19050" t="19050" r="26670" b="27305"/>
                <wp:wrapNone/>
                <wp:docPr id="702" name="Group 702"/>
                <wp:cNvGraphicFramePr/>
                <a:graphic xmlns:a="http://schemas.openxmlformats.org/drawingml/2006/main">
                  <a:graphicData uri="http://schemas.microsoft.com/office/word/2010/wordprocessingGroup">
                    <wpg:wgp>
                      <wpg:cNvGrpSpPr/>
                      <wpg:grpSpPr>
                        <a:xfrm>
                          <a:off x="0" y="0"/>
                          <a:ext cx="2411730" cy="2201545"/>
                          <a:chOff x="0" y="0"/>
                          <a:chExt cx="2411730" cy="2201545"/>
                        </a:xfrm>
                      </wpg:grpSpPr>
                      <pic:pic xmlns:pic="http://schemas.openxmlformats.org/drawingml/2006/picture">
                        <pic:nvPicPr>
                          <pic:cNvPr id="703" name="Picture 703"/>
                          <pic:cNvPicPr>
                            <a:picLocks noChangeAspect="1"/>
                          </pic:cNvPicPr>
                        </pic:nvPicPr>
                        <pic:blipFill rotWithShape="1">
                          <a:blip r:embed="rId72" cstate="print">
                            <a:extLst>
                              <a:ext uri="{28A0092B-C50C-407E-A947-70E740481C1C}">
                                <a14:useLocalDpi xmlns:a14="http://schemas.microsoft.com/office/drawing/2010/main" val="0"/>
                              </a:ext>
                            </a:extLst>
                          </a:blip>
                          <a:srcRect l="75265" t="40475" r="3386" b="9787"/>
                          <a:stretch/>
                        </pic:blipFill>
                        <pic:spPr bwMode="auto">
                          <a:xfrm>
                            <a:off x="0" y="0"/>
                            <a:ext cx="2411730" cy="2201545"/>
                          </a:xfrm>
                          <a:prstGeom prst="rect">
                            <a:avLst/>
                          </a:prstGeom>
                          <a:ln w="25400">
                            <a:solidFill>
                              <a:srgbClr val="542785"/>
                            </a:solidFill>
                          </a:ln>
                          <a:extLst>
                            <a:ext uri="{53640926-AAD7-44D8-BBD7-CCE9431645EC}">
                              <a14:shadowObscured xmlns:a14="http://schemas.microsoft.com/office/drawing/2010/main"/>
                            </a:ext>
                          </a:extLst>
                        </pic:spPr>
                      </pic:pic>
                      <wps:wsp>
                        <wps:cNvPr id="37888" name="Rectangle 37888"/>
                        <wps:cNvSpPr/>
                        <wps:spPr>
                          <a:xfrm>
                            <a:off x="1612900" y="946150"/>
                            <a:ext cx="162685" cy="173905"/>
                          </a:xfrm>
                          <a:prstGeom prst="rect">
                            <a:avLst/>
                          </a:prstGeom>
                          <a:noFill/>
                          <a:ln w="25400">
                            <a:solidFill>
                              <a:srgbClr val="5427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A7E018" id="Group 702" o:spid="_x0000_s1026" style="position:absolute;margin-left:-11pt;margin-top:3.8pt;width:189.9pt;height:173.35pt;z-index:251697152" coordsize="24117,2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3" o:spid="_x0000_s1027" type="#_x0000_t75" style="position:absolute;width:24117;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" stroked="t" strokecolor="#542785" strokeweight="2pt">
                  <v:imagedata r:id="rId77" o:title="" croptop="26526f" cropbottom="6414f" cropleft="49326f" cropright="2219f"/>
                  <v:path arrowok="t"/>
                </v:shape>
                <v:rect id="Rectangle 37888" o:spid="_x0000_s1028" style="position:absolute;left:16129;top:9461;width:1626;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" filled="f" strokecolor="#542785" strokeweight="2pt"/>
              </v:group>
            </w:pict>
          </mc:Fallback>
        </mc:AlternateContent>
      </w:r>
    </w:p>
    <w:p w14:paraId="7A6CCAB3" w14:textId="77777777" w:rsidR="00115922" w:rsidRPr="00AF50C9" w:rsidRDefault="00115922" w:rsidP="00115922">
      <w:pPr>
        <w:pStyle w:val="BodyText"/>
        <w:rPr>
          <w:color w:val="auto"/>
          <w:lang w:eastAsia="en-AU"/>
        </w:rPr>
      </w:pPr>
    </w:p>
    <w:p w14:paraId="3AA92C64" w14:textId="77777777" w:rsidR="00115922" w:rsidRPr="00AF50C9" w:rsidRDefault="00115922" w:rsidP="00115922">
      <w:pPr>
        <w:pStyle w:val="BodyText"/>
        <w:rPr>
          <w:color w:val="auto"/>
          <w:lang w:eastAsia="en-AU"/>
        </w:rPr>
      </w:pPr>
    </w:p>
    <w:p w14:paraId="0718B972" w14:textId="77777777" w:rsidR="00115922" w:rsidRPr="00AF50C9" w:rsidRDefault="00115922" w:rsidP="00115922">
      <w:pPr>
        <w:pStyle w:val="BodyText"/>
        <w:rPr>
          <w:color w:val="auto"/>
          <w:lang w:eastAsia="en-AU"/>
        </w:rPr>
      </w:pPr>
    </w:p>
    <w:p w14:paraId="5A8EF7F8" w14:textId="77777777" w:rsidR="00115922" w:rsidRPr="00AF50C9" w:rsidRDefault="00115922" w:rsidP="00115922">
      <w:pPr>
        <w:pStyle w:val="BodyText"/>
        <w:rPr>
          <w:color w:val="auto"/>
          <w:lang w:eastAsia="en-AU"/>
        </w:rPr>
      </w:pPr>
    </w:p>
    <w:p w14:paraId="39CBCFB8" w14:textId="77777777" w:rsidR="00115922" w:rsidRPr="00AF50C9" w:rsidRDefault="00115922" w:rsidP="00115922">
      <w:pPr>
        <w:pStyle w:val="BodyText"/>
        <w:rPr>
          <w:color w:val="auto"/>
          <w:lang w:eastAsia="en-AU"/>
        </w:rPr>
      </w:pPr>
    </w:p>
    <w:p w14:paraId="5AEC8B87" w14:textId="77777777" w:rsidR="00115922" w:rsidRPr="00AF50C9" w:rsidRDefault="00115922" w:rsidP="00115922">
      <w:pPr>
        <w:pStyle w:val="BodyText"/>
        <w:rPr>
          <w:color w:val="auto"/>
          <w:lang w:eastAsia="en-AU"/>
        </w:rPr>
      </w:pPr>
      <w:r w:rsidRPr="00AF50C9">
        <w:rPr>
          <w:noProof/>
          <w:color w:val="auto"/>
          <w:lang w:eastAsia="en-AU"/>
        </w:rPr>
        <mc:AlternateContent>
          <mc:Choice Requires="wps">
            <w:drawing>
              <wp:anchor distT="0" distB="0" distL="114300" distR="114300" simplePos="0" relativeHeight="251698176" behindDoc="0" locked="0" layoutInCell="1" allowOverlap="1" wp14:anchorId="25173EB3" wp14:editId="07CD2B87">
                <wp:simplePos x="0" y="0"/>
                <wp:positionH relativeFrom="column">
                  <wp:posOffset>1638301</wp:posOffset>
                </wp:positionH>
                <wp:positionV relativeFrom="paragraph">
                  <wp:posOffset>143510</wp:posOffset>
                </wp:positionV>
                <wp:extent cx="1276350" cy="1306809"/>
                <wp:effectExtent l="0" t="0" r="19050" b="27305"/>
                <wp:wrapNone/>
                <wp:docPr id="37889" name="Straight Connector 37889"/>
                <wp:cNvGraphicFramePr/>
                <a:graphic xmlns:a="http://schemas.openxmlformats.org/drawingml/2006/main">
                  <a:graphicData uri="http://schemas.microsoft.com/office/word/2010/wordprocessingShape">
                    <wps:wsp>
                      <wps:cNvCnPr/>
                      <wps:spPr>
                        <a:xfrm>
                          <a:off x="0" y="0"/>
                          <a:ext cx="1276350" cy="1306809"/>
                        </a:xfrm>
                        <a:prstGeom prst="line">
                          <a:avLst/>
                        </a:prstGeom>
                        <a:ln w="25400">
                          <a:solidFill>
                            <a:srgbClr val="542785"/>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8F39C4" id="Straight Connector 3788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11.3pt" to="229.5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" strokecolor="#542785" strokeweight="2pt"/>
            </w:pict>
          </mc:Fallback>
        </mc:AlternateContent>
      </w:r>
    </w:p>
    <w:p w14:paraId="3FB19109" w14:textId="77777777" w:rsidR="00115922" w:rsidRPr="00AF50C9" w:rsidRDefault="00115922" w:rsidP="00115922">
      <w:pPr>
        <w:pStyle w:val="BodyText"/>
        <w:rPr>
          <w:color w:val="auto"/>
          <w:lang w:eastAsia="en-AU"/>
        </w:rPr>
      </w:pPr>
    </w:p>
    <w:p w14:paraId="1A15DBB1" w14:textId="77777777" w:rsidR="00115922" w:rsidRPr="00AF50C9" w:rsidRDefault="00115922" w:rsidP="00115922">
      <w:pPr>
        <w:pStyle w:val="BodyText"/>
        <w:rPr>
          <w:color w:val="auto"/>
          <w:lang w:eastAsia="en-AU"/>
        </w:rPr>
      </w:pPr>
    </w:p>
    <w:p w14:paraId="5399CB79" w14:textId="77777777" w:rsidR="00115922" w:rsidRPr="00AF50C9" w:rsidRDefault="00115922" w:rsidP="00115922">
      <w:pPr>
        <w:pStyle w:val="BodyText"/>
        <w:rPr>
          <w:color w:val="auto"/>
          <w:lang w:eastAsia="en-AU"/>
        </w:rPr>
      </w:pPr>
    </w:p>
    <w:p w14:paraId="4E1FC74F" w14:textId="77777777" w:rsidR="00115922" w:rsidRPr="00AF50C9" w:rsidRDefault="00115922" w:rsidP="00115922">
      <w:pPr>
        <w:pStyle w:val="BodyText"/>
        <w:rPr>
          <w:color w:val="auto"/>
          <w:lang w:eastAsia="en-AU"/>
        </w:rPr>
      </w:pPr>
    </w:p>
    <w:p w14:paraId="342E002F" w14:textId="77777777" w:rsidR="00115922" w:rsidRPr="00AF50C9" w:rsidRDefault="00115922" w:rsidP="00115922">
      <w:pPr>
        <w:pStyle w:val="BodyText"/>
        <w:rPr>
          <w:color w:val="auto"/>
          <w:lang w:eastAsia="en-AU"/>
        </w:rPr>
      </w:pPr>
    </w:p>
    <w:p w14:paraId="63C9E6C9" w14:textId="77777777" w:rsidR="00115922" w:rsidRPr="00AF50C9" w:rsidRDefault="00115922" w:rsidP="00115922">
      <w:pPr>
        <w:pStyle w:val="BodyText"/>
        <w:rPr>
          <w:color w:val="auto"/>
          <w:lang w:eastAsia="en-AU"/>
        </w:rPr>
      </w:pPr>
    </w:p>
    <w:p w14:paraId="53A79372" w14:textId="77777777" w:rsidR="00115922" w:rsidRPr="00AF50C9" w:rsidRDefault="00115922" w:rsidP="00115922">
      <w:pPr>
        <w:pStyle w:val="BodyText"/>
        <w:rPr>
          <w:color w:val="auto"/>
          <w:lang w:eastAsia="en-AU"/>
        </w:rPr>
      </w:pPr>
    </w:p>
    <w:p w14:paraId="5ED061DE" w14:textId="77777777" w:rsidR="00115922" w:rsidRPr="00AF50C9" w:rsidRDefault="00115922" w:rsidP="00115922">
      <w:pPr>
        <w:pStyle w:val="BodyText"/>
        <w:rPr>
          <w:color w:val="auto"/>
          <w:lang w:eastAsia="en-AU"/>
        </w:rPr>
      </w:pPr>
    </w:p>
    <w:p w14:paraId="7B47593C" w14:textId="77777777" w:rsidR="00115922" w:rsidRPr="00AF50C9" w:rsidRDefault="00115922" w:rsidP="00115922">
      <w:pPr>
        <w:pStyle w:val="BodyText"/>
        <w:spacing w:after="160"/>
        <w:rPr>
          <w:b/>
          <w:lang w:eastAsia="en-AU"/>
        </w:rPr>
      </w:pPr>
      <w:r w:rsidRPr="00AF50C9">
        <w:rPr>
          <w:b/>
          <w:lang w:eastAsia="en-AU"/>
        </w:rPr>
        <w:t>Figure 6.3: AC water main pipe removal using a demolition saw and with water continuously running</w:t>
      </w:r>
    </w:p>
    <w:p w14:paraId="7B375FF5" w14:textId="77777777" w:rsidR="00115922" w:rsidRPr="00AF50C9" w:rsidRDefault="00115922" w:rsidP="00115922">
      <w:pPr>
        <w:pStyle w:val="BodyText"/>
        <w:spacing w:after="160"/>
        <w:jc w:val="center"/>
        <w:rPr>
          <w:color w:val="542785"/>
          <w:lang w:eastAsia="en-AU"/>
        </w:rPr>
      </w:pPr>
      <w:r w:rsidRPr="00AF50C9">
        <w:rPr>
          <w:noProof/>
          <w:lang w:eastAsia="en-AU"/>
        </w:rPr>
        <w:drawing>
          <wp:inline distT="0" distB="0" distL="0" distR="0" wp14:anchorId="650B8CFE" wp14:editId="072CD9E6">
            <wp:extent cx="5395535" cy="3394253"/>
            <wp:effectExtent l="19050" t="19050" r="15240" b="15875"/>
            <wp:docPr id="13" name="Picture 13" descr="C:\Users\MatthewAllan\AppData\Local\Microsoft\Windows\INetCache\Content.Word\IMGP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thewAllan\AppData\Local\Microsoft\Windows\INetCache\Content.Word\IMGP005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6113"/>
                    <a:stretch/>
                  </pic:blipFill>
                  <pic:spPr bwMode="auto">
                    <a:xfrm>
                      <a:off x="0" y="0"/>
                      <a:ext cx="5397883" cy="3395730"/>
                    </a:xfrm>
                    <a:prstGeom prst="rect">
                      <a:avLst/>
                    </a:prstGeom>
                    <a:noFill/>
                    <a:ln w="25400" cap="flat" cmpd="sng" algn="ctr">
                      <a:solidFill>
                        <a:srgbClr val="54278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69424D" w14:textId="77777777" w:rsidR="00115922" w:rsidRPr="00AF50C9" w:rsidRDefault="00115922" w:rsidP="00115922">
      <w:pPr>
        <w:rPr>
          <w:rFonts w:ascii="Calibri" w:hAnsi="Calibri" w:cstheme="minorHAnsi"/>
          <w:color w:val="542785"/>
          <w:lang w:eastAsia="en-AU"/>
        </w:rPr>
      </w:pPr>
      <w:r w:rsidRPr="00AF50C9">
        <w:rPr>
          <w:rFonts w:ascii="Calibri" w:hAnsi="Calibri" w:cstheme="minorHAnsi"/>
          <w:color w:val="542785"/>
          <w:lang w:eastAsia="en-AU"/>
        </w:rPr>
        <w:br w:type="page"/>
      </w:r>
    </w:p>
    <w:p w14:paraId="5F214708" w14:textId="77777777" w:rsidR="00115922" w:rsidRPr="00AF50C9" w:rsidRDefault="00115922" w:rsidP="00115922">
      <w:pPr>
        <w:spacing w:after="160" w:line="259" w:lineRule="auto"/>
        <w:rPr>
          <w:rFonts w:ascii="Calibri" w:hAnsi="Calibri" w:cstheme="minorHAnsi"/>
          <w:color w:val="542785"/>
          <w:lang w:eastAsia="en-AU"/>
        </w:rPr>
      </w:pPr>
      <w:r w:rsidRPr="00AF50C9">
        <w:rPr>
          <w:rFonts w:ascii="Calibri" w:hAnsi="Calibri" w:cstheme="minorHAnsi"/>
          <w:color w:val="542785"/>
          <w:lang w:eastAsia="en-AU"/>
        </w:rPr>
        <w:t>Approach Two – Cracked AC pipe</w:t>
      </w:r>
    </w:p>
    <w:p w14:paraId="1AAEED8D" w14:textId="77777777" w:rsidR="00115922" w:rsidRPr="00AF50C9" w:rsidRDefault="00115922" w:rsidP="00115922">
      <w:pPr>
        <w:pStyle w:val="BodyText"/>
        <w:spacing w:after="160" w:line="259" w:lineRule="auto"/>
        <w:rPr>
          <w:lang w:eastAsia="en-AU"/>
        </w:rPr>
      </w:pPr>
      <w:r w:rsidRPr="00AF50C9">
        <w:rPr>
          <w:lang w:eastAsia="en-AU"/>
        </w:rPr>
        <w:t xml:space="preserve">Cracked AC pipe is assumed to require removal of friable asbestos and as such, replacement is undertaken by an external contractor. To reduce costs, Central Highlands Water uses a computer system that maps all asbestos water pipes. Using this system, when a pipe bursts or cracks, Central Highlands Water is notified immediately and can efficiently and cost effectively check whether the pipe has asbestos. This means there is no need to physically excavate and check the pipe to determine whether Central Highlands Water can repair the pipe, or whether it is necessary to contract in Class A removalists. </w:t>
      </w:r>
    </w:p>
    <w:p w14:paraId="43DC066D" w14:textId="77777777" w:rsidR="00115922" w:rsidRPr="00AF50C9" w:rsidRDefault="00115922" w:rsidP="00115922">
      <w:pPr>
        <w:pStyle w:val="BodyText"/>
        <w:spacing w:after="160" w:line="259" w:lineRule="auto"/>
        <w:rPr>
          <w:lang w:eastAsia="en-AU"/>
        </w:rPr>
      </w:pPr>
      <w:r w:rsidRPr="00AF50C9">
        <w:rPr>
          <w:lang w:eastAsia="en-AU"/>
        </w:rPr>
        <w:t xml:space="preserve">When the pipe is identified as a cracked AC pipe, Central Highlands Water contact the external contractor, who must have a Class A removal licence, provide a JSEA to Central Highlands Water prior to works for approval, and provide a clearance certificate following the completion of the works. </w:t>
      </w:r>
    </w:p>
    <w:p w14:paraId="6AEF5305" w14:textId="77777777" w:rsidR="00115922" w:rsidRPr="00AF50C9" w:rsidRDefault="00115922" w:rsidP="00115922">
      <w:pPr>
        <w:spacing w:after="160" w:line="259" w:lineRule="auto"/>
        <w:rPr>
          <w:rFonts w:ascii="Calibri" w:hAnsi="Calibri" w:cstheme="minorHAnsi"/>
          <w:color w:val="542785"/>
          <w:lang w:eastAsia="en-AU"/>
        </w:rPr>
      </w:pPr>
      <w:r w:rsidRPr="00AF50C9">
        <w:rPr>
          <w:rFonts w:ascii="Calibri" w:hAnsi="Calibri" w:cstheme="minorHAnsi"/>
          <w:color w:val="542785"/>
          <w:lang w:eastAsia="en-AU"/>
        </w:rPr>
        <w:t>Cost saving measures</w:t>
      </w:r>
    </w:p>
    <w:p w14:paraId="7A50D555" w14:textId="77777777" w:rsidR="00115922" w:rsidRPr="00AF50C9" w:rsidRDefault="00115922" w:rsidP="00115922">
      <w:pPr>
        <w:pStyle w:val="BodyText"/>
        <w:spacing w:after="160" w:line="259" w:lineRule="auto"/>
        <w:rPr>
          <w:lang w:eastAsia="en-AU"/>
        </w:rPr>
      </w:pPr>
      <w:r w:rsidRPr="00AF50C9">
        <w:rPr>
          <w:lang w:eastAsia="en-AU"/>
        </w:rPr>
        <w:t>The new approaches to AC pipe replacement adopted by Central Highlands Water are more expensive and time consuming than the previous pipe bursting technique. However, to align with legislative requirements, the organisation has moved to remove and replace method (or repair if possible), acknowledging that the water pipes are the organisation’s assets and therefore its responsibility. Central Highlands Water reduces costs through:</w:t>
      </w:r>
    </w:p>
    <w:p w14:paraId="0A151B16" w14:textId="77777777" w:rsidR="00115922" w:rsidRPr="00AF50C9" w:rsidRDefault="00115922" w:rsidP="00115922">
      <w:pPr>
        <w:pStyle w:val="BodyText"/>
        <w:numPr>
          <w:ilvl w:val="0"/>
          <w:numId w:val="41"/>
        </w:numPr>
        <w:spacing w:after="160" w:line="259" w:lineRule="auto"/>
        <w:ind w:left="714" w:hanging="357"/>
        <w:rPr>
          <w:lang w:eastAsia="en-AU"/>
        </w:rPr>
      </w:pPr>
      <w:r w:rsidRPr="00AF50C9">
        <w:rPr>
          <w:b/>
          <w:lang w:eastAsia="en-AU"/>
        </w:rPr>
        <w:t>Training internal staff to remove non-cracked AC pipes.</w:t>
      </w:r>
      <w:r w:rsidRPr="00AF50C9">
        <w:rPr>
          <w:lang w:eastAsia="en-AU"/>
        </w:rPr>
        <w:t xml:space="preserve"> By training staff to be Class B asbestos removalists, Central Highlands Water can manage much of the AC pipe maintenance, which is more cost effective than contracting these services.</w:t>
      </w:r>
    </w:p>
    <w:p w14:paraId="66BCE28C" w14:textId="77777777" w:rsidR="00115922" w:rsidRPr="00AF50C9" w:rsidRDefault="00115922" w:rsidP="00115922">
      <w:pPr>
        <w:pStyle w:val="BodyText"/>
        <w:numPr>
          <w:ilvl w:val="0"/>
          <w:numId w:val="41"/>
        </w:numPr>
        <w:spacing w:after="160" w:line="259" w:lineRule="auto"/>
        <w:ind w:left="714" w:hanging="357"/>
        <w:rPr>
          <w:lang w:eastAsia="en-AU"/>
        </w:rPr>
      </w:pPr>
      <w:r w:rsidRPr="00AF50C9">
        <w:rPr>
          <w:b/>
          <w:lang w:eastAsia="en-AU"/>
        </w:rPr>
        <w:t>Use of an online mapping system.</w:t>
      </w:r>
      <w:r w:rsidRPr="00AF50C9">
        <w:rPr>
          <w:lang w:eastAsia="en-AU"/>
        </w:rPr>
        <w:t xml:space="preserve"> This system maps all Central Highlands Water pipes as well as their state and what they are made from (e.g. AC). Cracked pipes appear on the online system, and the organisation can quickly determine whether the pipe is asbestos or not. If it is a cracked AC pipe, it is assumed to require removal by a Class A removalist as it is likely to be friable. This saves time and cost excavating the pipe to check its state and whether it is asbestos and requires a Class A removalist. </w:t>
      </w:r>
    </w:p>
    <w:p w14:paraId="774C009A" w14:textId="77777777" w:rsidR="00115922" w:rsidRPr="00AF50C9" w:rsidRDefault="00115922" w:rsidP="00115922">
      <w:pPr>
        <w:pStyle w:val="BodyText"/>
        <w:numPr>
          <w:ilvl w:val="0"/>
          <w:numId w:val="41"/>
        </w:numPr>
        <w:spacing w:after="160" w:line="259" w:lineRule="auto"/>
        <w:ind w:left="714" w:hanging="357"/>
        <w:rPr>
          <w:lang w:eastAsia="en-AU"/>
        </w:rPr>
      </w:pPr>
      <w:r w:rsidRPr="00AF50C9">
        <w:rPr>
          <w:b/>
          <w:lang w:eastAsia="en-AU"/>
        </w:rPr>
        <w:t>Use of a demolition saw to cut AC pipe.</w:t>
      </w:r>
      <w:r w:rsidRPr="00AF50C9">
        <w:rPr>
          <w:lang w:eastAsia="en-AU"/>
        </w:rPr>
        <w:t xml:space="preserve"> This saves time when compared to manually cutting the pipe. Importantly, the organisation has tested the use of these saws with an Occupational Hygienist and has demonstrated that the airborne asbestos levels are significantly below the threshold exposure level (staff are exposed to one tenth of the Safe Work Australia exposure standard). This process has also been audited numerous times by WorkSafe Victoria and is deemed safe and compliant with the Regulations.</w:t>
      </w:r>
    </w:p>
    <w:p w14:paraId="39C01BCA" w14:textId="77777777" w:rsidR="00115922" w:rsidRPr="00AF50C9" w:rsidRDefault="00115922" w:rsidP="00115922">
      <w:pPr>
        <w:pStyle w:val="BodyText"/>
        <w:spacing w:after="160"/>
        <w:rPr>
          <w:lang w:eastAsia="en-AU"/>
        </w:rPr>
      </w:pPr>
    </w:p>
    <w:p w14:paraId="19F6FA5D" w14:textId="77777777" w:rsidR="00115922" w:rsidRPr="001B19E2" w:rsidRDefault="00115922" w:rsidP="00115922">
      <w:pPr>
        <w:spacing w:after="160" w:line="256" w:lineRule="auto"/>
        <w:jc w:val="center"/>
        <w:rPr>
          <w:rFonts w:ascii="Calibri" w:eastAsia="Calibri" w:hAnsi="Calibri" w:cs="Calibri"/>
          <w:b/>
          <w:i/>
          <w:color w:val="542785"/>
          <w:sz w:val="24"/>
          <w:szCs w:val="26"/>
          <w:lang w:eastAsia="en-AU"/>
        </w:rPr>
      </w:pPr>
      <w:r w:rsidRPr="001B19E2">
        <w:rPr>
          <w:rFonts w:ascii="Calibri" w:eastAsia="Calibri" w:hAnsi="Calibri" w:cs="Calibri"/>
          <w:b/>
          <w:i/>
          <w:color w:val="542785"/>
          <w:sz w:val="24"/>
          <w:szCs w:val="26"/>
          <w:lang w:eastAsia="en-AU"/>
        </w:rPr>
        <w:t>To align with legislative requirements, Central Highlands Water has moved to the ‘remove and replace’ method (or repair if possible). Although this is more expensive than pipe bursting, the AC pipes are our assets and therefore our responsibility to remove safely for customers and businesses today and for future generations.</w:t>
      </w:r>
    </w:p>
    <w:p w14:paraId="32EF7D6E" w14:textId="77777777" w:rsidR="00115922" w:rsidRPr="001B19E2" w:rsidRDefault="00115922" w:rsidP="00115922">
      <w:pPr>
        <w:spacing w:after="160" w:line="256" w:lineRule="auto"/>
        <w:jc w:val="center"/>
        <w:rPr>
          <w:rFonts w:ascii="Calibri" w:eastAsia="Calibri" w:hAnsi="Calibri" w:cs="Calibri"/>
          <w:b/>
          <w:i/>
          <w:color w:val="542785"/>
          <w:sz w:val="24"/>
          <w:szCs w:val="26"/>
          <w:lang w:eastAsia="en-AU"/>
        </w:rPr>
      </w:pPr>
      <w:r w:rsidRPr="001B19E2">
        <w:rPr>
          <w:rFonts w:ascii="Calibri" w:eastAsia="Calibri" w:hAnsi="Calibri" w:cs="Calibri"/>
          <w:b/>
          <w:i/>
          <w:color w:val="542785"/>
          <w:sz w:val="24"/>
          <w:szCs w:val="26"/>
          <w:lang w:eastAsia="en-AU"/>
        </w:rPr>
        <w:t>Central Highlands Water</w:t>
      </w:r>
    </w:p>
    <w:p w14:paraId="0FABE8D9" w14:textId="77777777" w:rsidR="00150423" w:rsidRPr="00AF50C9" w:rsidRDefault="00150423" w:rsidP="00412B56">
      <w:pPr>
        <w:pStyle w:val="ASEAnormaltext"/>
        <w:rPr>
          <w:rFonts w:ascii="Calibri" w:hAnsi="Calibri"/>
          <w:lang w:eastAsia="en-AU"/>
        </w:rPr>
      </w:pPr>
    </w:p>
    <w:p w14:paraId="51107CDC" w14:textId="77777777" w:rsidR="006D42B3" w:rsidRPr="001B19E2" w:rsidRDefault="006D42B3" w:rsidP="001B19E2">
      <w:pPr>
        <w:spacing w:after="160" w:line="256" w:lineRule="auto"/>
        <w:jc w:val="center"/>
        <w:rPr>
          <w:rFonts w:ascii="Calibri" w:eastAsia="Calibri" w:hAnsi="Calibri" w:cs="Calibri"/>
          <w:b/>
          <w:i/>
          <w:color w:val="542785"/>
          <w:sz w:val="24"/>
          <w:szCs w:val="26"/>
          <w:lang w:eastAsia="en-AU"/>
        </w:rPr>
      </w:pPr>
      <w:bookmarkStart w:id="21" w:name="_Hlk485283267"/>
      <w:bookmarkStart w:id="22" w:name="_Hlk483223254"/>
      <w:bookmarkEnd w:id="21"/>
      <w:bookmarkEnd w:id="22"/>
    </w:p>
    <w:sectPr w:rsidR="006D42B3" w:rsidRPr="001B19E2" w:rsidSect="00756FC7">
      <w:headerReference w:type="default" r:id="rId79"/>
      <w:pgSz w:w="11906" w:h="16838" w:code="9"/>
      <w:pgMar w:top="1418" w:right="1134" w:bottom="1418" w:left="1418" w:header="567"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3F62E0" w14:textId="77777777" w:rsidR="00115922" w:rsidRDefault="00115922" w:rsidP="00001884">
      <w:pPr>
        <w:spacing w:line="240" w:lineRule="auto"/>
      </w:pPr>
      <w:r>
        <w:separator/>
      </w:r>
    </w:p>
  </w:endnote>
  <w:endnote w:type="continuationSeparator" w:id="0">
    <w:p w14:paraId="0693306F" w14:textId="77777777" w:rsidR="00115922" w:rsidRDefault="00115922" w:rsidP="00001884">
      <w:pPr>
        <w:spacing w:line="240" w:lineRule="auto"/>
      </w:pPr>
      <w:r>
        <w:continuationSeparator/>
      </w:r>
    </w:p>
  </w:endnote>
  <w:endnote w:type="continuationNotice" w:id="1">
    <w:p w14:paraId="73FC206E" w14:textId="77777777" w:rsidR="00115922" w:rsidRDefault="0011592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D47F8" w14:textId="17E3A7D4" w:rsidR="00115922" w:rsidRPr="00A932BA" w:rsidRDefault="00115922" w:rsidP="00A932BA">
    <w:pPr>
      <w:pStyle w:val="Footer"/>
      <w:jc w:val="right"/>
      <w:rPr>
        <w:rFonts w:asciiTheme="minorHAnsi" w:hAnsiTheme="minorHAnsi"/>
        <w:sz w:val="18"/>
        <w:szCs w:val="18"/>
      </w:rPr>
    </w:pPr>
    <w:r w:rsidRPr="003403EA">
      <w:rPr>
        <w:rFonts w:asciiTheme="minorHAnsi" w:hAnsiTheme="minorHAnsi"/>
        <w:sz w:val="18"/>
        <w:szCs w:val="18"/>
      </w:rPr>
      <w:t xml:space="preserve">Asbestos </w:t>
    </w:r>
    <w:r>
      <w:rPr>
        <w:rFonts w:asciiTheme="minorHAnsi" w:hAnsiTheme="minorHAnsi"/>
        <w:sz w:val="18"/>
        <w:szCs w:val="18"/>
      </w:rPr>
      <w:t>Safety and Eradication Agency</w:t>
    </w:r>
    <w:r>
      <w:rPr>
        <w:rFonts w:asciiTheme="minorHAnsi" w:hAnsiTheme="minorHAnsi"/>
        <w:sz w:val="18"/>
        <w:szCs w:val="18"/>
      </w:rPr>
      <w:tab/>
    </w:r>
    <w:r>
      <w:rPr>
        <w:rFonts w:asciiTheme="minorHAnsi" w:hAnsiTheme="minorHAnsi"/>
        <w:sz w:val="18"/>
        <w:szCs w:val="18"/>
      </w:rPr>
      <w:tab/>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sidR="004E69AF">
      <w:rPr>
        <w:rFonts w:asciiTheme="minorHAnsi" w:hAnsiTheme="minorHAnsi"/>
        <w:noProof/>
        <w:sz w:val="18"/>
        <w:szCs w:val="18"/>
      </w:rPr>
      <w:t>6</w:t>
    </w:r>
    <w:r w:rsidRPr="003403EA">
      <w:rPr>
        <w:rFonts w:asciiTheme="minorHAnsi" w:hAnsiTheme="minorHAnsi"/>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1536D" w14:textId="60EBF95F" w:rsidR="00115922" w:rsidRPr="00A932BA" w:rsidRDefault="00115922" w:rsidP="00A932BA">
    <w:pPr>
      <w:pStyle w:val="Footer"/>
      <w:jc w:val="right"/>
      <w:rPr>
        <w:rFonts w:asciiTheme="minorHAnsi" w:hAnsiTheme="minorHAnsi"/>
        <w:sz w:val="18"/>
        <w:szCs w:val="18"/>
      </w:rPr>
    </w:pPr>
    <w:r w:rsidRPr="003403EA">
      <w:rPr>
        <w:rFonts w:asciiTheme="minorHAnsi" w:hAnsiTheme="minorHAnsi"/>
        <w:sz w:val="18"/>
        <w:szCs w:val="18"/>
      </w:rPr>
      <w:t xml:space="preserve">Asbestos </w:t>
    </w:r>
    <w:r>
      <w:rPr>
        <w:rFonts w:asciiTheme="minorHAnsi" w:hAnsiTheme="minorHAnsi"/>
        <w:sz w:val="18"/>
        <w:szCs w:val="18"/>
      </w:rPr>
      <w:t>Safety and Eradication Agency</w:t>
    </w:r>
    <w:r>
      <w:rPr>
        <w:rFonts w:asciiTheme="minorHAnsi" w:hAnsiTheme="minorHAnsi"/>
        <w:sz w:val="18"/>
        <w:szCs w:val="18"/>
      </w:rPr>
      <w:tab/>
    </w:r>
    <w:r>
      <w:rPr>
        <w:rFonts w:asciiTheme="minorHAnsi" w:hAnsiTheme="minorHAnsi"/>
        <w:sz w:val="18"/>
        <w:szCs w:val="18"/>
      </w:rPr>
      <w:tab/>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sidR="004E69AF">
      <w:rPr>
        <w:rFonts w:asciiTheme="minorHAnsi" w:hAnsiTheme="minorHAnsi"/>
        <w:noProof/>
        <w:sz w:val="18"/>
        <w:szCs w:val="18"/>
      </w:rPr>
      <w:t>45</w:t>
    </w:r>
    <w:r w:rsidRPr="003403EA">
      <w:rPr>
        <w:rFonts w:asciiTheme="minorHAnsi" w:hAnsiTheme="minorHAns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0E0BD3" w14:textId="77777777" w:rsidR="00115922" w:rsidRDefault="00115922" w:rsidP="00001884">
      <w:pPr>
        <w:spacing w:line="240" w:lineRule="auto"/>
      </w:pPr>
      <w:r>
        <w:separator/>
      </w:r>
    </w:p>
  </w:footnote>
  <w:footnote w:type="continuationSeparator" w:id="0">
    <w:p w14:paraId="1888021B" w14:textId="77777777" w:rsidR="00115922" w:rsidRDefault="00115922" w:rsidP="00001884">
      <w:pPr>
        <w:spacing w:line="240" w:lineRule="auto"/>
      </w:pPr>
      <w:r>
        <w:continuationSeparator/>
      </w:r>
    </w:p>
  </w:footnote>
  <w:footnote w:type="continuationNotice" w:id="1">
    <w:p w14:paraId="189C623E" w14:textId="77777777" w:rsidR="00115922" w:rsidRDefault="00115922">
      <w:pPr>
        <w:spacing w:line="240" w:lineRule="auto"/>
      </w:pPr>
    </w:p>
  </w:footnote>
  <w:footnote w:id="2">
    <w:p w14:paraId="33032C7E" w14:textId="77777777" w:rsidR="00115922" w:rsidRDefault="00115922">
      <w:pPr>
        <w:pStyle w:val="FootnoteText"/>
      </w:pPr>
      <w:r>
        <w:rPr>
          <w:rStyle w:val="FootnoteReference"/>
        </w:rPr>
        <w:footnoteRef/>
      </w:r>
      <w:r>
        <w:t xml:space="preserve"> WSAA, 2013. ‘</w:t>
      </w:r>
      <w:r w:rsidRPr="00171F6C">
        <w:t>WSAA INVESTIGATION REPORT: Management of Asbestos Cement Pipes</w:t>
      </w:r>
      <w:r>
        <w:t>’</w:t>
      </w:r>
      <w:r w:rsidRPr="00171F6C">
        <w:t>,</w:t>
      </w:r>
      <w:r>
        <w:t xml:space="preserve"> </w:t>
      </w:r>
      <w:r>
        <w:rPr>
          <w:i/>
        </w:rPr>
        <w:t>Water Services Association of Australia,</w:t>
      </w:r>
      <w:r w:rsidRPr="00171F6C">
        <w:t xml:space="preserve"> April 2013</w:t>
      </w:r>
    </w:p>
  </w:footnote>
  <w:footnote w:id="3">
    <w:p w14:paraId="1BCE9A65" w14:textId="77777777" w:rsidR="00115922" w:rsidRPr="0001626B" w:rsidRDefault="00115922" w:rsidP="0001626B">
      <w:pPr>
        <w:pStyle w:val="FootnoteText"/>
      </w:pPr>
      <w:r>
        <w:rPr>
          <w:rStyle w:val="FootnoteReference"/>
        </w:rPr>
        <w:footnoteRef/>
      </w:r>
      <w:r>
        <w:t xml:space="preserve"> WSAA, 2016. ‘PPS8 PROJECT REPORT Asbestos Cement Pipe Risk Management for Renewal Methods’, </w:t>
      </w:r>
      <w:r>
        <w:rPr>
          <w:i/>
        </w:rPr>
        <w:t>Water Services Association of Australia</w:t>
      </w:r>
      <w:r>
        <w:t>, August 2016.</w:t>
      </w:r>
    </w:p>
  </w:footnote>
  <w:footnote w:id="4">
    <w:p w14:paraId="5EAFF610" w14:textId="77777777" w:rsidR="00115922" w:rsidRPr="008E3BAC" w:rsidRDefault="00115922" w:rsidP="00115922">
      <w:pPr>
        <w:pStyle w:val="FootnoteText"/>
      </w:pPr>
      <w:r>
        <w:rPr>
          <w:rStyle w:val="FootnoteReference"/>
        </w:rPr>
        <w:footnoteRef/>
      </w:r>
      <w:r>
        <w:t xml:space="preserve"> </w:t>
      </w:r>
      <w:hyperlink r:id="rId1" w:history="1">
        <w:r w:rsidRPr="008E3BAC">
          <w:rPr>
            <w:rStyle w:val="Hyperlink"/>
            <w:sz w:val="16"/>
          </w:rPr>
          <w:t>http://www.gvwater.vic.gov.au/about-us/</w:t>
        </w:r>
      </w:hyperlink>
      <w:r w:rsidRPr="008E3BAC">
        <w:rPr>
          <w:sz w:val="16"/>
        </w:rPr>
        <w:t xml:space="preserve"> </w:t>
      </w:r>
    </w:p>
  </w:footnote>
  <w:footnote w:id="5">
    <w:p w14:paraId="1F7FB5C8" w14:textId="77777777" w:rsidR="00115922" w:rsidRPr="00D86FF9" w:rsidRDefault="00115922" w:rsidP="00115922">
      <w:pPr>
        <w:pStyle w:val="FootnoteText"/>
      </w:pPr>
      <w:r>
        <w:rPr>
          <w:rStyle w:val="FootnoteReference"/>
        </w:rPr>
        <w:footnoteRef/>
      </w:r>
      <w:r>
        <w:t xml:space="preserve"> </w:t>
      </w:r>
      <w:hyperlink r:id="rId2" w:history="1">
        <w:r w:rsidRPr="00163C26">
          <w:rPr>
            <w:rStyle w:val="Hyperlink"/>
            <w:sz w:val="16"/>
          </w:rPr>
          <w:t>http://www.gvwater.vic.gov.au/publications/images/Water_Plan_2013_2018.pdf</w:t>
        </w:r>
      </w:hyperlink>
      <w:r w:rsidRPr="00163C26">
        <w:rPr>
          <w:sz w:val="16"/>
        </w:rPr>
        <w:t xml:space="preserve"> </w:t>
      </w:r>
    </w:p>
  </w:footnote>
  <w:footnote w:id="6">
    <w:p w14:paraId="016D77B3" w14:textId="77777777" w:rsidR="00115922" w:rsidRPr="001C47F1" w:rsidRDefault="00115922" w:rsidP="00115922">
      <w:pPr>
        <w:pStyle w:val="FootnoteText"/>
      </w:pPr>
      <w:r>
        <w:rPr>
          <w:rStyle w:val="FootnoteReference"/>
        </w:rPr>
        <w:footnoteRef/>
      </w:r>
      <w:r>
        <w:t xml:space="preserve"> </w:t>
      </w:r>
      <w:hyperlink r:id="rId3" w:history="1">
        <w:r w:rsidRPr="001C47F1">
          <w:rPr>
            <w:rStyle w:val="Hyperlink"/>
            <w:sz w:val="16"/>
          </w:rPr>
          <w:t>http://www.gvwater.vic.gov.au/publications/images/Water_Plan_2013_2018.pdf</w:t>
        </w:r>
      </w:hyperlink>
      <w:r w:rsidRPr="001C47F1">
        <w:rPr>
          <w:sz w:val="16"/>
        </w:rPr>
        <w:t xml:space="preserve"> </w:t>
      </w:r>
    </w:p>
  </w:footnote>
  <w:footnote w:id="7">
    <w:p w14:paraId="5F95D0C9" w14:textId="77777777" w:rsidR="00115922" w:rsidRPr="00750D03" w:rsidRDefault="00115922" w:rsidP="00115922">
      <w:pPr>
        <w:pStyle w:val="FootnoteText"/>
      </w:pPr>
      <w:r>
        <w:rPr>
          <w:rStyle w:val="FootnoteReference"/>
        </w:rPr>
        <w:footnoteRef/>
      </w:r>
      <w:r>
        <w:t xml:space="preserve"> </w:t>
      </w:r>
      <w:r w:rsidRPr="00750D03">
        <w:rPr>
          <w:sz w:val="16"/>
        </w:rPr>
        <w:t>All data and information sourced from</w:t>
      </w:r>
      <w:r>
        <w:rPr>
          <w:sz w:val="16"/>
        </w:rPr>
        <w:t xml:space="preserve"> discussions with</w:t>
      </w:r>
      <w:r w:rsidRPr="00750D03">
        <w:rPr>
          <w:sz w:val="16"/>
        </w:rPr>
        <w:t xml:space="preserve"> GVW and </w:t>
      </w:r>
      <w:r w:rsidRPr="00E553DD">
        <w:rPr>
          <w:i/>
          <w:sz w:val="16"/>
        </w:rPr>
        <w:t>Water Main Replacement Case Study – Cameron Avenue Shepparton</w:t>
      </w:r>
      <w:r>
        <w:rPr>
          <w:sz w:val="16"/>
        </w:rPr>
        <w:t xml:space="preserve">, a document </w:t>
      </w:r>
      <w:r w:rsidRPr="00750D03">
        <w:rPr>
          <w:sz w:val="16"/>
        </w:rPr>
        <w:t xml:space="preserve">written by GVW. </w:t>
      </w:r>
    </w:p>
  </w:footnote>
  <w:footnote w:id="8">
    <w:p w14:paraId="1177A928" w14:textId="77777777" w:rsidR="00115922" w:rsidRPr="00E4223F" w:rsidRDefault="00115922" w:rsidP="00115922">
      <w:pPr>
        <w:pStyle w:val="FootnoteText"/>
      </w:pPr>
      <w:r>
        <w:rPr>
          <w:rStyle w:val="FootnoteReference"/>
        </w:rPr>
        <w:footnoteRef/>
      </w:r>
      <w:r>
        <w:t xml:space="preserve"> </w:t>
      </w:r>
      <w:r w:rsidRPr="00E4223F">
        <w:rPr>
          <w:sz w:val="16"/>
        </w:rPr>
        <w:t>Map data: Google</w:t>
      </w:r>
      <w:r>
        <w:rPr>
          <w:sz w:val="16"/>
        </w:rPr>
        <w:t xml:space="preserve"> and GVW</w:t>
      </w:r>
    </w:p>
  </w:footnote>
  <w:footnote w:id="9">
    <w:p w14:paraId="36A12552" w14:textId="77777777" w:rsidR="00115922" w:rsidRPr="00A009C0" w:rsidRDefault="00115922" w:rsidP="00115922">
      <w:pPr>
        <w:pStyle w:val="FootnoteText"/>
      </w:pPr>
      <w:r>
        <w:rPr>
          <w:rStyle w:val="FootnoteReference"/>
        </w:rPr>
        <w:footnoteRef/>
      </w:r>
      <w:r>
        <w:t xml:space="preserve"> </w:t>
      </w:r>
      <w:r w:rsidRPr="00A009C0">
        <w:rPr>
          <w:sz w:val="16"/>
        </w:rPr>
        <w:t>HDD involves drilling a</w:t>
      </w:r>
      <w:r>
        <w:rPr>
          <w:sz w:val="16"/>
        </w:rPr>
        <w:t xml:space="preserve"> horizontal</w:t>
      </w:r>
      <w:r w:rsidRPr="00A009C0">
        <w:rPr>
          <w:sz w:val="16"/>
        </w:rPr>
        <w:t xml:space="preserve"> pilot hole along the required path</w:t>
      </w:r>
      <w:r>
        <w:rPr>
          <w:sz w:val="16"/>
        </w:rPr>
        <w:t xml:space="preserve"> from one entrance point (rather than digging an entire trench)</w:t>
      </w:r>
      <w:r w:rsidRPr="00A009C0">
        <w:rPr>
          <w:sz w:val="16"/>
        </w:rPr>
        <w:t>, which is then enlarged to a size that will accommodate the pipe</w:t>
      </w:r>
      <w:r>
        <w:rPr>
          <w:sz w:val="16"/>
        </w:rPr>
        <w:t xml:space="preserve">. The </w:t>
      </w:r>
      <w:r w:rsidRPr="00A009C0">
        <w:rPr>
          <w:sz w:val="16"/>
        </w:rPr>
        <w:t xml:space="preserve">pipe </w:t>
      </w:r>
      <w:r>
        <w:rPr>
          <w:sz w:val="16"/>
        </w:rPr>
        <w:t>can</w:t>
      </w:r>
      <w:r w:rsidRPr="00A009C0">
        <w:rPr>
          <w:sz w:val="16"/>
        </w:rPr>
        <w:t xml:space="preserve"> then </w:t>
      </w:r>
      <w:r>
        <w:rPr>
          <w:sz w:val="16"/>
        </w:rPr>
        <w:t xml:space="preserve">be </w:t>
      </w:r>
      <w:r w:rsidRPr="00A009C0">
        <w:rPr>
          <w:sz w:val="16"/>
        </w:rPr>
        <w:t xml:space="preserve">installed (see </w:t>
      </w:r>
      <w:hyperlink r:id="rId4" w:history="1">
        <w:r w:rsidRPr="00A009C0">
          <w:rPr>
            <w:rStyle w:val="Hyperlink"/>
            <w:sz w:val="16"/>
          </w:rPr>
          <w:t>https://www.uea.com.au/technical-centre/trenchless-technology/horizontal-directional-boring/</w:t>
        </w:r>
      </w:hyperlink>
      <w:r>
        <w:rPr>
          <w:sz w:val="16"/>
        </w:rPr>
        <w:t>).</w:t>
      </w:r>
    </w:p>
  </w:footnote>
  <w:footnote w:id="10">
    <w:p w14:paraId="5F2180B2" w14:textId="77777777" w:rsidR="00115922" w:rsidRPr="00BE7F57" w:rsidRDefault="00115922" w:rsidP="00115922">
      <w:pPr>
        <w:pStyle w:val="FootnoteText"/>
        <w:rPr>
          <w:b/>
          <w:i/>
        </w:rPr>
      </w:pPr>
      <w:r w:rsidRPr="00AC39E1">
        <w:rPr>
          <w:rStyle w:val="FootnoteReference"/>
        </w:rPr>
        <w:footnoteRef/>
      </w:r>
      <w:r>
        <w:t xml:space="preserve"> </w:t>
      </w:r>
      <w:r w:rsidRPr="00992372">
        <w:rPr>
          <w:sz w:val="16"/>
        </w:rPr>
        <w:t xml:space="preserve">Source: Unitywater website, </w:t>
      </w:r>
      <w:hyperlink r:id="rId5" w:history="1">
        <w:r w:rsidRPr="00992372">
          <w:rPr>
            <w:rStyle w:val="Hyperlink"/>
            <w:sz w:val="16"/>
          </w:rPr>
          <w:t>http://www.unitywater.com.au/</w:t>
        </w:r>
      </w:hyperlink>
      <w:r w:rsidRPr="00992372">
        <w:rPr>
          <w:sz w:val="16"/>
        </w:rPr>
        <w:t xml:space="preserve"> </w:t>
      </w:r>
      <w:r>
        <w:rPr>
          <w:sz w:val="16"/>
        </w:rPr>
        <w:t>and Google Maps (left image)</w:t>
      </w:r>
    </w:p>
  </w:footnote>
  <w:footnote w:id="11">
    <w:p w14:paraId="23531890" w14:textId="77777777" w:rsidR="00115922" w:rsidRDefault="00115922" w:rsidP="00115922">
      <w:pPr>
        <w:pStyle w:val="FootnoteText"/>
      </w:pPr>
      <w:r w:rsidRPr="00AC39E1">
        <w:rPr>
          <w:rStyle w:val="FootnoteReference"/>
        </w:rPr>
        <w:footnoteRef/>
      </w:r>
      <w:r>
        <w:t xml:space="preserve"> </w:t>
      </w:r>
      <w:r w:rsidRPr="00BE7F57">
        <w:rPr>
          <w:sz w:val="16"/>
        </w:rPr>
        <w:t>Source: Unitywater website</w:t>
      </w:r>
      <w:r>
        <w:rPr>
          <w:sz w:val="16"/>
        </w:rPr>
        <w:t xml:space="preserve">, </w:t>
      </w:r>
      <w:hyperlink r:id="rId6" w:history="1">
        <w:r w:rsidRPr="00D918D1">
          <w:rPr>
            <w:rStyle w:val="Hyperlink"/>
            <w:sz w:val="16"/>
          </w:rPr>
          <w:t>http://www.unitywater.com.au/</w:t>
        </w:r>
      </w:hyperlink>
      <w:r>
        <w:rPr>
          <w:sz w:val="16"/>
        </w:rPr>
        <w:t xml:space="preserve"> </w:t>
      </w:r>
    </w:p>
  </w:footnote>
  <w:footnote w:id="12">
    <w:p w14:paraId="45E2155E" w14:textId="77777777" w:rsidR="00115922" w:rsidRPr="00E4160B" w:rsidRDefault="00115922" w:rsidP="00115922">
      <w:pPr>
        <w:pStyle w:val="FootnoteText"/>
        <w:rPr>
          <w:sz w:val="16"/>
        </w:rPr>
      </w:pPr>
      <w:r w:rsidRPr="002D48B6">
        <w:rPr>
          <w:rStyle w:val="FootnoteReference"/>
        </w:rPr>
        <w:footnoteRef/>
      </w:r>
      <w:r>
        <w:t xml:space="preserve"> </w:t>
      </w:r>
      <w:r w:rsidRPr="00E4160B">
        <w:rPr>
          <w:sz w:val="16"/>
        </w:rPr>
        <w:t>WSAA INVESTIGATION REPORT: Management of Asbestos Cement Pipes, April 2013</w:t>
      </w:r>
    </w:p>
  </w:footnote>
  <w:footnote w:id="13">
    <w:p w14:paraId="0D5A94D0" w14:textId="77777777" w:rsidR="00115922" w:rsidRPr="00755254" w:rsidRDefault="00115922" w:rsidP="00115922">
      <w:pPr>
        <w:pStyle w:val="FootnoteText"/>
        <w:rPr>
          <w:sz w:val="16"/>
        </w:rPr>
      </w:pPr>
      <w:r w:rsidRPr="002D48B6">
        <w:rPr>
          <w:rStyle w:val="FootnoteReference"/>
        </w:rPr>
        <w:footnoteRef/>
      </w:r>
      <w:r>
        <w:t xml:space="preserve"> </w:t>
      </w:r>
      <w:r w:rsidRPr="00755254">
        <w:rPr>
          <w:sz w:val="16"/>
        </w:rPr>
        <w:t>Sourced from SE Water’s Asbestos cement mains – renewals strategy, items for discussion for meeting with the Board</w:t>
      </w:r>
    </w:p>
  </w:footnote>
  <w:footnote w:id="14">
    <w:p w14:paraId="670BA4FC" w14:textId="77777777" w:rsidR="00115922" w:rsidRDefault="00115922" w:rsidP="00115922">
      <w:pPr>
        <w:pStyle w:val="FootnoteText"/>
      </w:pPr>
      <w:r w:rsidRPr="002D48B6">
        <w:rPr>
          <w:rStyle w:val="FootnoteReference"/>
        </w:rPr>
        <w:footnoteRef/>
      </w:r>
      <w:r>
        <w:t xml:space="preserve"> </w:t>
      </w:r>
      <w:r w:rsidRPr="002B02A1">
        <w:rPr>
          <w:sz w:val="16"/>
        </w:rPr>
        <w:t xml:space="preserve">Note these are estimations only. For example, Realign and leave costs are difficult to measure as they are site specific. </w:t>
      </w:r>
    </w:p>
  </w:footnote>
  <w:footnote w:id="15">
    <w:p w14:paraId="44C544F1" w14:textId="77777777" w:rsidR="00115922" w:rsidRPr="00755254" w:rsidRDefault="00115922" w:rsidP="00115922">
      <w:pPr>
        <w:pStyle w:val="FootnoteText"/>
        <w:rPr>
          <w:sz w:val="16"/>
        </w:rPr>
      </w:pPr>
      <w:r w:rsidRPr="002D48B6">
        <w:rPr>
          <w:rStyle w:val="FootnoteReference"/>
        </w:rPr>
        <w:footnoteRef/>
      </w:r>
      <w:r>
        <w:t xml:space="preserve"> </w:t>
      </w:r>
      <w:r w:rsidRPr="002B02A1">
        <w:rPr>
          <w:sz w:val="16"/>
        </w:rPr>
        <w:t xml:space="preserve">From </w:t>
      </w:r>
      <w:hyperlink r:id="rId7" w:history="1">
        <w:r w:rsidRPr="002D48B6">
          <w:rPr>
            <w:rStyle w:val="Hyperlink"/>
            <w:sz w:val="16"/>
          </w:rPr>
          <w:t>http://www.premier.vic.gov.au/new-asbestos-guidelines-to-protect-workers/</w:t>
        </w:r>
      </w:hyperlink>
      <w:r w:rsidRPr="00755254">
        <w:rPr>
          <w:sz w:val="16"/>
        </w:rPr>
        <w:t xml:space="preserve"> </w:t>
      </w:r>
    </w:p>
  </w:footnote>
  <w:footnote w:id="16">
    <w:p w14:paraId="5EF2B2E2" w14:textId="77777777" w:rsidR="00115922" w:rsidRDefault="00115922" w:rsidP="00115922">
      <w:pPr>
        <w:pStyle w:val="FootnoteText"/>
      </w:pPr>
      <w:r>
        <w:rPr>
          <w:rStyle w:val="FootnoteReference"/>
        </w:rPr>
        <w:footnoteRef/>
      </w:r>
      <w:r>
        <w:t xml:space="preserve"> </w:t>
      </w:r>
      <w:r w:rsidRPr="00E51F29">
        <w:rPr>
          <w:sz w:val="16"/>
        </w:rPr>
        <w:t>Whilst this technique is recognised by WorkSafe Victoria as acceptable, any broken or fragmented pieces of asbestos must be dealt with as asbestos waste in accordance with the regulations</w:t>
      </w:r>
    </w:p>
  </w:footnote>
  <w:footnote w:id="17">
    <w:p w14:paraId="1FC56012" w14:textId="77777777" w:rsidR="00115922" w:rsidRDefault="00115922" w:rsidP="00115922">
      <w:pPr>
        <w:pStyle w:val="FootnoteText"/>
      </w:pPr>
      <w:r w:rsidRPr="002D48B6">
        <w:rPr>
          <w:rStyle w:val="FootnoteReference"/>
        </w:rPr>
        <w:footnoteRef/>
      </w:r>
      <w:r>
        <w:t xml:space="preserve"> </w:t>
      </w:r>
      <w:r w:rsidRPr="003A2BBA">
        <w:rPr>
          <w:sz w:val="16"/>
        </w:rPr>
        <w:t xml:space="preserve">Comparison of techniques sourced from the </w:t>
      </w:r>
      <w:r w:rsidRPr="003A2BBA">
        <w:rPr>
          <w:i/>
          <w:sz w:val="16"/>
        </w:rPr>
        <w:t>Strategy for Renewal of Asbestos Cement Water Mains</w:t>
      </w:r>
      <w:r>
        <w:rPr>
          <w:i/>
          <w:sz w:val="16"/>
        </w:rPr>
        <w:t>, South East Water, 2016</w:t>
      </w:r>
    </w:p>
  </w:footnote>
  <w:footnote w:id="18">
    <w:p w14:paraId="72034F74" w14:textId="77777777" w:rsidR="00115922" w:rsidRDefault="00115922" w:rsidP="00115922">
      <w:pPr>
        <w:pStyle w:val="FootnoteText"/>
        <w:rPr>
          <w:rFonts w:cs="Times New Roman"/>
          <w:color w:val="auto"/>
          <w:sz w:val="20"/>
        </w:rPr>
      </w:pPr>
      <w:r w:rsidRPr="00524E1B">
        <w:rPr>
          <w:rStyle w:val="FootnoteReference"/>
        </w:rPr>
        <w:footnoteRef/>
      </w:r>
      <w:r>
        <w:t xml:space="preserve"> </w:t>
      </w:r>
      <w:r>
        <w:rPr>
          <w:sz w:val="16"/>
        </w:rPr>
        <w:t xml:space="preserve">Data sourced from </w:t>
      </w:r>
      <w:hyperlink r:id="rId8" w:history="1">
        <w:r>
          <w:rPr>
            <w:rStyle w:val="Hyperlink"/>
            <w:sz w:val="16"/>
          </w:rPr>
          <w:t>https://www.watercorporation.com.au/about-us/the-way-we-work?pid=res-au-np-www</w:t>
        </w:r>
      </w:hyperlink>
      <w:r>
        <w:rPr>
          <w:sz w:val="16"/>
        </w:rPr>
        <w:t xml:space="preserve"> and the Water Corporation 2016 Annual Report, </w:t>
      </w:r>
      <w:hyperlink r:id="rId9" w:history="1">
        <w:r>
          <w:rPr>
            <w:rStyle w:val="Hyperlink"/>
            <w:sz w:val="16"/>
          </w:rPr>
          <w:t>https://www.watercorporation.com.au/-/media/files/about-us/our-performance/annual-report-2016/final-annual-report-sept-2016.pdf</w:t>
        </w:r>
      </w:hyperlink>
    </w:p>
  </w:footnote>
  <w:footnote w:id="19">
    <w:p w14:paraId="040C08D5" w14:textId="77777777" w:rsidR="00115922" w:rsidRDefault="00115922" w:rsidP="00115922">
      <w:pPr>
        <w:pStyle w:val="FootnoteText"/>
        <w:rPr>
          <w:sz w:val="16"/>
          <w:lang w:val="en-GB" w:eastAsia="x-none"/>
        </w:rPr>
      </w:pPr>
      <w:r w:rsidRPr="00524E1B">
        <w:rPr>
          <w:rStyle w:val="FootnoteReference"/>
        </w:rPr>
        <w:footnoteRef/>
      </w:r>
      <w:r>
        <w:t xml:space="preserve"> </w:t>
      </w:r>
      <w:r>
        <w:rPr>
          <w:sz w:val="16"/>
        </w:rPr>
        <w:t xml:space="preserve">Wet removal </w:t>
      </w:r>
      <w:r>
        <w:rPr>
          <w:sz w:val="16"/>
          <w:lang w:eastAsia="x-none"/>
        </w:rPr>
        <w:t xml:space="preserve">involves using water on the asbestos or ACM to bind and suppress the fibres to decrease their potential of becoming airborne. Dry removal </w:t>
      </w:r>
      <w:r>
        <w:rPr>
          <w:sz w:val="16"/>
        </w:rPr>
        <w:t>is used when it is unsafe to use water.</w:t>
      </w:r>
    </w:p>
  </w:footnote>
  <w:footnote w:id="20">
    <w:p w14:paraId="5CBB983D" w14:textId="77777777" w:rsidR="00115922" w:rsidRDefault="00115922" w:rsidP="00115922">
      <w:pPr>
        <w:pStyle w:val="FootnoteText"/>
        <w:rPr>
          <w:sz w:val="20"/>
        </w:rPr>
      </w:pPr>
      <w:r w:rsidRPr="00524E1B">
        <w:rPr>
          <w:rStyle w:val="FootnoteReference"/>
        </w:rPr>
        <w:footnoteRef/>
      </w:r>
      <w:r>
        <w:t xml:space="preserve"> </w:t>
      </w:r>
      <w:r>
        <w:rPr>
          <w:rFonts w:cs="Calibri"/>
          <w:sz w:val="16"/>
        </w:rPr>
        <w:t>Note – when Water Corporation’s procedure was developed, the final procedure for the management, transport, storage and treatment/disposal of these wastes was not determined</w:t>
      </w:r>
    </w:p>
  </w:footnote>
  <w:footnote w:id="21">
    <w:p w14:paraId="23CC333B" w14:textId="77777777" w:rsidR="00115922" w:rsidRDefault="00115922" w:rsidP="00115922">
      <w:pPr>
        <w:pStyle w:val="FootnoteText"/>
      </w:pPr>
      <w:r>
        <w:rPr>
          <w:rStyle w:val="FootnoteReference"/>
          <w:rFonts w:eastAsiaTheme="majorEastAsia"/>
        </w:rPr>
        <w:footnoteRef/>
      </w:r>
      <w:r>
        <w:t xml:space="preserve"> </w:t>
      </w:r>
      <w:r w:rsidRPr="007356FD">
        <w:rPr>
          <w:sz w:val="16"/>
        </w:rPr>
        <w:t>Sourced from</w:t>
      </w:r>
      <w:r>
        <w:rPr>
          <w:sz w:val="16"/>
        </w:rPr>
        <w:t xml:space="preserve"> </w:t>
      </w:r>
      <w:hyperlink r:id="rId10" w:history="1">
        <w:r w:rsidRPr="008530F6">
          <w:rPr>
            <w:rStyle w:val="Hyperlink"/>
            <w:sz w:val="16"/>
          </w:rPr>
          <w:t>Geelong Advertiser</w:t>
        </w:r>
      </w:hyperlink>
      <w:r>
        <w:rPr>
          <w:sz w:val="16"/>
        </w:rPr>
        <w:t xml:space="preserve"> </w:t>
      </w:r>
      <w:r>
        <w:rPr>
          <w:rFonts w:eastAsiaTheme="majorEastAsia"/>
          <w:color w:val="auto"/>
          <w:sz w:val="20"/>
        </w:rPr>
        <w:t xml:space="preserve"> </w:t>
      </w:r>
      <w:r>
        <w:t xml:space="preserve"> </w:t>
      </w:r>
    </w:p>
  </w:footnote>
  <w:footnote w:id="22">
    <w:p w14:paraId="6BD61474" w14:textId="77777777" w:rsidR="00115922" w:rsidRDefault="00115922" w:rsidP="00115922">
      <w:pPr>
        <w:pStyle w:val="FootnoteText"/>
      </w:pPr>
      <w:r>
        <w:rPr>
          <w:rStyle w:val="FootnoteReference"/>
          <w:rFonts w:eastAsiaTheme="majorEastAsia"/>
        </w:rPr>
        <w:footnoteRef/>
      </w:r>
      <w:r>
        <w:t xml:space="preserve"> </w:t>
      </w:r>
      <w:r w:rsidRPr="00454CBC">
        <w:rPr>
          <w:sz w:val="16"/>
        </w:rPr>
        <w:t xml:space="preserve">Sourced from </w:t>
      </w:r>
      <w:hyperlink r:id="rId11" w:history="1">
        <w:r w:rsidRPr="00454CBC">
          <w:rPr>
            <w:rStyle w:val="Hyperlink"/>
            <w:rFonts w:eastAsiaTheme="majorEastAsia"/>
            <w:sz w:val="16"/>
          </w:rPr>
          <w:t>https://www.barwonwater.vic.gov.au/projects/water-mains-replacements</w:t>
        </w:r>
      </w:hyperlink>
      <w:r>
        <w:t xml:space="preserve"> </w:t>
      </w:r>
    </w:p>
  </w:footnote>
  <w:footnote w:id="23">
    <w:p w14:paraId="0EDBA4EC" w14:textId="77777777" w:rsidR="00115922" w:rsidRDefault="00115922" w:rsidP="00115922">
      <w:pPr>
        <w:pStyle w:val="FootnoteText"/>
      </w:pPr>
      <w:r>
        <w:rPr>
          <w:rStyle w:val="FootnoteReference"/>
          <w:rFonts w:eastAsiaTheme="majorEastAsia"/>
        </w:rPr>
        <w:footnoteRef/>
      </w:r>
      <w:r>
        <w:t xml:space="preserve"> </w:t>
      </w:r>
      <w:r w:rsidRPr="00234E51">
        <w:rPr>
          <w:sz w:val="16"/>
        </w:rPr>
        <w:t xml:space="preserve">Sourced from </w:t>
      </w:r>
      <w:hyperlink r:id="rId12" w:history="1">
        <w:r w:rsidRPr="00234E51">
          <w:rPr>
            <w:rStyle w:val="Hyperlink"/>
            <w:rFonts w:eastAsiaTheme="majorEastAsia"/>
            <w:sz w:val="16"/>
          </w:rPr>
          <w:t>https://www.barwonwater.vic.gov.au/about/about</w:t>
        </w:r>
      </w:hyperlink>
      <w:r w:rsidRPr="00234E51">
        <w:rPr>
          <w:sz w:val="16"/>
        </w:rPr>
        <w:t xml:space="preserve"> </w:t>
      </w:r>
    </w:p>
  </w:footnote>
  <w:footnote w:id="24">
    <w:p w14:paraId="1B52B21A" w14:textId="77777777" w:rsidR="00115922" w:rsidRDefault="00115922" w:rsidP="00115922">
      <w:pPr>
        <w:pStyle w:val="FootnoteText"/>
      </w:pPr>
      <w:r>
        <w:rPr>
          <w:rStyle w:val="FootnoteReference"/>
          <w:rFonts w:eastAsiaTheme="majorEastAsia"/>
        </w:rPr>
        <w:footnoteRef/>
      </w:r>
      <w:r>
        <w:t xml:space="preserve"> </w:t>
      </w:r>
      <w:r w:rsidRPr="00D75114">
        <w:rPr>
          <w:sz w:val="16"/>
        </w:rPr>
        <w:t xml:space="preserve">Sourced from </w:t>
      </w:r>
      <w:hyperlink r:id="rId13" w:history="1">
        <w:r w:rsidRPr="00F124CF">
          <w:rPr>
            <w:rStyle w:val="Hyperlink"/>
            <w:rFonts w:eastAsiaTheme="majorEastAsia"/>
            <w:sz w:val="16"/>
          </w:rPr>
          <w:t>https://www.barwonwater.vic.gov.au/about/about</w:t>
        </w:r>
      </w:hyperlink>
      <w:r w:rsidRPr="00F124CF">
        <w:rPr>
          <w:sz w:val="16"/>
        </w:rPr>
        <w:t xml:space="preserve"> </w:t>
      </w:r>
    </w:p>
  </w:footnote>
  <w:footnote w:id="25">
    <w:p w14:paraId="4E87440B" w14:textId="77777777" w:rsidR="00115922" w:rsidRDefault="00115922" w:rsidP="00115922">
      <w:pPr>
        <w:pStyle w:val="FootnoteText"/>
      </w:pPr>
      <w:r>
        <w:rPr>
          <w:rStyle w:val="FootnoteReference"/>
          <w:rFonts w:eastAsiaTheme="majorEastAsia"/>
        </w:rPr>
        <w:footnoteRef/>
      </w:r>
      <w:r>
        <w:t xml:space="preserve"> </w:t>
      </w:r>
      <w:r>
        <w:rPr>
          <w:sz w:val="16"/>
        </w:rPr>
        <w:t>Sourced f</w:t>
      </w:r>
      <w:r w:rsidRPr="00D84667">
        <w:rPr>
          <w:sz w:val="16"/>
        </w:rPr>
        <w:t xml:space="preserve">rom </w:t>
      </w:r>
      <w:hyperlink r:id="rId14" w:history="1">
        <w:r w:rsidRPr="00D84667">
          <w:rPr>
            <w:rStyle w:val="Hyperlink"/>
            <w:rFonts w:eastAsiaTheme="majorEastAsia"/>
            <w:sz w:val="16"/>
          </w:rPr>
          <w:t>http://www.chw.net.au/about-us/our-organisation</w:t>
        </w:r>
      </w:hyperlink>
      <w:r w:rsidRPr="00D84667">
        <w:rPr>
          <w:sz w:val="16"/>
        </w:rPr>
        <w:t xml:space="preserve"> </w:t>
      </w:r>
    </w:p>
  </w:footnote>
  <w:footnote w:id="26">
    <w:p w14:paraId="364A4778" w14:textId="77777777" w:rsidR="00115922" w:rsidRDefault="00115922" w:rsidP="00115922">
      <w:pPr>
        <w:pStyle w:val="FootnoteText"/>
      </w:pPr>
      <w:r>
        <w:rPr>
          <w:rStyle w:val="FootnoteReference"/>
          <w:rFonts w:eastAsiaTheme="majorEastAsia"/>
        </w:rPr>
        <w:footnoteRef/>
      </w:r>
      <w:r w:rsidRPr="00BE1BE7">
        <w:rPr>
          <w:sz w:val="16"/>
        </w:rPr>
        <w:t xml:space="preserve"> Sourced from 2015-16 Annual Report, Central Highlands Water, </w:t>
      </w:r>
      <w:hyperlink r:id="rId15" w:history="1">
        <w:r w:rsidRPr="00BE1BE7">
          <w:rPr>
            <w:rStyle w:val="Hyperlink"/>
            <w:rFonts w:eastAsiaTheme="majorEastAsia"/>
            <w:sz w:val="16"/>
          </w:rPr>
          <w:t>http://www.chw.net.au/sites/default/files/documents/20152016annualreportfinal.pdf</w:t>
        </w:r>
      </w:hyperlink>
      <w:r w:rsidRPr="00BE1BE7">
        <w:rPr>
          <w:sz w:val="16"/>
        </w:rPr>
        <w:t xml:space="preserve"> </w:t>
      </w:r>
    </w:p>
  </w:footnote>
  <w:footnote w:id="27">
    <w:p w14:paraId="5AA48888" w14:textId="77777777" w:rsidR="00115922" w:rsidRDefault="00115922" w:rsidP="00115922">
      <w:pPr>
        <w:pStyle w:val="FootnoteText"/>
      </w:pPr>
      <w:r>
        <w:rPr>
          <w:rStyle w:val="FootnoteReference"/>
          <w:rFonts w:eastAsiaTheme="majorEastAsia"/>
        </w:rPr>
        <w:footnoteRef/>
      </w:r>
      <w:r>
        <w:t xml:space="preserve"> </w:t>
      </w:r>
      <w:r w:rsidRPr="00DF4E6D">
        <w:rPr>
          <w:sz w:val="16"/>
        </w:rPr>
        <w:t>D</w:t>
      </w:r>
      <w:r w:rsidRPr="00586915">
        <w:rPr>
          <w:sz w:val="16"/>
        </w:rPr>
        <w:t xml:space="preserve">emolition saws may be used at Central Highlands Water as the organisation has tested this method </w:t>
      </w:r>
      <w:r>
        <w:rPr>
          <w:sz w:val="16"/>
        </w:rPr>
        <w:t>with an Occupational Hygienist and WorkSafe Vic.</w:t>
      </w:r>
    </w:p>
  </w:footnote>
  <w:footnote w:id="28">
    <w:p w14:paraId="75169D40" w14:textId="77777777" w:rsidR="00115922" w:rsidRDefault="00115922" w:rsidP="00115922">
      <w:pPr>
        <w:pStyle w:val="FootnoteText"/>
      </w:pPr>
      <w:r>
        <w:rPr>
          <w:rStyle w:val="FootnoteReference"/>
          <w:rFonts w:eastAsiaTheme="majorEastAsia"/>
        </w:rPr>
        <w:footnoteRef/>
      </w:r>
      <w:r>
        <w:t xml:space="preserve"> </w:t>
      </w:r>
      <w:r w:rsidRPr="006A3B5E">
        <w:rPr>
          <w:sz w:val="16"/>
          <w:szCs w:val="16"/>
        </w:rPr>
        <w:t>Map data: Google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E83EE" w14:textId="77777777" w:rsidR="00115922" w:rsidRDefault="001159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DF1F8A"/>
    <w:multiLevelType w:val="hybridMultilevel"/>
    <w:tmpl w:val="30D81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D72CEB"/>
    <w:multiLevelType w:val="hybridMultilevel"/>
    <w:tmpl w:val="D470726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 w15:restartNumberingAfterBreak="0">
    <w:nsid w:val="106B0832"/>
    <w:multiLevelType w:val="multilevel"/>
    <w:tmpl w:val="18802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6B3E13"/>
    <w:multiLevelType w:val="hybridMultilevel"/>
    <w:tmpl w:val="1D3E3D4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7500675"/>
    <w:multiLevelType w:val="multilevel"/>
    <w:tmpl w:val="B1549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644F94"/>
    <w:multiLevelType w:val="hybridMultilevel"/>
    <w:tmpl w:val="4DD0AF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A848B8"/>
    <w:multiLevelType w:val="hybridMultilevel"/>
    <w:tmpl w:val="ED3220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F2A4826"/>
    <w:multiLevelType w:val="hybridMultilevel"/>
    <w:tmpl w:val="2FE82E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20BF0480"/>
    <w:multiLevelType w:val="hybridMultilevel"/>
    <w:tmpl w:val="A4EEE9E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763343"/>
    <w:multiLevelType w:val="multilevel"/>
    <w:tmpl w:val="DDEE80F8"/>
    <w:lvl w:ilvl="0">
      <w:start w:val="1"/>
      <w:numFmt w:val="decimal"/>
      <w:pStyle w:val="ListNumber"/>
      <w:lvlText w:val="%1."/>
      <w:lvlJc w:val="left"/>
      <w:pPr>
        <w:ind w:left="340" w:hanging="340"/>
      </w:pPr>
      <w:rPr>
        <w:rFonts w:hint="default"/>
        <w:color w:val="auto"/>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9085A74"/>
    <w:multiLevelType w:val="hybridMultilevel"/>
    <w:tmpl w:val="9316240A"/>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0704B7"/>
    <w:multiLevelType w:val="hybridMultilevel"/>
    <w:tmpl w:val="8EF2713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2510C33"/>
    <w:multiLevelType w:val="hybridMultilevel"/>
    <w:tmpl w:val="5CC0CACE"/>
    <w:lvl w:ilvl="0" w:tplc="0C090001">
      <w:start w:val="1"/>
      <w:numFmt w:val="bullet"/>
      <w:lvlText w:val=""/>
      <w:lvlJc w:val="left"/>
      <w:pPr>
        <w:ind w:left="770" w:hanging="360"/>
      </w:pPr>
      <w:rPr>
        <w:rFonts w:ascii="Symbol" w:hAnsi="Symbol" w:hint="default"/>
      </w:rPr>
    </w:lvl>
    <w:lvl w:ilvl="1" w:tplc="0C090003">
      <w:start w:val="1"/>
      <w:numFmt w:val="bullet"/>
      <w:lvlText w:val="o"/>
      <w:lvlJc w:val="left"/>
      <w:pPr>
        <w:ind w:left="1490" w:hanging="360"/>
      </w:pPr>
      <w:rPr>
        <w:rFonts w:ascii="Courier New" w:hAnsi="Courier New" w:cs="Courier New" w:hint="default"/>
      </w:rPr>
    </w:lvl>
    <w:lvl w:ilvl="2" w:tplc="0C090005">
      <w:start w:val="1"/>
      <w:numFmt w:val="bullet"/>
      <w:lvlText w:val=""/>
      <w:lvlJc w:val="left"/>
      <w:pPr>
        <w:ind w:left="2210" w:hanging="360"/>
      </w:pPr>
      <w:rPr>
        <w:rFonts w:ascii="Wingdings" w:hAnsi="Wingdings" w:hint="default"/>
      </w:rPr>
    </w:lvl>
    <w:lvl w:ilvl="3" w:tplc="0C090001">
      <w:start w:val="1"/>
      <w:numFmt w:val="bullet"/>
      <w:lvlText w:val=""/>
      <w:lvlJc w:val="left"/>
      <w:pPr>
        <w:ind w:left="2930" w:hanging="360"/>
      </w:pPr>
      <w:rPr>
        <w:rFonts w:ascii="Symbol" w:hAnsi="Symbol" w:hint="default"/>
      </w:rPr>
    </w:lvl>
    <w:lvl w:ilvl="4" w:tplc="0C090003">
      <w:start w:val="1"/>
      <w:numFmt w:val="bullet"/>
      <w:lvlText w:val="o"/>
      <w:lvlJc w:val="left"/>
      <w:pPr>
        <w:ind w:left="3650" w:hanging="360"/>
      </w:pPr>
      <w:rPr>
        <w:rFonts w:ascii="Courier New" w:hAnsi="Courier New" w:cs="Courier New" w:hint="default"/>
      </w:rPr>
    </w:lvl>
    <w:lvl w:ilvl="5" w:tplc="0C090005">
      <w:start w:val="1"/>
      <w:numFmt w:val="bullet"/>
      <w:lvlText w:val=""/>
      <w:lvlJc w:val="left"/>
      <w:pPr>
        <w:ind w:left="4370" w:hanging="360"/>
      </w:pPr>
      <w:rPr>
        <w:rFonts w:ascii="Wingdings" w:hAnsi="Wingdings" w:hint="default"/>
      </w:rPr>
    </w:lvl>
    <w:lvl w:ilvl="6" w:tplc="0C090001">
      <w:start w:val="1"/>
      <w:numFmt w:val="bullet"/>
      <w:lvlText w:val=""/>
      <w:lvlJc w:val="left"/>
      <w:pPr>
        <w:ind w:left="5090" w:hanging="360"/>
      </w:pPr>
      <w:rPr>
        <w:rFonts w:ascii="Symbol" w:hAnsi="Symbol" w:hint="default"/>
      </w:rPr>
    </w:lvl>
    <w:lvl w:ilvl="7" w:tplc="0C090003">
      <w:start w:val="1"/>
      <w:numFmt w:val="bullet"/>
      <w:lvlText w:val="o"/>
      <w:lvlJc w:val="left"/>
      <w:pPr>
        <w:ind w:left="5810" w:hanging="360"/>
      </w:pPr>
      <w:rPr>
        <w:rFonts w:ascii="Courier New" w:hAnsi="Courier New" w:cs="Courier New" w:hint="default"/>
      </w:rPr>
    </w:lvl>
    <w:lvl w:ilvl="8" w:tplc="0C090005">
      <w:start w:val="1"/>
      <w:numFmt w:val="bullet"/>
      <w:lvlText w:val=""/>
      <w:lvlJc w:val="left"/>
      <w:pPr>
        <w:ind w:left="6530" w:hanging="360"/>
      </w:pPr>
      <w:rPr>
        <w:rFonts w:ascii="Wingdings" w:hAnsi="Wingdings" w:hint="default"/>
      </w:rPr>
    </w:lvl>
  </w:abstractNum>
  <w:abstractNum w:abstractNumId="14" w15:restartNumberingAfterBreak="0">
    <w:nsid w:val="34C64052"/>
    <w:multiLevelType w:val="hybridMultilevel"/>
    <w:tmpl w:val="72F21F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93A37E0"/>
    <w:multiLevelType w:val="hybridMultilevel"/>
    <w:tmpl w:val="B3D22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6D478E"/>
    <w:multiLevelType w:val="multilevel"/>
    <w:tmpl w:val="D0446B1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542785"/>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3C9301BC"/>
    <w:multiLevelType w:val="multilevel"/>
    <w:tmpl w:val="1BF839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F4D2307"/>
    <w:multiLevelType w:val="hybridMultilevel"/>
    <w:tmpl w:val="15ACD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F51501E"/>
    <w:multiLevelType w:val="hybridMultilevel"/>
    <w:tmpl w:val="AD26F8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1440C81"/>
    <w:multiLevelType w:val="hybridMultilevel"/>
    <w:tmpl w:val="72B29CF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417D092C"/>
    <w:multiLevelType w:val="hybridMultilevel"/>
    <w:tmpl w:val="3AE4A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F93373"/>
    <w:multiLevelType w:val="hybridMultilevel"/>
    <w:tmpl w:val="20AA7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22004E9"/>
    <w:multiLevelType w:val="hybridMultilevel"/>
    <w:tmpl w:val="CC349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48C7DB4"/>
    <w:multiLevelType w:val="hybridMultilevel"/>
    <w:tmpl w:val="779E73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5644ACB"/>
    <w:multiLevelType w:val="hybridMultilevel"/>
    <w:tmpl w:val="46CEB9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7B705CF"/>
    <w:multiLevelType w:val="hybridMultilevel"/>
    <w:tmpl w:val="C20E0B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810053"/>
    <w:multiLevelType w:val="hybridMultilevel"/>
    <w:tmpl w:val="286AF4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55C51C5A"/>
    <w:multiLevelType w:val="hybridMultilevel"/>
    <w:tmpl w:val="5CC44762"/>
    <w:lvl w:ilvl="0" w:tplc="7360C960">
      <w:start w:val="1"/>
      <w:numFmt w:val="bullet"/>
      <w:pStyle w:val="ASEAdotpoin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4D1E81"/>
    <w:multiLevelType w:val="hybridMultilevel"/>
    <w:tmpl w:val="F7980916"/>
    <w:lvl w:ilvl="0" w:tplc="CE4028AA">
      <w:start w:val="1"/>
      <w:numFmt w:val="bullet"/>
      <w:lvlText w:val="•"/>
      <w:lvlJc w:val="left"/>
      <w:pPr>
        <w:tabs>
          <w:tab w:val="num" w:pos="720"/>
        </w:tabs>
        <w:ind w:left="720" w:hanging="360"/>
      </w:pPr>
      <w:rPr>
        <w:rFonts w:ascii="Arial" w:hAnsi="Arial" w:hint="default"/>
      </w:rPr>
    </w:lvl>
    <w:lvl w:ilvl="1" w:tplc="8C681742" w:tentative="1">
      <w:start w:val="1"/>
      <w:numFmt w:val="bullet"/>
      <w:lvlText w:val="•"/>
      <w:lvlJc w:val="left"/>
      <w:pPr>
        <w:tabs>
          <w:tab w:val="num" w:pos="1440"/>
        </w:tabs>
        <w:ind w:left="1440" w:hanging="360"/>
      </w:pPr>
      <w:rPr>
        <w:rFonts w:ascii="Arial" w:hAnsi="Arial" w:hint="default"/>
      </w:rPr>
    </w:lvl>
    <w:lvl w:ilvl="2" w:tplc="A5DEE692" w:tentative="1">
      <w:start w:val="1"/>
      <w:numFmt w:val="bullet"/>
      <w:lvlText w:val="•"/>
      <w:lvlJc w:val="left"/>
      <w:pPr>
        <w:tabs>
          <w:tab w:val="num" w:pos="2160"/>
        </w:tabs>
        <w:ind w:left="2160" w:hanging="360"/>
      </w:pPr>
      <w:rPr>
        <w:rFonts w:ascii="Arial" w:hAnsi="Arial" w:hint="default"/>
      </w:rPr>
    </w:lvl>
    <w:lvl w:ilvl="3" w:tplc="F28EBDE8" w:tentative="1">
      <w:start w:val="1"/>
      <w:numFmt w:val="bullet"/>
      <w:lvlText w:val="•"/>
      <w:lvlJc w:val="left"/>
      <w:pPr>
        <w:tabs>
          <w:tab w:val="num" w:pos="2880"/>
        </w:tabs>
        <w:ind w:left="2880" w:hanging="360"/>
      </w:pPr>
      <w:rPr>
        <w:rFonts w:ascii="Arial" w:hAnsi="Arial" w:hint="default"/>
      </w:rPr>
    </w:lvl>
    <w:lvl w:ilvl="4" w:tplc="1938B944" w:tentative="1">
      <w:start w:val="1"/>
      <w:numFmt w:val="bullet"/>
      <w:lvlText w:val="•"/>
      <w:lvlJc w:val="left"/>
      <w:pPr>
        <w:tabs>
          <w:tab w:val="num" w:pos="3600"/>
        </w:tabs>
        <w:ind w:left="3600" w:hanging="360"/>
      </w:pPr>
      <w:rPr>
        <w:rFonts w:ascii="Arial" w:hAnsi="Arial" w:hint="default"/>
      </w:rPr>
    </w:lvl>
    <w:lvl w:ilvl="5" w:tplc="E506D4A6" w:tentative="1">
      <w:start w:val="1"/>
      <w:numFmt w:val="bullet"/>
      <w:lvlText w:val="•"/>
      <w:lvlJc w:val="left"/>
      <w:pPr>
        <w:tabs>
          <w:tab w:val="num" w:pos="4320"/>
        </w:tabs>
        <w:ind w:left="4320" w:hanging="360"/>
      </w:pPr>
      <w:rPr>
        <w:rFonts w:ascii="Arial" w:hAnsi="Arial" w:hint="default"/>
      </w:rPr>
    </w:lvl>
    <w:lvl w:ilvl="6" w:tplc="6A28E676" w:tentative="1">
      <w:start w:val="1"/>
      <w:numFmt w:val="bullet"/>
      <w:lvlText w:val="•"/>
      <w:lvlJc w:val="left"/>
      <w:pPr>
        <w:tabs>
          <w:tab w:val="num" w:pos="5040"/>
        </w:tabs>
        <w:ind w:left="5040" w:hanging="360"/>
      </w:pPr>
      <w:rPr>
        <w:rFonts w:ascii="Arial" w:hAnsi="Arial" w:hint="default"/>
      </w:rPr>
    </w:lvl>
    <w:lvl w:ilvl="7" w:tplc="EBEC3D86" w:tentative="1">
      <w:start w:val="1"/>
      <w:numFmt w:val="bullet"/>
      <w:lvlText w:val="•"/>
      <w:lvlJc w:val="left"/>
      <w:pPr>
        <w:tabs>
          <w:tab w:val="num" w:pos="5760"/>
        </w:tabs>
        <w:ind w:left="5760" w:hanging="360"/>
      </w:pPr>
      <w:rPr>
        <w:rFonts w:ascii="Arial" w:hAnsi="Arial" w:hint="default"/>
      </w:rPr>
    </w:lvl>
    <w:lvl w:ilvl="8" w:tplc="B2F4B7D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8865385"/>
    <w:multiLevelType w:val="hybridMultilevel"/>
    <w:tmpl w:val="AEA68BE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9670443"/>
    <w:multiLevelType w:val="hybridMultilevel"/>
    <w:tmpl w:val="60C4BC88"/>
    <w:lvl w:ilvl="0" w:tplc="0C09000F">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B26782B"/>
    <w:multiLevelType w:val="hybridMultilevel"/>
    <w:tmpl w:val="CCDA4B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86574E"/>
    <w:multiLevelType w:val="multilevel"/>
    <w:tmpl w:val="0A444E42"/>
    <w:lvl w:ilvl="0">
      <w:start w:val="1"/>
      <w:numFmt w:val="decimal"/>
      <w:lvlText w:val="%1."/>
      <w:lvlJc w:val="left"/>
      <w:pPr>
        <w:ind w:left="360" w:hanging="360"/>
      </w:pPr>
      <w:rPr>
        <w:rFonts w:hint="default"/>
      </w:rPr>
    </w:lvl>
    <w:lvl w:ilvl="1">
      <w:start w:val="1"/>
      <w:numFmt w:val="decimal"/>
      <w:pStyle w:val="Subheadingnumbered"/>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DEF7234"/>
    <w:multiLevelType w:val="hybridMultilevel"/>
    <w:tmpl w:val="F30E1BB2"/>
    <w:lvl w:ilvl="0" w:tplc="0C09000F">
      <w:start w:val="1"/>
      <w:numFmt w:val="decimal"/>
      <w:lvlText w:val="%1."/>
      <w:lvlJc w:val="left"/>
      <w:pPr>
        <w:ind w:left="999" w:hanging="360"/>
      </w:pPr>
    </w:lvl>
    <w:lvl w:ilvl="1" w:tplc="0C090003">
      <w:start w:val="1"/>
      <w:numFmt w:val="bullet"/>
      <w:lvlText w:val="o"/>
      <w:lvlJc w:val="left"/>
      <w:pPr>
        <w:ind w:left="1719" w:hanging="360"/>
      </w:pPr>
      <w:rPr>
        <w:rFonts w:ascii="Courier New" w:hAnsi="Courier New" w:cs="Courier New" w:hint="default"/>
      </w:rPr>
    </w:lvl>
    <w:lvl w:ilvl="2" w:tplc="0C090005">
      <w:start w:val="1"/>
      <w:numFmt w:val="bullet"/>
      <w:lvlText w:val=""/>
      <w:lvlJc w:val="left"/>
      <w:pPr>
        <w:ind w:left="2439" w:hanging="360"/>
      </w:pPr>
      <w:rPr>
        <w:rFonts w:ascii="Wingdings" w:hAnsi="Wingdings" w:hint="default"/>
      </w:rPr>
    </w:lvl>
    <w:lvl w:ilvl="3" w:tplc="0C090001">
      <w:start w:val="1"/>
      <w:numFmt w:val="bullet"/>
      <w:lvlText w:val=""/>
      <w:lvlJc w:val="left"/>
      <w:pPr>
        <w:ind w:left="3159" w:hanging="360"/>
      </w:pPr>
      <w:rPr>
        <w:rFonts w:ascii="Symbol" w:hAnsi="Symbol" w:hint="default"/>
      </w:rPr>
    </w:lvl>
    <w:lvl w:ilvl="4" w:tplc="0C090003">
      <w:start w:val="1"/>
      <w:numFmt w:val="bullet"/>
      <w:lvlText w:val="o"/>
      <w:lvlJc w:val="left"/>
      <w:pPr>
        <w:ind w:left="3879" w:hanging="360"/>
      </w:pPr>
      <w:rPr>
        <w:rFonts w:ascii="Courier New" w:hAnsi="Courier New" w:cs="Courier New" w:hint="default"/>
      </w:rPr>
    </w:lvl>
    <w:lvl w:ilvl="5" w:tplc="0C090005">
      <w:start w:val="1"/>
      <w:numFmt w:val="bullet"/>
      <w:lvlText w:val=""/>
      <w:lvlJc w:val="left"/>
      <w:pPr>
        <w:ind w:left="4599" w:hanging="360"/>
      </w:pPr>
      <w:rPr>
        <w:rFonts w:ascii="Wingdings" w:hAnsi="Wingdings" w:hint="default"/>
      </w:rPr>
    </w:lvl>
    <w:lvl w:ilvl="6" w:tplc="0C090001">
      <w:start w:val="1"/>
      <w:numFmt w:val="bullet"/>
      <w:lvlText w:val=""/>
      <w:lvlJc w:val="left"/>
      <w:pPr>
        <w:ind w:left="5319" w:hanging="360"/>
      </w:pPr>
      <w:rPr>
        <w:rFonts w:ascii="Symbol" w:hAnsi="Symbol" w:hint="default"/>
      </w:rPr>
    </w:lvl>
    <w:lvl w:ilvl="7" w:tplc="0C090003">
      <w:start w:val="1"/>
      <w:numFmt w:val="bullet"/>
      <w:lvlText w:val="o"/>
      <w:lvlJc w:val="left"/>
      <w:pPr>
        <w:ind w:left="6039" w:hanging="360"/>
      </w:pPr>
      <w:rPr>
        <w:rFonts w:ascii="Courier New" w:hAnsi="Courier New" w:cs="Courier New" w:hint="default"/>
      </w:rPr>
    </w:lvl>
    <w:lvl w:ilvl="8" w:tplc="0C090005">
      <w:start w:val="1"/>
      <w:numFmt w:val="bullet"/>
      <w:lvlText w:val=""/>
      <w:lvlJc w:val="left"/>
      <w:pPr>
        <w:ind w:left="6759" w:hanging="360"/>
      </w:pPr>
      <w:rPr>
        <w:rFonts w:ascii="Wingdings" w:hAnsi="Wingdings" w:hint="default"/>
      </w:rPr>
    </w:lvl>
  </w:abstractNum>
  <w:abstractNum w:abstractNumId="35" w15:restartNumberingAfterBreak="0">
    <w:nsid w:val="5DF95756"/>
    <w:multiLevelType w:val="multilevel"/>
    <w:tmpl w:val="7EE2050E"/>
    <w:lvl w:ilvl="0">
      <w:start w:val="1"/>
      <w:numFmt w:val="bullet"/>
      <w:pStyle w:val="Bullet1"/>
      <w:lvlText w:val=""/>
      <w:lvlJc w:val="left"/>
      <w:pPr>
        <w:ind w:left="454" w:hanging="454"/>
      </w:pPr>
      <w:rPr>
        <w:rFonts w:ascii="Symbol" w:hAnsi="Symbol" w:hint="default"/>
        <w:color w:val="080808"/>
      </w:rPr>
    </w:lvl>
    <w:lvl w:ilvl="1">
      <w:start w:val="1"/>
      <w:numFmt w:val="bullet"/>
      <w:pStyle w:val="Bullet2"/>
      <w:lvlText w:val=""/>
      <w:lvlJc w:val="left"/>
      <w:pPr>
        <w:ind w:left="907" w:hanging="453"/>
      </w:pPr>
      <w:rPr>
        <w:rFonts w:ascii="Symbol" w:hAnsi="Symbol" w:hint="default"/>
      </w:rPr>
    </w:lvl>
    <w:lvl w:ilvl="2">
      <w:start w:val="1"/>
      <w:numFmt w:val="bullet"/>
      <w:lvlText w:val="o"/>
      <w:lvlJc w:val="left"/>
      <w:pPr>
        <w:ind w:left="1361" w:hanging="454"/>
      </w:pPr>
      <w:rPr>
        <w:rFonts w:ascii="Courier New" w:hAnsi="Courier New"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6" w15:restartNumberingAfterBreak="0">
    <w:nsid w:val="618A2CB5"/>
    <w:multiLevelType w:val="multilevel"/>
    <w:tmpl w:val="289EBF08"/>
    <w:lvl w:ilvl="0">
      <w:start w:val="1"/>
      <w:numFmt w:val="upperLetter"/>
      <w:lvlText w:val="Appendix %1"/>
      <w:lvlJc w:val="left"/>
      <w:pPr>
        <w:ind w:left="851" w:hanging="851"/>
      </w:pPr>
      <w:rPr>
        <w:rFonts w:hint="default"/>
        <w:b w:val="0"/>
        <w:bCs w:val="0"/>
        <w:i w:val="0"/>
        <w:iCs w:val="0"/>
        <w:caps w:val="0"/>
        <w:smallCaps w:val="0"/>
        <w:strike w:val="0"/>
        <w:dstrike w:val="0"/>
        <w:vanish w:val="0"/>
        <w:color w:val="1F497D" w:themeColor="text2"/>
        <w:spacing w:val="0"/>
        <w:kern w:val="0"/>
        <w:position w:val="0"/>
        <w:u w:val="none"/>
        <w:vertAlign w:val="baseline"/>
        <w:em w:val="none"/>
      </w:rPr>
    </w:lvl>
    <w:lvl w:ilvl="1">
      <w:start w:val="1"/>
      <w:numFmt w:val="decimal"/>
      <w:pStyle w:val="AppendixHeading1"/>
      <w:lvlText w:val="%1.%2"/>
      <w:lvlJc w:val="left"/>
      <w:pPr>
        <w:ind w:left="851" w:hanging="851"/>
      </w:pPr>
      <w:rPr>
        <w:rFonts w:ascii="Arial Rounded MT Bold" w:hAnsi="Arial Rounded MT Bold"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19F5E4A"/>
    <w:multiLevelType w:val="hybridMultilevel"/>
    <w:tmpl w:val="F9E67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2406AC9"/>
    <w:multiLevelType w:val="hybridMultilevel"/>
    <w:tmpl w:val="D7848FF2"/>
    <w:lvl w:ilvl="0" w:tplc="0C090001">
      <w:start w:val="1"/>
      <w:numFmt w:val="bullet"/>
      <w:lvlText w:val=""/>
      <w:lvlJc w:val="left"/>
      <w:pPr>
        <w:ind w:left="999" w:hanging="360"/>
      </w:pPr>
      <w:rPr>
        <w:rFonts w:ascii="Symbol" w:hAnsi="Symbol" w:hint="default"/>
      </w:rPr>
    </w:lvl>
    <w:lvl w:ilvl="1" w:tplc="0C090003" w:tentative="1">
      <w:start w:val="1"/>
      <w:numFmt w:val="bullet"/>
      <w:lvlText w:val="o"/>
      <w:lvlJc w:val="left"/>
      <w:pPr>
        <w:ind w:left="1719" w:hanging="360"/>
      </w:pPr>
      <w:rPr>
        <w:rFonts w:ascii="Courier New" w:hAnsi="Courier New" w:cs="Courier New" w:hint="default"/>
      </w:rPr>
    </w:lvl>
    <w:lvl w:ilvl="2" w:tplc="0C090005" w:tentative="1">
      <w:start w:val="1"/>
      <w:numFmt w:val="bullet"/>
      <w:lvlText w:val=""/>
      <w:lvlJc w:val="left"/>
      <w:pPr>
        <w:ind w:left="2439" w:hanging="360"/>
      </w:pPr>
      <w:rPr>
        <w:rFonts w:ascii="Wingdings" w:hAnsi="Wingdings" w:hint="default"/>
      </w:rPr>
    </w:lvl>
    <w:lvl w:ilvl="3" w:tplc="0C090001" w:tentative="1">
      <w:start w:val="1"/>
      <w:numFmt w:val="bullet"/>
      <w:lvlText w:val=""/>
      <w:lvlJc w:val="left"/>
      <w:pPr>
        <w:ind w:left="3159" w:hanging="360"/>
      </w:pPr>
      <w:rPr>
        <w:rFonts w:ascii="Symbol" w:hAnsi="Symbol" w:hint="default"/>
      </w:rPr>
    </w:lvl>
    <w:lvl w:ilvl="4" w:tplc="0C090003" w:tentative="1">
      <w:start w:val="1"/>
      <w:numFmt w:val="bullet"/>
      <w:lvlText w:val="o"/>
      <w:lvlJc w:val="left"/>
      <w:pPr>
        <w:ind w:left="3879" w:hanging="360"/>
      </w:pPr>
      <w:rPr>
        <w:rFonts w:ascii="Courier New" w:hAnsi="Courier New" w:cs="Courier New" w:hint="default"/>
      </w:rPr>
    </w:lvl>
    <w:lvl w:ilvl="5" w:tplc="0C090005" w:tentative="1">
      <w:start w:val="1"/>
      <w:numFmt w:val="bullet"/>
      <w:lvlText w:val=""/>
      <w:lvlJc w:val="left"/>
      <w:pPr>
        <w:ind w:left="4599" w:hanging="360"/>
      </w:pPr>
      <w:rPr>
        <w:rFonts w:ascii="Wingdings" w:hAnsi="Wingdings" w:hint="default"/>
      </w:rPr>
    </w:lvl>
    <w:lvl w:ilvl="6" w:tplc="0C090001" w:tentative="1">
      <w:start w:val="1"/>
      <w:numFmt w:val="bullet"/>
      <w:lvlText w:val=""/>
      <w:lvlJc w:val="left"/>
      <w:pPr>
        <w:ind w:left="5319" w:hanging="360"/>
      </w:pPr>
      <w:rPr>
        <w:rFonts w:ascii="Symbol" w:hAnsi="Symbol" w:hint="default"/>
      </w:rPr>
    </w:lvl>
    <w:lvl w:ilvl="7" w:tplc="0C090003" w:tentative="1">
      <w:start w:val="1"/>
      <w:numFmt w:val="bullet"/>
      <w:lvlText w:val="o"/>
      <w:lvlJc w:val="left"/>
      <w:pPr>
        <w:ind w:left="6039" w:hanging="360"/>
      </w:pPr>
      <w:rPr>
        <w:rFonts w:ascii="Courier New" w:hAnsi="Courier New" w:cs="Courier New" w:hint="default"/>
      </w:rPr>
    </w:lvl>
    <w:lvl w:ilvl="8" w:tplc="0C090005" w:tentative="1">
      <w:start w:val="1"/>
      <w:numFmt w:val="bullet"/>
      <w:lvlText w:val=""/>
      <w:lvlJc w:val="left"/>
      <w:pPr>
        <w:ind w:left="6759" w:hanging="360"/>
      </w:pPr>
      <w:rPr>
        <w:rFonts w:ascii="Wingdings" w:hAnsi="Wingdings" w:hint="default"/>
      </w:rPr>
    </w:lvl>
  </w:abstractNum>
  <w:abstractNum w:abstractNumId="39" w15:restartNumberingAfterBreak="0">
    <w:nsid w:val="66DB1D08"/>
    <w:multiLevelType w:val="hybridMultilevel"/>
    <w:tmpl w:val="EC400ED2"/>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40" w15:restartNumberingAfterBreak="0">
    <w:nsid w:val="6EF16E96"/>
    <w:multiLevelType w:val="hybridMultilevel"/>
    <w:tmpl w:val="F88CDDAE"/>
    <w:lvl w:ilvl="0" w:tplc="B5C625EA">
      <w:start w:val="1"/>
      <w:numFmt w:val="decimal"/>
      <w:pStyle w:val="AppendixSectionnumber"/>
      <w:lvlText w:val="%1."/>
      <w:lvlJc w:val="left"/>
      <w:pPr>
        <w:ind w:left="454" w:hanging="454"/>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757B37FF"/>
    <w:multiLevelType w:val="hybridMultilevel"/>
    <w:tmpl w:val="DFC292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B7D4C59"/>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Bulle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D0445D9"/>
    <w:multiLevelType w:val="hybridMultilevel"/>
    <w:tmpl w:val="8EF2713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8"/>
  </w:num>
  <w:num w:numId="2">
    <w:abstractNumId w:val="42"/>
  </w:num>
  <w:num w:numId="3">
    <w:abstractNumId w:val="40"/>
  </w:num>
  <w:num w:numId="4">
    <w:abstractNumId w:val="14"/>
  </w:num>
  <w:num w:numId="5">
    <w:abstractNumId w:val="10"/>
  </w:num>
  <w:num w:numId="6">
    <w:abstractNumId w:val="35"/>
  </w:num>
  <w:num w:numId="7">
    <w:abstractNumId w:val="36"/>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33"/>
  </w:num>
  <w:num w:numId="11">
    <w:abstractNumId w:val="9"/>
  </w:num>
  <w:num w:numId="12">
    <w:abstractNumId w:val="38"/>
  </w:num>
  <w:num w:numId="13">
    <w:abstractNumId w:val="15"/>
  </w:num>
  <w:num w:numId="14">
    <w:abstractNumId w:val="41"/>
  </w:num>
  <w:num w:numId="15">
    <w:abstractNumId w:val="18"/>
  </w:num>
  <w:num w:numId="16">
    <w:abstractNumId w:val="17"/>
  </w:num>
  <w:num w:numId="17">
    <w:abstractNumId w:val="0"/>
  </w:num>
  <w:num w:numId="18">
    <w:abstractNumId w:val="32"/>
  </w:num>
  <w:num w:numId="19">
    <w:abstractNumId w:val="7"/>
  </w:num>
  <w:num w:numId="20">
    <w:abstractNumId w:val="23"/>
  </w:num>
  <w:num w:numId="21">
    <w:abstractNumId w:val="29"/>
  </w:num>
  <w:num w:numId="22">
    <w:abstractNumId w:val="38"/>
  </w:num>
  <w:num w:numId="23">
    <w:abstractNumId w:val="13"/>
  </w:num>
  <w:num w:numId="24">
    <w:abstractNumId w:val="8"/>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lvlOverride w:ilvl="0">
      <w:startOverride w:val="1"/>
    </w:lvlOverride>
    <w:lvlOverride w:ilvl="1"/>
    <w:lvlOverride w:ilvl="2"/>
    <w:lvlOverride w:ilvl="3"/>
    <w:lvlOverride w:ilvl="4"/>
    <w:lvlOverride w:ilvl="5"/>
    <w:lvlOverride w:ilvl="6"/>
    <w:lvlOverride w:ilvl="7"/>
    <w:lvlOverride w:ilvl="8"/>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8"/>
  </w:num>
  <w:num w:numId="30">
    <w:abstractNumId w:val="34"/>
    <w:lvlOverride w:ilvl="0">
      <w:startOverride w:val="1"/>
    </w:lvlOverride>
    <w:lvlOverride w:ilvl="1"/>
    <w:lvlOverride w:ilvl="2"/>
    <w:lvlOverride w:ilvl="3"/>
    <w:lvlOverride w:ilvl="4"/>
    <w:lvlOverride w:ilvl="5"/>
    <w:lvlOverride w:ilvl="6"/>
    <w:lvlOverride w:ilvl="7"/>
    <w:lvlOverride w:ilvl="8"/>
  </w:num>
  <w:num w:numId="31">
    <w:abstractNumId w:val="4"/>
  </w:num>
  <w:num w:numId="32">
    <w:abstractNumId w:val="22"/>
  </w:num>
  <w:num w:numId="33">
    <w:abstractNumId w:val="6"/>
  </w:num>
  <w:num w:numId="34">
    <w:abstractNumId w:val="11"/>
  </w:num>
  <w:num w:numId="35">
    <w:abstractNumId w:val="37"/>
  </w:num>
  <w:num w:numId="36">
    <w:abstractNumId w:val="31"/>
  </w:num>
  <w:num w:numId="37">
    <w:abstractNumId w:val="27"/>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19"/>
  </w:num>
  <w:num w:numId="41">
    <w:abstractNumId w:val="21"/>
  </w:num>
  <w:num w:numId="42">
    <w:abstractNumId w:val="26"/>
  </w:num>
  <w:num w:numId="43">
    <w:abstractNumId w:val="43"/>
  </w:num>
  <w:num w:numId="44">
    <w:abstractNumId w:val="12"/>
  </w:num>
  <w:num w:numId="45">
    <w:abstractNumId w:val="24"/>
  </w:num>
  <w:num w:numId="46">
    <w:abstractNumId w:val="2"/>
  </w:num>
  <w:num w:numId="47">
    <w:abstractNumId w:val="25"/>
  </w:num>
  <w:num w:numId="48">
    <w:abstractNumId w:val="30"/>
  </w:num>
  <w:num w:numId="49">
    <w:abstractNumId w:val="3"/>
  </w:num>
  <w:num w:numId="50">
    <w:abstractNumId w:val="5"/>
  </w:num>
  <w:num w:numId="51">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A92"/>
    <w:rsid w:val="0000148E"/>
    <w:rsid w:val="00001884"/>
    <w:rsid w:val="00001ECC"/>
    <w:rsid w:val="00002BE6"/>
    <w:rsid w:val="0001626B"/>
    <w:rsid w:val="0003150C"/>
    <w:rsid w:val="00032DFB"/>
    <w:rsid w:val="00034DDC"/>
    <w:rsid w:val="0004055C"/>
    <w:rsid w:val="00056150"/>
    <w:rsid w:val="00061586"/>
    <w:rsid w:val="0006384E"/>
    <w:rsid w:val="00082E3C"/>
    <w:rsid w:val="00090178"/>
    <w:rsid w:val="00093283"/>
    <w:rsid w:val="000A0A1A"/>
    <w:rsid w:val="000A7182"/>
    <w:rsid w:val="000B2C82"/>
    <w:rsid w:val="000B5190"/>
    <w:rsid w:val="000B7C2C"/>
    <w:rsid w:val="000C60A6"/>
    <w:rsid w:val="000D1B57"/>
    <w:rsid w:val="000D4EE7"/>
    <w:rsid w:val="000E7E5F"/>
    <w:rsid w:val="000F07A3"/>
    <w:rsid w:val="000F5DCB"/>
    <w:rsid w:val="00104E35"/>
    <w:rsid w:val="001058E8"/>
    <w:rsid w:val="00107E0E"/>
    <w:rsid w:val="001135AF"/>
    <w:rsid w:val="00115637"/>
    <w:rsid w:val="00115922"/>
    <w:rsid w:val="00116963"/>
    <w:rsid w:val="0012219B"/>
    <w:rsid w:val="001227E0"/>
    <w:rsid w:val="00126825"/>
    <w:rsid w:val="00134F38"/>
    <w:rsid w:val="00140D19"/>
    <w:rsid w:val="00143168"/>
    <w:rsid w:val="00145C7A"/>
    <w:rsid w:val="00150423"/>
    <w:rsid w:val="0015201C"/>
    <w:rsid w:val="00152743"/>
    <w:rsid w:val="0016264F"/>
    <w:rsid w:val="001671F4"/>
    <w:rsid w:val="0016746E"/>
    <w:rsid w:val="00171439"/>
    <w:rsid w:val="00171F6C"/>
    <w:rsid w:val="001735A9"/>
    <w:rsid w:val="001800E7"/>
    <w:rsid w:val="00182C33"/>
    <w:rsid w:val="00184E80"/>
    <w:rsid w:val="00195D99"/>
    <w:rsid w:val="00197579"/>
    <w:rsid w:val="001A2356"/>
    <w:rsid w:val="001A4608"/>
    <w:rsid w:val="001A56A4"/>
    <w:rsid w:val="001A6AA6"/>
    <w:rsid w:val="001B19E2"/>
    <w:rsid w:val="001C29AF"/>
    <w:rsid w:val="001C4B0F"/>
    <w:rsid w:val="001C54DA"/>
    <w:rsid w:val="001D31BD"/>
    <w:rsid w:val="001D6204"/>
    <w:rsid w:val="001D6312"/>
    <w:rsid w:val="001E005E"/>
    <w:rsid w:val="001E5F5F"/>
    <w:rsid w:val="00201230"/>
    <w:rsid w:val="00212502"/>
    <w:rsid w:val="00215BEF"/>
    <w:rsid w:val="00216AA1"/>
    <w:rsid w:val="00216CED"/>
    <w:rsid w:val="0022712D"/>
    <w:rsid w:val="002448B8"/>
    <w:rsid w:val="00247BD9"/>
    <w:rsid w:val="0026025A"/>
    <w:rsid w:val="00263BB8"/>
    <w:rsid w:val="00267A45"/>
    <w:rsid w:val="0027003C"/>
    <w:rsid w:val="00272A7D"/>
    <w:rsid w:val="00273235"/>
    <w:rsid w:val="00277221"/>
    <w:rsid w:val="00281BD0"/>
    <w:rsid w:val="00282C6C"/>
    <w:rsid w:val="00284D71"/>
    <w:rsid w:val="00292458"/>
    <w:rsid w:val="002A4289"/>
    <w:rsid w:val="002B0267"/>
    <w:rsid w:val="002B5573"/>
    <w:rsid w:val="002B62B5"/>
    <w:rsid w:val="002C140A"/>
    <w:rsid w:val="002D48B6"/>
    <w:rsid w:val="002E0555"/>
    <w:rsid w:val="002E082B"/>
    <w:rsid w:val="002E3445"/>
    <w:rsid w:val="002E6BE7"/>
    <w:rsid w:val="002E7C00"/>
    <w:rsid w:val="002F13DF"/>
    <w:rsid w:val="002F19A8"/>
    <w:rsid w:val="002F2A92"/>
    <w:rsid w:val="00305655"/>
    <w:rsid w:val="00305C33"/>
    <w:rsid w:val="003063EC"/>
    <w:rsid w:val="003077B2"/>
    <w:rsid w:val="00311C6F"/>
    <w:rsid w:val="003178C2"/>
    <w:rsid w:val="003208C2"/>
    <w:rsid w:val="00326996"/>
    <w:rsid w:val="0033063A"/>
    <w:rsid w:val="003334E9"/>
    <w:rsid w:val="00335B94"/>
    <w:rsid w:val="00336C22"/>
    <w:rsid w:val="00343F9D"/>
    <w:rsid w:val="0034484F"/>
    <w:rsid w:val="003453D8"/>
    <w:rsid w:val="00345D7A"/>
    <w:rsid w:val="0035094A"/>
    <w:rsid w:val="00357FBB"/>
    <w:rsid w:val="00364D08"/>
    <w:rsid w:val="003668B6"/>
    <w:rsid w:val="0037478D"/>
    <w:rsid w:val="00387A1D"/>
    <w:rsid w:val="00392D9B"/>
    <w:rsid w:val="00393DF0"/>
    <w:rsid w:val="0039670F"/>
    <w:rsid w:val="003A37CF"/>
    <w:rsid w:val="003A54DD"/>
    <w:rsid w:val="003B5B8F"/>
    <w:rsid w:val="003D1468"/>
    <w:rsid w:val="003D5EEB"/>
    <w:rsid w:val="003F1932"/>
    <w:rsid w:val="003F62FA"/>
    <w:rsid w:val="003F673C"/>
    <w:rsid w:val="00406BC6"/>
    <w:rsid w:val="00412B56"/>
    <w:rsid w:val="00414728"/>
    <w:rsid w:val="004149EB"/>
    <w:rsid w:val="00415342"/>
    <w:rsid w:val="00423FEA"/>
    <w:rsid w:val="00426558"/>
    <w:rsid w:val="00426B45"/>
    <w:rsid w:val="00431185"/>
    <w:rsid w:val="004416F7"/>
    <w:rsid w:val="00446A02"/>
    <w:rsid w:val="00450799"/>
    <w:rsid w:val="00456B48"/>
    <w:rsid w:val="00464E1D"/>
    <w:rsid w:val="00467A34"/>
    <w:rsid w:val="00483345"/>
    <w:rsid w:val="00485E10"/>
    <w:rsid w:val="00494536"/>
    <w:rsid w:val="004951EA"/>
    <w:rsid w:val="0049745A"/>
    <w:rsid w:val="004A0C55"/>
    <w:rsid w:val="004A2C58"/>
    <w:rsid w:val="004A6C63"/>
    <w:rsid w:val="004A78B9"/>
    <w:rsid w:val="004B06F6"/>
    <w:rsid w:val="004C0CC6"/>
    <w:rsid w:val="004C1F9D"/>
    <w:rsid w:val="004C63F7"/>
    <w:rsid w:val="004D4AFE"/>
    <w:rsid w:val="004D7308"/>
    <w:rsid w:val="004E69AF"/>
    <w:rsid w:val="004F12B7"/>
    <w:rsid w:val="00501EDD"/>
    <w:rsid w:val="00513F36"/>
    <w:rsid w:val="005210C5"/>
    <w:rsid w:val="00523B6C"/>
    <w:rsid w:val="00524E1B"/>
    <w:rsid w:val="00541415"/>
    <w:rsid w:val="005451EF"/>
    <w:rsid w:val="0054539E"/>
    <w:rsid w:val="00546C87"/>
    <w:rsid w:val="005479E7"/>
    <w:rsid w:val="00547B25"/>
    <w:rsid w:val="0055493E"/>
    <w:rsid w:val="00564F12"/>
    <w:rsid w:val="005725D8"/>
    <w:rsid w:val="00575710"/>
    <w:rsid w:val="005867C0"/>
    <w:rsid w:val="005903CD"/>
    <w:rsid w:val="0059607E"/>
    <w:rsid w:val="0059706E"/>
    <w:rsid w:val="005A375A"/>
    <w:rsid w:val="005A6094"/>
    <w:rsid w:val="005A7766"/>
    <w:rsid w:val="005B03A7"/>
    <w:rsid w:val="005D1CDC"/>
    <w:rsid w:val="005D236C"/>
    <w:rsid w:val="005D5E79"/>
    <w:rsid w:val="005E0B93"/>
    <w:rsid w:val="005E5500"/>
    <w:rsid w:val="005E6DAB"/>
    <w:rsid w:val="005E793A"/>
    <w:rsid w:val="005E79AE"/>
    <w:rsid w:val="0061019D"/>
    <w:rsid w:val="00612EEE"/>
    <w:rsid w:val="0061594A"/>
    <w:rsid w:val="00620508"/>
    <w:rsid w:val="006234BD"/>
    <w:rsid w:val="006307B1"/>
    <w:rsid w:val="006332F0"/>
    <w:rsid w:val="00640790"/>
    <w:rsid w:val="006534AE"/>
    <w:rsid w:val="00657D40"/>
    <w:rsid w:val="00657ED7"/>
    <w:rsid w:val="00666666"/>
    <w:rsid w:val="00681AA2"/>
    <w:rsid w:val="00691CDD"/>
    <w:rsid w:val="00697D96"/>
    <w:rsid w:val="006A08F6"/>
    <w:rsid w:val="006A4CBA"/>
    <w:rsid w:val="006A6F72"/>
    <w:rsid w:val="006B2E44"/>
    <w:rsid w:val="006B47FB"/>
    <w:rsid w:val="006B7C85"/>
    <w:rsid w:val="006C6E7A"/>
    <w:rsid w:val="006C7B9B"/>
    <w:rsid w:val="006D2535"/>
    <w:rsid w:val="006D2684"/>
    <w:rsid w:val="006D3EB4"/>
    <w:rsid w:val="006D42B3"/>
    <w:rsid w:val="006E1026"/>
    <w:rsid w:val="006E3003"/>
    <w:rsid w:val="006F01C2"/>
    <w:rsid w:val="006F07EF"/>
    <w:rsid w:val="006F22DB"/>
    <w:rsid w:val="00706227"/>
    <w:rsid w:val="00707527"/>
    <w:rsid w:val="00721619"/>
    <w:rsid w:val="00734D72"/>
    <w:rsid w:val="00737AB0"/>
    <w:rsid w:val="0075377F"/>
    <w:rsid w:val="00756FC7"/>
    <w:rsid w:val="007579B4"/>
    <w:rsid w:val="00764DA7"/>
    <w:rsid w:val="00765179"/>
    <w:rsid w:val="00771384"/>
    <w:rsid w:val="007725B6"/>
    <w:rsid w:val="00773895"/>
    <w:rsid w:val="00783C7E"/>
    <w:rsid w:val="00785650"/>
    <w:rsid w:val="00785F72"/>
    <w:rsid w:val="00790903"/>
    <w:rsid w:val="00791F81"/>
    <w:rsid w:val="00793EFD"/>
    <w:rsid w:val="0079401F"/>
    <w:rsid w:val="007A299D"/>
    <w:rsid w:val="007D01E6"/>
    <w:rsid w:val="007D347E"/>
    <w:rsid w:val="007E30C2"/>
    <w:rsid w:val="007E7163"/>
    <w:rsid w:val="007E77CB"/>
    <w:rsid w:val="00802BB2"/>
    <w:rsid w:val="00805E83"/>
    <w:rsid w:val="00815B3C"/>
    <w:rsid w:val="00817846"/>
    <w:rsid w:val="00820DAE"/>
    <w:rsid w:val="00822619"/>
    <w:rsid w:val="0082348B"/>
    <w:rsid w:val="00823912"/>
    <w:rsid w:val="0083091D"/>
    <w:rsid w:val="00834966"/>
    <w:rsid w:val="008355A0"/>
    <w:rsid w:val="00836783"/>
    <w:rsid w:val="008374DC"/>
    <w:rsid w:val="00843691"/>
    <w:rsid w:val="00843E5D"/>
    <w:rsid w:val="00850653"/>
    <w:rsid w:val="00851672"/>
    <w:rsid w:val="008530F6"/>
    <w:rsid w:val="008533CD"/>
    <w:rsid w:val="00854DC7"/>
    <w:rsid w:val="00876E7B"/>
    <w:rsid w:val="0088093B"/>
    <w:rsid w:val="00883A2F"/>
    <w:rsid w:val="0088792B"/>
    <w:rsid w:val="00895B17"/>
    <w:rsid w:val="008A128A"/>
    <w:rsid w:val="008A658A"/>
    <w:rsid w:val="008A7907"/>
    <w:rsid w:val="008B0A94"/>
    <w:rsid w:val="008B5F43"/>
    <w:rsid w:val="008B649A"/>
    <w:rsid w:val="008C5190"/>
    <w:rsid w:val="008D7017"/>
    <w:rsid w:val="008E5823"/>
    <w:rsid w:val="008F1974"/>
    <w:rsid w:val="008F2590"/>
    <w:rsid w:val="008F2C83"/>
    <w:rsid w:val="009012BC"/>
    <w:rsid w:val="0090231A"/>
    <w:rsid w:val="00904016"/>
    <w:rsid w:val="009167AD"/>
    <w:rsid w:val="00924765"/>
    <w:rsid w:val="009332E0"/>
    <w:rsid w:val="00942861"/>
    <w:rsid w:val="00945BFB"/>
    <w:rsid w:val="00951D0E"/>
    <w:rsid w:val="00960F19"/>
    <w:rsid w:val="00975AB8"/>
    <w:rsid w:val="0098507E"/>
    <w:rsid w:val="009A0101"/>
    <w:rsid w:val="009A4383"/>
    <w:rsid w:val="009A5022"/>
    <w:rsid w:val="009A7D5A"/>
    <w:rsid w:val="009D7BFE"/>
    <w:rsid w:val="009E3C54"/>
    <w:rsid w:val="009E450A"/>
    <w:rsid w:val="009E560F"/>
    <w:rsid w:val="00A02D41"/>
    <w:rsid w:val="00A13FA2"/>
    <w:rsid w:val="00A15A51"/>
    <w:rsid w:val="00A221AC"/>
    <w:rsid w:val="00A32351"/>
    <w:rsid w:val="00A35BAC"/>
    <w:rsid w:val="00A35C95"/>
    <w:rsid w:val="00A410D9"/>
    <w:rsid w:val="00A41D48"/>
    <w:rsid w:val="00A44929"/>
    <w:rsid w:val="00A46EDE"/>
    <w:rsid w:val="00A52AD8"/>
    <w:rsid w:val="00A56D4E"/>
    <w:rsid w:val="00A572E4"/>
    <w:rsid w:val="00A5739C"/>
    <w:rsid w:val="00A61348"/>
    <w:rsid w:val="00A62643"/>
    <w:rsid w:val="00A70239"/>
    <w:rsid w:val="00A7525A"/>
    <w:rsid w:val="00A801A2"/>
    <w:rsid w:val="00A86936"/>
    <w:rsid w:val="00A87C25"/>
    <w:rsid w:val="00A91073"/>
    <w:rsid w:val="00A92779"/>
    <w:rsid w:val="00A932BA"/>
    <w:rsid w:val="00A935B7"/>
    <w:rsid w:val="00AA06D3"/>
    <w:rsid w:val="00AA3C0C"/>
    <w:rsid w:val="00AB1925"/>
    <w:rsid w:val="00AB54AF"/>
    <w:rsid w:val="00AB642F"/>
    <w:rsid w:val="00AC39E1"/>
    <w:rsid w:val="00AD54CB"/>
    <w:rsid w:val="00AD7960"/>
    <w:rsid w:val="00AF0A29"/>
    <w:rsid w:val="00AF1564"/>
    <w:rsid w:val="00AF50C9"/>
    <w:rsid w:val="00AF608F"/>
    <w:rsid w:val="00AF6BFF"/>
    <w:rsid w:val="00B07B82"/>
    <w:rsid w:val="00B14C1D"/>
    <w:rsid w:val="00B205A7"/>
    <w:rsid w:val="00B2421D"/>
    <w:rsid w:val="00B25B48"/>
    <w:rsid w:val="00B3472B"/>
    <w:rsid w:val="00B4061B"/>
    <w:rsid w:val="00B43343"/>
    <w:rsid w:val="00B43507"/>
    <w:rsid w:val="00B4410E"/>
    <w:rsid w:val="00B55A29"/>
    <w:rsid w:val="00B6543F"/>
    <w:rsid w:val="00B65821"/>
    <w:rsid w:val="00B72733"/>
    <w:rsid w:val="00B92FAB"/>
    <w:rsid w:val="00B9414B"/>
    <w:rsid w:val="00BA39CD"/>
    <w:rsid w:val="00BB1201"/>
    <w:rsid w:val="00BB65E6"/>
    <w:rsid w:val="00BB75B0"/>
    <w:rsid w:val="00BC2C65"/>
    <w:rsid w:val="00BC6B88"/>
    <w:rsid w:val="00BE421B"/>
    <w:rsid w:val="00BE4760"/>
    <w:rsid w:val="00BE4A6F"/>
    <w:rsid w:val="00BE5FA7"/>
    <w:rsid w:val="00BF157A"/>
    <w:rsid w:val="00BF5A96"/>
    <w:rsid w:val="00BF5E8E"/>
    <w:rsid w:val="00C0503B"/>
    <w:rsid w:val="00C25D7A"/>
    <w:rsid w:val="00C32D8A"/>
    <w:rsid w:val="00C3327D"/>
    <w:rsid w:val="00C34CB2"/>
    <w:rsid w:val="00C42E8D"/>
    <w:rsid w:val="00C4540A"/>
    <w:rsid w:val="00C54533"/>
    <w:rsid w:val="00C5457E"/>
    <w:rsid w:val="00C556FE"/>
    <w:rsid w:val="00C64404"/>
    <w:rsid w:val="00C73A87"/>
    <w:rsid w:val="00C76909"/>
    <w:rsid w:val="00C81988"/>
    <w:rsid w:val="00C84FE6"/>
    <w:rsid w:val="00C91B5D"/>
    <w:rsid w:val="00C95782"/>
    <w:rsid w:val="00CA13A8"/>
    <w:rsid w:val="00CA48D1"/>
    <w:rsid w:val="00CA52B8"/>
    <w:rsid w:val="00CB5AFA"/>
    <w:rsid w:val="00CC4DC6"/>
    <w:rsid w:val="00CD0A2E"/>
    <w:rsid w:val="00CD1009"/>
    <w:rsid w:val="00CD1023"/>
    <w:rsid w:val="00CD7BAF"/>
    <w:rsid w:val="00CD7D40"/>
    <w:rsid w:val="00CF4550"/>
    <w:rsid w:val="00CF4B84"/>
    <w:rsid w:val="00D065F6"/>
    <w:rsid w:val="00D067DD"/>
    <w:rsid w:val="00D11A37"/>
    <w:rsid w:val="00D1479E"/>
    <w:rsid w:val="00D25B5A"/>
    <w:rsid w:val="00D26656"/>
    <w:rsid w:val="00D27D81"/>
    <w:rsid w:val="00D3157E"/>
    <w:rsid w:val="00D36F6A"/>
    <w:rsid w:val="00D41954"/>
    <w:rsid w:val="00D44D64"/>
    <w:rsid w:val="00D45483"/>
    <w:rsid w:val="00D47AF2"/>
    <w:rsid w:val="00D52EAB"/>
    <w:rsid w:val="00D6049C"/>
    <w:rsid w:val="00D60ED7"/>
    <w:rsid w:val="00D76AB5"/>
    <w:rsid w:val="00D77771"/>
    <w:rsid w:val="00D77894"/>
    <w:rsid w:val="00D81550"/>
    <w:rsid w:val="00D850AE"/>
    <w:rsid w:val="00D91A47"/>
    <w:rsid w:val="00D92032"/>
    <w:rsid w:val="00DB20DA"/>
    <w:rsid w:val="00DB5CE3"/>
    <w:rsid w:val="00DC1907"/>
    <w:rsid w:val="00DC2A63"/>
    <w:rsid w:val="00DC3AEE"/>
    <w:rsid w:val="00DC7B07"/>
    <w:rsid w:val="00DD2684"/>
    <w:rsid w:val="00DD3DA9"/>
    <w:rsid w:val="00DD7E04"/>
    <w:rsid w:val="00DE14A1"/>
    <w:rsid w:val="00DE1921"/>
    <w:rsid w:val="00DE2EC7"/>
    <w:rsid w:val="00DF21ED"/>
    <w:rsid w:val="00DF603C"/>
    <w:rsid w:val="00DF7872"/>
    <w:rsid w:val="00E01C83"/>
    <w:rsid w:val="00E04188"/>
    <w:rsid w:val="00E05125"/>
    <w:rsid w:val="00E10019"/>
    <w:rsid w:val="00E11DAF"/>
    <w:rsid w:val="00E16BA1"/>
    <w:rsid w:val="00E175EC"/>
    <w:rsid w:val="00E17929"/>
    <w:rsid w:val="00E27CEB"/>
    <w:rsid w:val="00E34E62"/>
    <w:rsid w:val="00E35DAD"/>
    <w:rsid w:val="00E41E72"/>
    <w:rsid w:val="00E42062"/>
    <w:rsid w:val="00E42920"/>
    <w:rsid w:val="00E43F63"/>
    <w:rsid w:val="00E50B55"/>
    <w:rsid w:val="00E51F29"/>
    <w:rsid w:val="00E5436D"/>
    <w:rsid w:val="00E60788"/>
    <w:rsid w:val="00E638FC"/>
    <w:rsid w:val="00E65DE5"/>
    <w:rsid w:val="00E74DD7"/>
    <w:rsid w:val="00E76A1D"/>
    <w:rsid w:val="00E8056C"/>
    <w:rsid w:val="00E819A4"/>
    <w:rsid w:val="00E8444B"/>
    <w:rsid w:val="00E851F0"/>
    <w:rsid w:val="00E91965"/>
    <w:rsid w:val="00E927D6"/>
    <w:rsid w:val="00EA0370"/>
    <w:rsid w:val="00EA143D"/>
    <w:rsid w:val="00EA2A71"/>
    <w:rsid w:val="00EB58A8"/>
    <w:rsid w:val="00EC11D3"/>
    <w:rsid w:val="00EC301D"/>
    <w:rsid w:val="00EC6182"/>
    <w:rsid w:val="00ED14FC"/>
    <w:rsid w:val="00EE184E"/>
    <w:rsid w:val="00EE7E7C"/>
    <w:rsid w:val="00EF0084"/>
    <w:rsid w:val="00EF30AD"/>
    <w:rsid w:val="00EF69FC"/>
    <w:rsid w:val="00F05DCF"/>
    <w:rsid w:val="00F13208"/>
    <w:rsid w:val="00F20015"/>
    <w:rsid w:val="00F3183B"/>
    <w:rsid w:val="00F46227"/>
    <w:rsid w:val="00F51F47"/>
    <w:rsid w:val="00F536EB"/>
    <w:rsid w:val="00F57A24"/>
    <w:rsid w:val="00F618F3"/>
    <w:rsid w:val="00F62AE4"/>
    <w:rsid w:val="00F74178"/>
    <w:rsid w:val="00F75534"/>
    <w:rsid w:val="00F826AE"/>
    <w:rsid w:val="00F8594C"/>
    <w:rsid w:val="00F95903"/>
    <w:rsid w:val="00F95CBF"/>
    <w:rsid w:val="00FA1D7F"/>
    <w:rsid w:val="00FB54F1"/>
    <w:rsid w:val="00FC268F"/>
    <w:rsid w:val="00FC74D2"/>
    <w:rsid w:val="00FD16BC"/>
    <w:rsid w:val="00FD7CAA"/>
    <w:rsid w:val="00FE6FC7"/>
    <w:rsid w:val="00FF489F"/>
    <w:rsid w:val="00FF5A6F"/>
    <w:rsid w:val="00FF5CAC"/>
    <w:rsid w:val="00FF67B9"/>
    <w:rsid w:val="00FF74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0CCE4A97"/>
  <w15:docId w15:val="{7D087C11-0054-472F-82A7-C9714F25E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3"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0"/>
    <w:lsdException w:name="Light List Accent 1" w:uiPriority="61"/>
    <w:lsdException w:name="Light Grid Accent 1" w:uiPriority="0"/>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06D3"/>
    <w:rPr>
      <w:rFonts w:ascii="Arial" w:hAnsi="Arial"/>
      <w:sz w:val="22"/>
      <w:lang w:eastAsia="en-US"/>
    </w:rPr>
  </w:style>
  <w:style w:type="paragraph" w:styleId="Heading1">
    <w:name w:val="heading 1"/>
    <w:basedOn w:val="Normal"/>
    <w:next w:val="Normal"/>
    <w:qFormat/>
    <w:rsid w:val="00AA06D3"/>
    <w:pPr>
      <w:keepNext/>
      <w:numPr>
        <w:numId w:val="9"/>
      </w:numPr>
      <w:spacing w:before="240" w:after="60"/>
      <w:outlineLvl w:val="0"/>
    </w:pPr>
    <w:rPr>
      <w:rFonts w:eastAsia="Batang" w:cs="Arial"/>
      <w:b/>
      <w:bCs/>
      <w:sz w:val="28"/>
      <w:szCs w:val="32"/>
    </w:rPr>
  </w:style>
  <w:style w:type="paragraph" w:styleId="Heading2">
    <w:name w:val="heading 2"/>
    <w:basedOn w:val="Normal"/>
    <w:next w:val="Normal"/>
    <w:qFormat/>
    <w:rsid w:val="00AA06D3"/>
    <w:pPr>
      <w:keepNext/>
      <w:numPr>
        <w:ilvl w:val="1"/>
        <w:numId w:val="9"/>
      </w:numPr>
      <w:spacing w:before="240" w:after="60"/>
      <w:outlineLvl w:val="1"/>
    </w:pPr>
    <w:rPr>
      <w:rFonts w:cs="Arial"/>
      <w:b/>
      <w:bCs/>
      <w:iCs/>
      <w:sz w:val="26"/>
      <w:szCs w:val="28"/>
    </w:rPr>
  </w:style>
  <w:style w:type="paragraph" w:styleId="Heading3">
    <w:name w:val="heading 3"/>
    <w:basedOn w:val="Normal"/>
    <w:next w:val="Normal"/>
    <w:link w:val="Heading3Char"/>
    <w:qFormat/>
    <w:rsid w:val="00AA06D3"/>
    <w:pPr>
      <w:keepNext/>
      <w:numPr>
        <w:ilvl w:val="2"/>
        <w:numId w:val="9"/>
      </w:numPr>
      <w:spacing w:before="240" w:after="60"/>
      <w:outlineLvl w:val="2"/>
    </w:pPr>
    <w:rPr>
      <w:rFonts w:cs="Arial"/>
      <w:b/>
      <w:bCs/>
      <w:szCs w:val="26"/>
    </w:rPr>
  </w:style>
  <w:style w:type="paragraph" w:styleId="Heading4">
    <w:name w:val="heading 4"/>
    <w:basedOn w:val="Normal"/>
    <w:next w:val="Normal"/>
    <w:link w:val="Heading4Char"/>
    <w:uiPriority w:val="9"/>
    <w:semiHidden/>
    <w:unhideWhenUsed/>
    <w:qFormat/>
    <w:rsid w:val="00AA06D3"/>
    <w:pPr>
      <w:keepNext/>
      <w:keepLines/>
      <w:numPr>
        <w:ilvl w:val="3"/>
        <w:numId w:val="9"/>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A06D3"/>
    <w:pPr>
      <w:keepNext/>
      <w:keepLines/>
      <w:numPr>
        <w:ilvl w:val="4"/>
        <w:numId w:val="9"/>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A06D3"/>
    <w:pPr>
      <w:keepNext/>
      <w:keepLines/>
      <w:numPr>
        <w:ilvl w:val="5"/>
        <w:numId w:val="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A06D3"/>
    <w:pPr>
      <w:keepNext/>
      <w:keepLines/>
      <w:numPr>
        <w:ilvl w:val="6"/>
        <w:numId w:val="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A06D3"/>
    <w:pPr>
      <w:keepNext/>
      <w:keepLines/>
      <w:numPr>
        <w:ilvl w:val="7"/>
        <w:numId w:val="9"/>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AA06D3"/>
    <w:pPr>
      <w:keepNext/>
      <w:keepLines/>
      <w:numPr>
        <w:ilvl w:val="8"/>
        <w:numId w:val="9"/>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ASEAHeading2">
    <w:name w:val="ASEA Heading 2"/>
    <w:basedOn w:val="Heading2"/>
    <w:link w:val="ASEAHeading2Char"/>
    <w:qFormat/>
    <w:rsid w:val="00AA06D3"/>
    <w:pPr>
      <w:keepLines/>
      <w:numPr>
        <w:ilvl w:val="0"/>
        <w:numId w:val="0"/>
      </w:numPr>
      <w:spacing w:before="200" w:after="0"/>
    </w:pPr>
    <w:rPr>
      <w:rFonts w:asciiTheme="minorHAnsi" w:eastAsiaTheme="majorEastAsia" w:hAnsiTheme="minorHAnsi" w:cstheme="minorHAnsi"/>
      <w:b w:val="0"/>
      <w:iCs w:val="0"/>
      <w:color w:val="542785"/>
      <w:sz w:val="32"/>
      <w:szCs w:val="32"/>
    </w:rPr>
  </w:style>
  <w:style w:type="character" w:customStyle="1" w:styleId="ASEAHeading2Char">
    <w:name w:val="ASEA Heading 2 Char"/>
    <w:basedOn w:val="DefaultParagraphFont"/>
    <w:link w:val="ASEAHeading2"/>
    <w:rsid w:val="00AA06D3"/>
    <w:rPr>
      <w:rFonts w:asciiTheme="minorHAnsi" w:eastAsiaTheme="majorEastAsia" w:hAnsiTheme="minorHAnsi" w:cstheme="minorHAnsi"/>
      <w:bCs/>
      <w:color w:val="542785"/>
      <w:sz w:val="32"/>
      <w:szCs w:val="32"/>
      <w:lang w:eastAsia="en-US"/>
    </w:rPr>
  </w:style>
  <w:style w:type="paragraph" w:customStyle="1" w:styleId="ASEAHeading1">
    <w:name w:val="ASEA Heading 1"/>
    <w:basedOn w:val="Normal"/>
    <w:link w:val="ASEAHeading1Char"/>
    <w:qFormat/>
    <w:rsid w:val="00AA06D3"/>
    <w:pPr>
      <w:spacing w:line="240" w:lineRule="auto"/>
    </w:pPr>
    <w:rPr>
      <w:rFonts w:asciiTheme="minorHAnsi" w:hAnsiTheme="minorHAnsi" w:cstheme="minorHAnsi"/>
      <w:b/>
      <w:color w:val="542785"/>
      <w:sz w:val="36"/>
      <w:szCs w:val="36"/>
    </w:rPr>
  </w:style>
  <w:style w:type="character" w:customStyle="1" w:styleId="ASEAHeading1Char">
    <w:name w:val="ASEA Heading 1 Char"/>
    <w:basedOn w:val="DefaultParagraphFont"/>
    <w:link w:val="ASEAHeading1"/>
    <w:rsid w:val="00AA06D3"/>
    <w:rPr>
      <w:rFonts w:asciiTheme="minorHAnsi" w:hAnsiTheme="minorHAnsi" w:cstheme="minorHAnsi"/>
      <w:b/>
      <w:color w:val="542785"/>
      <w:sz w:val="36"/>
      <w:szCs w:val="36"/>
      <w:lang w:eastAsia="en-US"/>
    </w:rPr>
  </w:style>
  <w:style w:type="paragraph" w:customStyle="1" w:styleId="ASEAnormaltext">
    <w:name w:val="ASEA normal text"/>
    <w:basedOn w:val="Normal"/>
    <w:link w:val="ASEAnormaltextChar"/>
    <w:qFormat/>
    <w:rsid w:val="00AA06D3"/>
    <w:pPr>
      <w:spacing w:before="120" w:after="120"/>
    </w:pPr>
    <w:rPr>
      <w:rFonts w:asciiTheme="minorHAnsi" w:hAnsiTheme="minorHAnsi" w:cstheme="minorHAnsi"/>
    </w:rPr>
  </w:style>
  <w:style w:type="character" w:customStyle="1" w:styleId="ASEAnormaltextChar">
    <w:name w:val="ASEA normal text Char"/>
    <w:basedOn w:val="DefaultParagraphFont"/>
    <w:link w:val="ASEAnormaltext"/>
    <w:rsid w:val="00AA06D3"/>
    <w:rPr>
      <w:rFonts w:asciiTheme="minorHAnsi" w:hAnsiTheme="minorHAnsi" w:cstheme="minorHAnsi"/>
      <w:sz w:val="22"/>
      <w:lang w:eastAsia="en-US"/>
    </w:rPr>
  </w:style>
  <w:style w:type="paragraph" w:customStyle="1" w:styleId="ASEAHeading3">
    <w:name w:val="ASEA Heading 3"/>
    <w:basedOn w:val="Normal"/>
    <w:link w:val="ASEAHeading3Char"/>
    <w:qFormat/>
    <w:rsid w:val="00AA06D3"/>
    <w:pPr>
      <w:spacing w:line="240" w:lineRule="auto"/>
    </w:pPr>
    <w:rPr>
      <w:rFonts w:asciiTheme="minorHAnsi" w:eastAsiaTheme="minorHAnsi" w:hAnsiTheme="minorHAnsi" w:cstheme="minorBidi"/>
      <w:b/>
      <w:color w:val="542785"/>
      <w:sz w:val="24"/>
      <w:szCs w:val="24"/>
    </w:rPr>
  </w:style>
  <w:style w:type="character" w:customStyle="1" w:styleId="ASEAHeading3Char">
    <w:name w:val="ASEA Heading 3 Char"/>
    <w:basedOn w:val="DefaultParagraphFont"/>
    <w:link w:val="ASEAHeading3"/>
    <w:rsid w:val="00AA06D3"/>
    <w:rPr>
      <w:rFonts w:asciiTheme="minorHAnsi" w:eastAsiaTheme="minorHAnsi" w:hAnsiTheme="minorHAnsi" w:cstheme="minorBidi"/>
      <w:b/>
      <w:color w:val="542785"/>
      <w:sz w:val="24"/>
      <w:szCs w:val="24"/>
      <w:lang w:eastAsia="en-US"/>
    </w:rPr>
  </w:style>
  <w:style w:type="paragraph" w:customStyle="1" w:styleId="ASEAtitle">
    <w:name w:val="ASEA title"/>
    <w:basedOn w:val="Normal"/>
    <w:link w:val="ASEAtitleChar"/>
    <w:qFormat/>
    <w:rsid w:val="00AA06D3"/>
    <w:pPr>
      <w:pBdr>
        <w:bottom w:val="single" w:sz="8" w:space="4" w:color="4F81BD" w:themeColor="accent1"/>
      </w:pBdr>
      <w:spacing w:line="240" w:lineRule="auto"/>
      <w:contextualSpacing/>
      <w:jc w:val="center"/>
    </w:pPr>
    <w:rPr>
      <w:rFonts w:asciiTheme="minorHAnsi" w:eastAsiaTheme="majorEastAsia" w:hAnsiTheme="minorHAnsi" w:cstheme="minorHAnsi"/>
      <w:color w:val="542785"/>
      <w:spacing w:val="5"/>
      <w:kern w:val="28"/>
      <w:sz w:val="72"/>
      <w:szCs w:val="72"/>
    </w:rPr>
  </w:style>
  <w:style w:type="character" w:customStyle="1" w:styleId="ASEAtitleChar">
    <w:name w:val="ASEA title Char"/>
    <w:basedOn w:val="DefaultParagraphFont"/>
    <w:link w:val="ASEAtitle"/>
    <w:rsid w:val="00AA06D3"/>
    <w:rPr>
      <w:rFonts w:asciiTheme="minorHAnsi" w:eastAsiaTheme="majorEastAsia" w:hAnsiTheme="minorHAnsi" w:cstheme="minorHAnsi"/>
      <w:color w:val="542785"/>
      <w:spacing w:val="5"/>
      <w:kern w:val="28"/>
      <w:sz w:val="72"/>
      <w:szCs w:val="72"/>
      <w:lang w:eastAsia="en-US"/>
    </w:rPr>
  </w:style>
  <w:style w:type="paragraph" w:styleId="BalloonText">
    <w:name w:val="Balloon Text"/>
    <w:basedOn w:val="Normal"/>
    <w:link w:val="BalloonTextChar"/>
    <w:uiPriority w:val="99"/>
    <w:semiHidden/>
    <w:unhideWhenUsed/>
    <w:rsid w:val="005479E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9E7"/>
    <w:rPr>
      <w:rFonts w:ascii="Tahoma" w:hAnsi="Tahoma" w:cs="Tahoma"/>
      <w:sz w:val="16"/>
      <w:szCs w:val="16"/>
      <w:lang w:eastAsia="en-US"/>
    </w:rPr>
  </w:style>
  <w:style w:type="paragraph" w:customStyle="1" w:styleId="ASEAdotpoints">
    <w:name w:val="ASEA dot points"/>
    <w:basedOn w:val="ListParagraph"/>
    <w:link w:val="ASEAdotpointsChar"/>
    <w:qFormat/>
    <w:rsid w:val="00AA06D3"/>
    <w:pPr>
      <w:numPr>
        <w:numId w:val="1"/>
      </w:numPr>
      <w:shd w:val="clear" w:color="auto" w:fill="FFFFFF"/>
      <w:spacing w:before="120" w:after="120"/>
      <w:contextualSpacing w:val="0"/>
    </w:pPr>
    <w:rPr>
      <w:rFonts w:asciiTheme="minorHAnsi" w:hAnsiTheme="minorHAnsi" w:cstheme="minorHAnsi"/>
      <w:szCs w:val="22"/>
      <w:lang w:eastAsia="en-AU"/>
    </w:rPr>
  </w:style>
  <w:style w:type="character" w:customStyle="1" w:styleId="ASEAdotpointsChar">
    <w:name w:val="ASEA dot points Char"/>
    <w:basedOn w:val="DefaultParagraphFont"/>
    <w:link w:val="ASEAdotpoints"/>
    <w:rsid w:val="00AA06D3"/>
    <w:rPr>
      <w:rFonts w:asciiTheme="minorHAnsi" w:hAnsiTheme="minorHAnsi" w:cstheme="minorHAnsi"/>
      <w:sz w:val="22"/>
      <w:szCs w:val="22"/>
      <w:shd w:val="clear" w:color="auto" w:fill="FFFFFF"/>
    </w:rPr>
  </w:style>
  <w:style w:type="paragraph" w:styleId="ListParagraph">
    <w:name w:val="List Paragraph"/>
    <w:basedOn w:val="Normal"/>
    <w:link w:val="ListParagraphChar"/>
    <w:uiPriority w:val="34"/>
    <w:qFormat/>
    <w:rsid w:val="00AA06D3"/>
    <w:pPr>
      <w:ind w:left="720"/>
      <w:contextualSpacing/>
    </w:pPr>
  </w:style>
  <w:style w:type="paragraph" w:styleId="Title">
    <w:name w:val="Title"/>
    <w:basedOn w:val="Normal"/>
    <w:next w:val="Normal"/>
    <w:link w:val="TitleChar"/>
    <w:qFormat/>
    <w:rsid w:val="00AA06D3"/>
    <w:pPr>
      <w:spacing w:after="120" w:line="240" w:lineRule="auto"/>
      <w:contextualSpacing/>
    </w:pPr>
    <w:rPr>
      <w:rFonts w:ascii="Calibri" w:eastAsiaTheme="majorEastAsia" w:hAnsi="Calibri" w:cstheme="majorBidi"/>
      <w:b/>
      <w:spacing w:val="5"/>
      <w:sz w:val="56"/>
      <w:szCs w:val="52"/>
    </w:rPr>
  </w:style>
  <w:style w:type="character" w:customStyle="1" w:styleId="TitleChar">
    <w:name w:val="Title Char"/>
    <w:basedOn w:val="DefaultParagraphFont"/>
    <w:link w:val="Title"/>
    <w:rsid w:val="00AA06D3"/>
    <w:rPr>
      <w:rFonts w:ascii="Calibri" w:eastAsiaTheme="majorEastAsia" w:hAnsi="Calibri" w:cstheme="majorBidi"/>
      <w:b/>
      <w:spacing w:val="5"/>
      <w:sz w:val="56"/>
      <w:szCs w:val="52"/>
      <w:lang w:eastAsia="en-US"/>
    </w:rPr>
  </w:style>
  <w:style w:type="paragraph" w:styleId="Subtitle">
    <w:name w:val="Subtitle"/>
    <w:basedOn w:val="Normal"/>
    <w:next w:val="Normal"/>
    <w:link w:val="SubtitleChar"/>
    <w:qFormat/>
    <w:rsid w:val="00AA06D3"/>
    <w:pPr>
      <w:spacing w:after="240"/>
    </w:pPr>
    <w:rPr>
      <w:rFonts w:ascii="Calibri" w:eastAsiaTheme="majorEastAsia" w:hAnsi="Calibri" w:cstheme="majorBidi"/>
      <w:b/>
      <w:iCs/>
      <w:color w:val="000000" w:themeColor="text1"/>
      <w:spacing w:val="13"/>
      <w:sz w:val="40"/>
      <w:szCs w:val="24"/>
    </w:rPr>
  </w:style>
  <w:style w:type="character" w:customStyle="1" w:styleId="SubtitleChar">
    <w:name w:val="Subtitle Char"/>
    <w:basedOn w:val="DefaultParagraphFont"/>
    <w:link w:val="Subtitle"/>
    <w:rsid w:val="00AA06D3"/>
    <w:rPr>
      <w:rFonts w:ascii="Calibri" w:eastAsiaTheme="majorEastAsia" w:hAnsi="Calibri" w:cstheme="majorBidi"/>
      <w:b/>
      <w:iCs/>
      <w:color w:val="000000" w:themeColor="text1"/>
      <w:spacing w:val="13"/>
      <w:sz w:val="40"/>
      <w:szCs w:val="24"/>
      <w:lang w:eastAsia="en-US"/>
    </w:rPr>
  </w:style>
  <w:style w:type="character" w:styleId="PlaceholderText">
    <w:name w:val="Placeholder Text"/>
    <w:basedOn w:val="DefaultParagraphFont"/>
    <w:uiPriority w:val="99"/>
    <w:semiHidden/>
    <w:rsid w:val="00D11A37"/>
    <w:rPr>
      <w:color w:val="808080"/>
    </w:rPr>
  </w:style>
  <w:style w:type="paragraph" w:styleId="Header">
    <w:name w:val="header"/>
    <w:basedOn w:val="Normal"/>
    <w:link w:val="HeaderChar"/>
    <w:uiPriority w:val="99"/>
    <w:unhideWhenUsed/>
    <w:rsid w:val="00001884"/>
    <w:pPr>
      <w:tabs>
        <w:tab w:val="center" w:pos="4513"/>
        <w:tab w:val="right" w:pos="9026"/>
      </w:tabs>
      <w:spacing w:line="240" w:lineRule="auto"/>
    </w:pPr>
  </w:style>
  <w:style w:type="character" w:customStyle="1" w:styleId="HeaderChar">
    <w:name w:val="Header Char"/>
    <w:basedOn w:val="DefaultParagraphFont"/>
    <w:link w:val="Header"/>
    <w:uiPriority w:val="99"/>
    <w:rsid w:val="00001884"/>
    <w:rPr>
      <w:rFonts w:ascii="Arial" w:hAnsi="Arial"/>
      <w:sz w:val="22"/>
      <w:lang w:eastAsia="en-US"/>
    </w:rPr>
  </w:style>
  <w:style w:type="paragraph" w:styleId="Footer">
    <w:name w:val="footer"/>
    <w:basedOn w:val="Normal"/>
    <w:link w:val="FooterChar"/>
    <w:uiPriority w:val="3"/>
    <w:unhideWhenUsed/>
    <w:rsid w:val="00001884"/>
    <w:pPr>
      <w:tabs>
        <w:tab w:val="center" w:pos="4513"/>
        <w:tab w:val="right" w:pos="9026"/>
      </w:tabs>
      <w:spacing w:line="240" w:lineRule="auto"/>
    </w:pPr>
  </w:style>
  <w:style w:type="character" w:customStyle="1" w:styleId="FooterChar">
    <w:name w:val="Footer Char"/>
    <w:basedOn w:val="DefaultParagraphFont"/>
    <w:link w:val="Footer"/>
    <w:uiPriority w:val="3"/>
    <w:rsid w:val="00001884"/>
    <w:rPr>
      <w:rFonts w:ascii="Arial" w:hAnsi="Arial"/>
      <w:sz w:val="22"/>
      <w:lang w:eastAsia="en-US"/>
    </w:rPr>
  </w:style>
  <w:style w:type="character" w:customStyle="1" w:styleId="Heading4Char">
    <w:name w:val="Heading 4 Char"/>
    <w:basedOn w:val="DefaultParagraphFont"/>
    <w:link w:val="Heading4"/>
    <w:uiPriority w:val="9"/>
    <w:semiHidden/>
    <w:rsid w:val="00AA06D3"/>
    <w:rPr>
      <w:rFonts w:asciiTheme="majorHAnsi" w:eastAsiaTheme="majorEastAsia" w:hAnsiTheme="majorHAnsi" w:cstheme="majorBidi"/>
      <w:b/>
      <w:bCs/>
      <w:i/>
      <w:iCs/>
      <w:color w:val="4F81BD" w:themeColor="accent1"/>
      <w:sz w:val="22"/>
      <w:lang w:eastAsia="en-US"/>
    </w:rPr>
  </w:style>
  <w:style w:type="character" w:customStyle="1" w:styleId="Heading5Char">
    <w:name w:val="Heading 5 Char"/>
    <w:basedOn w:val="DefaultParagraphFont"/>
    <w:link w:val="Heading5"/>
    <w:uiPriority w:val="9"/>
    <w:semiHidden/>
    <w:rsid w:val="00AA06D3"/>
    <w:rPr>
      <w:rFonts w:asciiTheme="majorHAnsi" w:eastAsiaTheme="majorEastAsia" w:hAnsiTheme="majorHAnsi" w:cstheme="majorBidi"/>
      <w:color w:val="243F60" w:themeColor="accent1" w:themeShade="7F"/>
      <w:sz w:val="22"/>
      <w:lang w:eastAsia="en-US"/>
    </w:rPr>
  </w:style>
  <w:style w:type="character" w:customStyle="1" w:styleId="Heading6Char">
    <w:name w:val="Heading 6 Char"/>
    <w:basedOn w:val="DefaultParagraphFont"/>
    <w:link w:val="Heading6"/>
    <w:uiPriority w:val="9"/>
    <w:semiHidden/>
    <w:rsid w:val="00AA06D3"/>
    <w:rPr>
      <w:rFonts w:asciiTheme="majorHAnsi" w:eastAsiaTheme="majorEastAsia" w:hAnsiTheme="majorHAnsi" w:cstheme="majorBidi"/>
      <w:i/>
      <w:iCs/>
      <w:color w:val="243F60" w:themeColor="accent1" w:themeShade="7F"/>
      <w:sz w:val="22"/>
      <w:lang w:eastAsia="en-US"/>
    </w:rPr>
  </w:style>
  <w:style w:type="character" w:customStyle="1" w:styleId="Heading7Char">
    <w:name w:val="Heading 7 Char"/>
    <w:basedOn w:val="DefaultParagraphFont"/>
    <w:link w:val="Heading7"/>
    <w:uiPriority w:val="9"/>
    <w:semiHidden/>
    <w:rsid w:val="00AA06D3"/>
    <w:rPr>
      <w:rFonts w:asciiTheme="majorHAnsi" w:eastAsiaTheme="majorEastAsia" w:hAnsiTheme="majorHAnsi" w:cstheme="majorBidi"/>
      <w:i/>
      <w:iCs/>
      <w:color w:val="404040" w:themeColor="text1" w:themeTint="BF"/>
      <w:sz w:val="22"/>
      <w:lang w:eastAsia="en-US"/>
    </w:rPr>
  </w:style>
  <w:style w:type="character" w:customStyle="1" w:styleId="Heading8Char">
    <w:name w:val="Heading 8 Char"/>
    <w:basedOn w:val="DefaultParagraphFont"/>
    <w:link w:val="Heading8"/>
    <w:uiPriority w:val="9"/>
    <w:semiHidden/>
    <w:rsid w:val="00AA06D3"/>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semiHidden/>
    <w:rsid w:val="00AA06D3"/>
    <w:rPr>
      <w:rFonts w:asciiTheme="majorHAnsi" w:eastAsiaTheme="majorEastAsia" w:hAnsiTheme="majorHAnsi" w:cstheme="majorBidi"/>
      <w:i/>
      <w:iCs/>
      <w:color w:val="404040" w:themeColor="text1" w:themeTint="BF"/>
      <w:lang w:eastAsia="en-US"/>
    </w:rPr>
  </w:style>
  <w:style w:type="paragraph" w:customStyle="1" w:styleId="AppendixSectionHolder">
    <w:name w:val="Appendix Section Holder"/>
    <w:qFormat/>
    <w:rsid w:val="00AA06D3"/>
    <w:pPr>
      <w:pageBreakBefore/>
      <w:spacing w:after="3840" w:line="240" w:lineRule="auto"/>
    </w:pPr>
    <w:rPr>
      <w:rFonts w:asciiTheme="minorHAnsi" w:hAnsiTheme="minorHAnsi" w:cs="Arial"/>
      <w:color w:val="000000" w:themeColor="text1"/>
      <w:szCs w:val="36"/>
      <w:lang w:eastAsia="en-US"/>
    </w:rPr>
  </w:style>
  <w:style w:type="paragraph" w:customStyle="1" w:styleId="Tables">
    <w:name w:val="Tables"/>
    <w:basedOn w:val="Normal"/>
    <w:semiHidden/>
    <w:qFormat/>
    <w:rsid w:val="00AA06D3"/>
    <w:pPr>
      <w:tabs>
        <w:tab w:val="left" w:pos="2835"/>
      </w:tabs>
      <w:spacing w:after="120" w:line="260" w:lineRule="atLeast"/>
      <w:ind w:left="1395" w:hanging="1395"/>
    </w:pPr>
    <w:rPr>
      <w:rFonts w:cstheme="minorHAnsi"/>
      <w:b/>
      <w:color w:val="0000FF"/>
      <w:sz w:val="20"/>
    </w:rPr>
  </w:style>
  <w:style w:type="paragraph" w:customStyle="1" w:styleId="Titlepagetext">
    <w:name w:val="Title page text"/>
    <w:basedOn w:val="Normal"/>
    <w:link w:val="TitlepagetextChar"/>
    <w:semiHidden/>
    <w:qFormat/>
    <w:rsid w:val="00AA06D3"/>
    <w:pPr>
      <w:spacing w:before="2280" w:line="240" w:lineRule="auto"/>
    </w:pPr>
    <w:rPr>
      <w:rFonts w:ascii="Arial Rounded MT Bold" w:hAnsi="Arial Rounded MT Bold" w:cs="Arial"/>
      <w:b/>
      <w:color w:val="0000FF"/>
      <w:sz w:val="20"/>
    </w:rPr>
  </w:style>
  <w:style w:type="character" w:customStyle="1" w:styleId="TitlepagetextChar">
    <w:name w:val="Title page text Char"/>
    <w:basedOn w:val="DefaultParagraphFont"/>
    <w:link w:val="Titlepagetext"/>
    <w:semiHidden/>
    <w:rsid w:val="00AA06D3"/>
    <w:rPr>
      <w:rFonts w:ascii="Arial Rounded MT Bold" w:hAnsi="Arial Rounded MT Bold" w:cs="Arial"/>
      <w:b/>
      <w:color w:val="0000FF"/>
      <w:lang w:eastAsia="en-US"/>
    </w:rPr>
  </w:style>
  <w:style w:type="paragraph" w:customStyle="1" w:styleId="Subsubtitle">
    <w:name w:val="Subsubtitle"/>
    <w:link w:val="SubsubtitleChar"/>
    <w:semiHidden/>
    <w:qFormat/>
    <w:rsid w:val="00AA06D3"/>
    <w:pPr>
      <w:spacing w:line="240" w:lineRule="auto"/>
    </w:pPr>
    <w:rPr>
      <w:rFonts w:ascii="Arial Rounded MT Bold" w:hAnsi="Arial Rounded MT Bold" w:cs="Arial"/>
      <w:b/>
      <w:color w:val="0000FF"/>
      <w:szCs w:val="22"/>
      <w:lang w:eastAsia="en-US"/>
    </w:rPr>
  </w:style>
  <w:style w:type="character" w:customStyle="1" w:styleId="SubsubtitleChar">
    <w:name w:val="Subsubtitle Char"/>
    <w:basedOn w:val="DefaultParagraphFont"/>
    <w:link w:val="Subsubtitle"/>
    <w:semiHidden/>
    <w:rsid w:val="00AA06D3"/>
    <w:rPr>
      <w:rFonts w:ascii="Arial Rounded MT Bold" w:hAnsi="Arial Rounded MT Bold" w:cs="Arial"/>
      <w:b/>
      <w:color w:val="0000FF"/>
      <w:szCs w:val="22"/>
      <w:lang w:eastAsia="en-US"/>
    </w:rPr>
  </w:style>
  <w:style w:type="paragraph" w:customStyle="1" w:styleId="AppendixHeading2">
    <w:name w:val="Appendix Heading 2"/>
    <w:next w:val="BodyText"/>
    <w:uiPriority w:val="2"/>
    <w:qFormat/>
    <w:rsid w:val="00AA06D3"/>
    <w:pPr>
      <w:spacing w:after="240" w:line="240" w:lineRule="auto"/>
    </w:pPr>
    <w:rPr>
      <w:rFonts w:ascii="Arial Rounded MT Bold" w:hAnsi="Arial Rounded MT Bold" w:cs="Arial"/>
      <w:color w:val="0000FF"/>
      <w:sz w:val="28"/>
      <w:szCs w:val="28"/>
      <w:lang w:eastAsia="en-US"/>
    </w:rPr>
  </w:style>
  <w:style w:type="paragraph" w:styleId="BodyText">
    <w:name w:val="Body Text"/>
    <w:link w:val="BodyTextChar"/>
    <w:qFormat/>
    <w:rsid w:val="00AA06D3"/>
    <w:pPr>
      <w:spacing w:line="240" w:lineRule="auto"/>
    </w:pPr>
    <w:rPr>
      <w:rFonts w:ascii="Calibri" w:hAnsi="Calibri" w:cstheme="minorHAnsi"/>
      <w:color w:val="080808"/>
      <w:sz w:val="22"/>
      <w:szCs w:val="22"/>
      <w:lang w:eastAsia="en-US"/>
    </w:rPr>
  </w:style>
  <w:style w:type="character" w:customStyle="1" w:styleId="BodyTextChar">
    <w:name w:val="Body Text Char"/>
    <w:basedOn w:val="DefaultParagraphFont"/>
    <w:link w:val="BodyText"/>
    <w:rsid w:val="00AA06D3"/>
    <w:rPr>
      <w:rFonts w:ascii="Calibri" w:hAnsi="Calibri" w:cstheme="minorHAnsi"/>
      <w:color w:val="080808"/>
      <w:sz w:val="22"/>
      <w:szCs w:val="22"/>
      <w:lang w:eastAsia="en-US"/>
    </w:rPr>
  </w:style>
  <w:style w:type="paragraph" w:customStyle="1" w:styleId="AppendixHeading1">
    <w:name w:val="Appendix Heading 1"/>
    <w:next w:val="BodyText"/>
    <w:link w:val="AppendixHeading1Char"/>
    <w:qFormat/>
    <w:rsid w:val="00AA06D3"/>
    <w:pPr>
      <w:numPr>
        <w:ilvl w:val="1"/>
        <w:numId w:val="7"/>
      </w:numPr>
      <w:spacing w:after="240" w:line="240" w:lineRule="auto"/>
    </w:pPr>
    <w:rPr>
      <w:rFonts w:ascii="Arial Rounded MT Bold" w:hAnsi="Arial Rounded MT Bold" w:cs="Arial"/>
      <w:color w:val="0000FF"/>
      <w:sz w:val="36"/>
      <w:szCs w:val="36"/>
      <w:lang w:eastAsia="en-US"/>
    </w:rPr>
  </w:style>
  <w:style w:type="character" w:customStyle="1" w:styleId="AppendixHeading1Char">
    <w:name w:val="Appendix Heading 1 Char"/>
    <w:basedOn w:val="DefaultParagraphFont"/>
    <w:link w:val="AppendixHeading1"/>
    <w:rsid w:val="00AA06D3"/>
    <w:rPr>
      <w:rFonts w:ascii="Arial Rounded MT Bold" w:hAnsi="Arial Rounded MT Bold" w:cs="Arial"/>
      <w:color w:val="0000FF"/>
      <w:sz w:val="36"/>
      <w:szCs w:val="36"/>
      <w:lang w:eastAsia="en-US"/>
    </w:rPr>
  </w:style>
  <w:style w:type="paragraph" w:customStyle="1" w:styleId="AppendixHeading3">
    <w:name w:val="Appendix Heading 3"/>
    <w:next w:val="BodyText"/>
    <w:uiPriority w:val="2"/>
    <w:qFormat/>
    <w:rsid w:val="00AA06D3"/>
    <w:pPr>
      <w:spacing w:after="120" w:line="240" w:lineRule="auto"/>
    </w:pPr>
    <w:rPr>
      <w:rFonts w:ascii="Arial Rounded MT Bold" w:hAnsi="Arial Rounded MT Bold" w:cs="Arial"/>
      <w:color w:val="0000FF"/>
      <w:sz w:val="22"/>
      <w:szCs w:val="22"/>
      <w:lang w:eastAsia="en-US"/>
    </w:rPr>
  </w:style>
  <w:style w:type="paragraph" w:customStyle="1" w:styleId="Bullet2">
    <w:name w:val="Bullet 2"/>
    <w:link w:val="Bullet2Char1"/>
    <w:uiPriority w:val="1"/>
    <w:qFormat/>
    <w:rsid w:val="00AA06D3"/>
    <w:pPr>
      <w:numPr>
        <w:ilvl w:val="1"/>
        <w:numId w:val="6"/>
      </w:numPr>
      <w:spacing w:line="240" w:lineRule="auto"/>
    </w:pPr>
    <w:rPr>
      <w:rFonts w:ascii="Calibri" w:hAnsi="Calibri" w:cstheme="minorHAnsi"/>
      <w:color w:val="0D0D0D" w:themeColor="text1" w:themeTint="F2"/>
      <w:sz w:val="22"/>
      <w:szCs w:val="22"/>
      <w:lang w:eastAsia="en-US"/>
    </w:rPr>
  </w:style>
  <w:style w:type="character" w:customStyle="1" w:styleId="Bullet2Char1">
    <w:name w:val="Bullet 2 Char1"/>
    <w:basedOn w:val="DefaultParagraphFont"/>
    <w:link w:val="Bullet2"/>
    <w:uiPriority w:val="1"/>
    <w:rsid w:val="00AA06D3"/>
    <w:rPr>
      <w:rFonts w:ascii="Calibri" w:hAnsi="Calibri" w:cstheme="minorHAnsi"/>
      <w:color w:val="0D0D0D" w:themeColor="text1" w:themeTint="F2"/>
      <w:sz w:val="22"/>
      <w:szCs w:val="22"/>
      <w:lang w:eastAsia="en-US"/>
    </w:rPr>
  </w:style>
  <w:style w:type="paragraph" w:customStyle="1" w:styleId="Bullet1">
    <w:name w:val="Bullet 1"/>
    <w:link w:val="Bullet1Char"/>
    <w:uiPriority w:val="1"/>
    <w:qFormat/>
    <w:rsid w:val="00AA06D3"/>
    <w:pPr>
      <w:numPr>
        <w:numId w:val="6"/>
      </w:numPr>
      <w:spacing w:before="80" w:line="240" w:lineRule="auto"/>
    </w:pPr>
    <w:rPr>
      <w:rFonts w:ascii="Calibri" w:hAnsi="Calibri"/>
      <w:sz w:val="22"/>
      <w:lang w:eastAsia="en-US"/>
    </w:rPr>
  </w:style>
  <w:style w:type="character" w:customStyle="1" w:styleId="Bullet1Char">
    <w:name w:val="Bullet 1 Char"/>
    <w:basedOn w:val="ListParagraphChar"/>
    <w:link w:val="Bullet1"/>
    <w:uiPriority w:val="1"/>
    <w:rsid w:val="00AA06D3"/>
    <w:rPr>
      <w:rFonts w:ascii="Calibri" w:hAnsi="Calibri"/>
      <w:sz w:val="22"/>
      <w:lang w:eastAsia="en-US"/>
    </w:rPr>
  </w:style>
  <w:style w:type="paragraph" w:customStyle="1" w:styleId="Bullet3">
    <w:name w:val="Bullet 3"/>
    <w:basedOn w:val="Bullet2"/>
    <w:link w:val="Bullet3Char"/>
    <w:uiPriority w:val="1"/>
    <w:qFormat/>
    <w:rsid w:val="00AA06D3"/>
    <w:pPr>
      <w:numPr>
        <w:ilvl w:val="2"/>
        <w:numId w:val="2"/>
      </w:numPr>
      <w:ind w:left="1361" w:hanging="454"/>
    </w:pPr>
  </w:style>
  <w:style w:type="character" w:customStyle="1" w:styleId="Bullet3Char">
    <w:name w:val="Bullet 3 Char"/>
    <w:basedOn w:val="Bullet2Char1"/>
    <w:link w:val="Bullet3"/>
    <w:uiPriority w:val="1"/>
    <w:rsid w:val="00AA06D3"/>
    <w:rPr>
      <w:rFonts w:ascii="Calibri" w:hAnsi="Calibri" w:cstheme="minorHAnsi"/>
      <w:color w:val="0D0D0D" w:themeColor="text1" w:themeTint="F2"/>
      <w:sz w:val="22"/>
      <w:szCs w:val="22"/>
      <w:lang w:eastAsia="en-US"/>
    </w:rPr>
  </w:style>
  <w:style w:type="paragraph" w:customStyle="1" w:styleId="AppendixSectionnumber">
    <w:name w:val="Appendix Section number"/>
    <w:link w:val="AppendixSectionnumberChar"/>
    <w:qFormat/>
    <w:rsid w:val="00AA06D3"/>
    <w:pPr>
      <w:numPr>
        <w:numId w:val="3"/>
      </w:numPr>
      <w:pBdr>
        <w:bottom w:val="single" w:sz="4" w:space="1" w:color="0000FF"/>
      </w:pBdr>
      <w:spacing w:line="240" w:lineRule="auto"/>
      <w:ind w:left="851" w:hanging="851"/>
    </w:pPr>
    <w:rPr>
      <w:rFonts w:ascii="Arial Rounded MT Bold" w:eastAsiaTheme="majorEastAsia" w:hAnsi="Arial Rounded MT Bold" w:cs="Arial"/>
      <w:color w:val="0000FF"/>
      <w:spacing w:val="5"/>
      <w:sz w:val="36"/>
      <w:szCs w:val="36"/>
      <w:lang w:eastAsia="en-US"/>
    </w:rPr>
  </w:style>
  <w:style w:type="character" w:customStyle="1" w:styleId="AppendixSectionnumberChar">
    <w:name w:val="Appendix Section number Char"/>
    <w:basedOn w:val="TitleChar"/>
    <w:link w:val="AppendixSectionnumber"/>
    <w:rsid w:val="00AA06D3"/>
    <w:rPr>
      <w:rFonts w:ascii="Arial Rounded MT Bold" w:eastAsiaTheme="majorEastAsia" w:hAnsi="Arial Rounded MT Bold" w:cs="Arial"/>
      <w:b w:val="0"/>
      <w:color w:val="0000FF"/>
      <w:spacing w:val="5"/>
      <w:sz w:val="36"/>
      <w:szCs w:val="36"/>
      <w:lang w:eastAsia="en-US"/>
    </w:rPr>
  </w:style>
  <w:style w:type="paragraph" w:customStyle="1" w:styleId="Title2">
    <w:name w:val="Title2"/>
    <w:semiHidden/>
    <w:qFormat/>
    <w:rsid w:val="00AA06D3"/>
    <w:pPr>
      <w:spacing w:after="240" w:line="260" w:lineRule="atLeast"/>
    </w:pPr>
    <w:rPr>
      <w:rFonts w:ascii="Arial Rounded MT Bold" w:hAnsi="Arial Rounded MT Bold" w:cs="Arial"/>
      <w:color w:val="0000FF"/>
      <w:sz w:val="28"/>
      <w:szCs w:val="28"/>
      <w:lang w:eastAsia="en-US"/>
    </w:rPr>
  </w:style>
  <w:style w:type="paragraph" w:customStyle="1" w:styleId="SectionHeader">
    <w:name w:val="Section Header"/>
    <w:next w:val="BodyText"/>
    <w:qFormat/>
    <w:rsid w:val="00AA06D3"/>
    <w:pPr>
      <w:spacing w:after="360" w:line="240" w:lineRule="auto"/>
    </w:pPr>
    <w:rPr>
      <w:rFonts w:ascii="Arial Rounded MT Bold" w:hAnsi="Arial Rounded MT Bold" w:cs="Arial"/>
      <w:color w:val="0000FF"/>
      <w:sz w:val="36"/>
      <w:szCs w:val="36"/>
      <w:lang w:eastAsia="en-US"/>
    </w:rPr>
  </w:style>
  <w:style w:type="paragraph" w:customStyle="1" w:styleId="FooterLandscape">
    <w:name w:val="Footer Landscape"/>
    <w:basedOn w:val="Footer"/>
    <w:semiHidden/>
    <w:qFormat/>
    <w:rsid w:val="00AA06D3"/>
    <w:pPr>
      <w:pBdr>
        <w:top w:val="single" w:sz="4" w:space="1" w:color="808080" w:themeColor="background1" w:themeShade="80"/>
      </w:pBdr>
      <w:tabs>
        <w:tab w:val="clear" w:pos="4513"/>
        <w:tab w:val="clear" w:pos="9026"/>
        <w:tab w:val="center" w:pos="7909"/>
        <w:tab w:val="right" w:pos="14600"/>
      </w:tabs>
    </w:pPr>
    <w:rPr>
      <w:rFonts w:ascii="Calibri" w:hAnsi="Calibri" w:cstheme="minorHAnsi"/>
      <w:color w:val="7F7F7F" w:themeColor="text1" w:themeTint="80"/>
      <w:sz w:val="16"/>
      <w:szCs w:val="22"/>
    </w:rPr>
  </w:style>
  <w:style w:type="paragraph" w:customStyle="1" w:styleId="TOCHeadings">
    <w:name w:val="TOC Headings"/>
    <w:qFormat/>
    <w:rsid w:val="00AA06D3"/>
    <w:pPr>
      <w:spacing w:line="240" w:lineRule="auto"/>
    </w:pPr>
    <w:rPr>
      <w:rFonts w:ascii="Arial Rounded MT Bold" w:hAnsi="Arial Rounded MT Bold" w:cs="Arial"/>
      <w:b/>
      <w:color w:val="0000FF"/>
      <w:szCs w:val="22"/>
      <w:lang w:eastAsia="en-US"/>
    </w:rPr>
  </w:style>
  <w:style w:type="paragraph" w:customStyle="1" w:styleId="Appendixheading">
    <w:name w:val="Appendix heading"/>
    <w:next w:val="BodyText"/>
    <w:link w:val="AppendixheadingChar"/>
    <w:qFormat/>
    <w:rsid w:val="00AA06D3"/>
    <w:pPr>
      <w:spacing w:after="240" w:line="240" w:lineRule="auto"/>
      <w:ind w:left="720" w:hanging="720"/>
    </w:pPr>
    <w:rPr>
      <w:rFonts w:ascii="Arial Rounded MT Bold" w:hAnsi="Arial Rounded MT Bold" w:cs="Arial"/>
      <w:color w:val="0000FF"/>
      <w:sz w:val="36"/>
      <w:szCs w:val="36"/>
      <w:lang w:eastAsia="en-US"/>
    </w:rPr>
  </w:style>
  <w:style w:type="character" w:customStyle="1" w:styleId="AppendixheadingChar">
    <w:name w:val="Appendix heading Char"/>
    <w:basedOn w:val="DefaultParagraphFont"/>
    <w:link w:val="Appendixheading"/>
    <w:rsid w:val="00AA06D3"/>
    <w:rPr>
      <w:rFonts w:ascii="Arial Rounded MT Bold" w:hAnsi="Arial Rounded MT Bold" w:cs="Arial"/>
      <w:color w:val="0000FF"/>
      <w:sz w:val="36"/>
      <w:szCs w:val="36"/>
      <w:lang w:eastAsia="en-US"/>
    </w:rPr>
  </w:style>
  <w:style w:type="paragraph" w:styleId="TOC1">
    <w:name w:val="toc 1"/>
    <w:next w:val="Normal"/>
    <w:autoRedefine/>
    <w:uiPriority w:val="39"/>
    <w:qFormat/>
    <w:rsid w:val="00E35DAD"/>
    <w:pPr>
      <w:tabs>
        <w:tab w:val="right" w:leader="dot" w:pos="9072"/>
        <w:tab w:val="right" w:leader="dot" w:pos="9346"/>
      </w:tabs>
      <w:spacing w:before="80" w:after="80"/>
      <w:ind w:left="567" w:hanging="567"/>
    </w:pPr>
    <w:rPr>
      <w:rFonts w:ascii="Calibri" w:hAnsi="Calibri" w:cstheme="minorHAnsi"/>
      <w:b/>
      <w:bCs/>
      <w:noProof/>
      <w:color w:val="0D0D0D" w:themeColor="text1" w:themeTint="F2"/>
      <w:sz w:val="22"/>
      <w:szCs w:val="22"/>
      <w:lang w:eastAsia="en-US"/>
    </w:rPr>
  </w:style>
  <w:style w:type="paragraph" w:styleId="TOC2">
    <w:name w:val="toc 2"/>
    <w:basedOn w:val="Normal"/>
    <w:next w:val="Normal"/>
    <w:autoRedefine/>
    <w:uiPriority w:val="39"/>
    <w:qFormat/>
    <w:rsid w:val="00AF6BFF"/>
    <w:pPr>
      <w:tabs>
        <w:tab w:val="right" w:leader="dot" w:pos="9346"/>
      </w:tabs>
      <w:spacing w:line="240" w:lineRule="auto"/>
      <w:ind w:left="567" w:hanging="567"/>
    </w:pPr>
    <w:rPr>
      <w:rFonts w:ascii="Calibri" w:hAnsi="Calibri" w:cstheme="minorHAnsi"/>
      <w:noProof/>
      <w:color w:val="0D0D0D" w:themeColor="text1" w:themeTint="F2"/>
    </w:rPr>
  </w:style>
  <w:style w:type="paragraph" w:styleId="TOC3">
    <w:name w:val="toc 3"/>
    <w:basedOn w:val="Normal"/>
    <w:next w:val="Normal"/>
    <w:autoRedefine/>
    <w:uiPriority w:val="39"/>
    <w:qFormat/>
    <w:rsid w:val="00AA06D3"/>
    <w:pPr>
      <w:spacing w:line="260" w:lineRule="atLeast"/>
      <w:ind w:left="480"/>
    </w:pPr>
    <w:rPr>
      <w:rFonts w:ascii="Calibri" w:hAnsi="Calibri" w:cstheme="minorHAnsi"/>
      <w:i/>
      <w:iCs/>
      <w:color w:val="0D0D0D" w:themeColor="text1" w:themeTint="F2"/>
      <w:sz w:val="20"/>
    </w:rPr>
  </w:style>
  <w:style w:type="paragraph" w:styleId="FootnoteText">
    <w:name w:val="footnote text"/>
    <w:basedOn w:val="Normal"/>
    <w:link w:val="FootnoteTextChar"/>
    <w:uiPriority w:val="99"/>
    <w:qFormat/>
    <w:rsid w:val="00AA06D3"/>
    <w:pPr>
      <w:spacing w:after="60" w:line="180" w:lineRule="exact"/>
    </w:pPr>
    <w:rPr>
      <w:rFonts w:ascii="Calibri" w:hAnsi="Calibri" w:cs="Arial"/>
      <w:color w:val="0D0D0D" w:themeColor="text1" w:themeTint="F2"/>
      <w:sz w:val="18"/>
      <w:szCs w:val="18"/>
    </w:rPr>
  </w:style>
  <w:style w:type="character" w:customStyle="1" w:styleId="FootnoteTextChar">
    <w:name w:val="Footnote Text Char"/>
    <w:basedOn w:val="DefaultParagraphFont"/>
    <w:link w:val="FootnoteText"/>
    <w:uiPriority w:val="99"/>
    <w:rsid w:val="00AA06D3"/>
    <w:rPr>
      <w:rFonts w:ascii="Calibri" w:hAnsi="Calibri" w:cs="Arial"/>
      <w:color w:val="0D0D0D" w:themeColor="text1" w:themeTint="F2"/>
      <w:sz w:val="18"/>
      <w:szCs w:val="18"/>
      <w:lang w:eastAsia="en-US"/>
    </w:rPr>
  </w:style>
  <w:style w:type="paragraph" w:styleId="ListNumber">
    <w:name w:val="List Number"/>
    <w:basedOn w:val="Normal"/>
    <w:uiPriority w:val="1"/>
    <w:qFormat/>
    <w:rsid w:val="00AA06D3"/>
    <w:pPr>
      <w:numPr>
        <w:numId w:val="5"/>
      </w:numPr>
      <w:spacing w:before="80" w:line="240" w:lineRule="auto"/>
    </w:pPr>
    <w:rPr>
      <w:rFonts w:ascii="Calibri" w:hAnsi="Calibri" w:cstheme="minorHAnsi"/>
      <w:color w:val="0D0D0D" w:themeColor="text1" w:themeTint="F2"/>
      <w:szCs w:val="22"/>
    </w:rPr>
  </w:style>
  <w:style w:type="paragraph" w:styleId="ListNumber2">
    <w:name w:val="List Number 2"/>
    <w:basedOn w:val="Normal"/>
    <w:uiPriority w:val="1"/>
    <w:qFormat/>
    <w:rsid w:val="00AA06D3"/>
    <w:pPr>
      <w:numPr>
        <w:ilvl w:val="1"/>
        <w:numId w:val="5"/>
      </w:numPr>
      <w:spacing w:line="240" w:lineRule="auto"/>
      <w:contextualSpacing/>
    </w:pPr>
    <w:rPr>
      <w:rFonts w:ascii="Calibri" w:hAnsi="Calibri" w:cstheme="minorHAnsi"/>
      <w:color w:val="0D0D0D" w:themeColor="text1" w:themeTint="F2"/>
      <w:szCs w:val="22"/>
    </w:rPr>
  </w:style>
  <w:style w:type="paragraph" w:styleId="ListNumber3">
    <w:name w:val="List Number 3"/>
    <w:basedOn w:val="Normal"/>
    <w:uiPriority w:val="1"/>
    <w:qFormat/>
    <w:rsid w:val="00AA06D3"/>
    <w:pPr>
      <w:numPr>
        <w:ilvl w:val="2"/>
        <w:numId w:val="5"/>
      </w:numPr>
      <w:spacing w:line="240" w:lineRule="auto"/>
      <w:contextualSpacing/>
    </w:pPr>
    <w:rPr>
      <w:rFonts w:ascii="Calibri" w:hAnsi="Calibri" w:cstheme="minorHAnsi"/>
      <w:color w:val="0D0D0D" w:themeColor="text1" w:themeTint="F2"/>
      <w:szCs w:val="22"/>
    </w:rPr>
  </w:style>
  <w:style w:type="character" w:styleId="Emphasis">
    <w:name w:val="Emphasis"/>
    <w:basedOn w:val="DefaultParagraphFont"/>
    <w:uiPriority w:val="20"/>
    <w:qFormat/>
    <w:rsid w:val="00AA06D3"/>
    <w:rPr>
      <w:i/>
      <w:iCs/>
    </w:rPr>
  </w:style>
  <w:style w:type="character" w:customStyle="1" w:styleId="ListParagraphChar">
    <w:name w:val="List Paragraph Char"/>
    <w:basedOn w:val="DefaultParagraphFont"/>
    <w:link w:val="ListParagraph"/>
    <w:uiPriority w:val="34"/>
    <w:rsid w:val="00AA06D3"/>
    <w:rPr>
      <w:rFonts w:ascii="Arial" w:hAnsi="Arial"/>
      <w:sz w:val="22"/>
      <w:lang w:eastAsia="en-US"/>
    </w:rPr>
  </w:style>
  <w:style w:type="paragraph" w:styleId="TOCHeading">
    <w:name w:val="TOC Heading"/>
    <w:basedOn w:val="Heading1"/>
    <w:next w:val="Normal"/>
    <w:uiPriority w:val="39"/>
    <w:semiHidden/>
    <w:unhideWhenUsed/>
    <w:qFormat/>
    <w:rsid w:val="00AA06D3"/>
    <w:pPr>
      <w:keepLines/>
      <w:spacing w:before="480" w:after="0"/>
      <w:outlineLvl w:val="9"/>
    </w:pPr>
    <w:rPr>
      <w:rFonts w:asciiTheme="majorHAnsi" w:eastAsiaTheme="majorEastAsia" w:hAnsiTheme="majorHAnsi" w:cstheme="majorBidi"/>
      <w:color w:val="365F91" w:themeColor="accent1" w:themeShade="BF"/>
      <w:szCs w:val="28"/>
      <w:lang w:val="en-US" w:eastAsia="ja-JP"/>
    </w:rPr>
  </w:style>
  <w:style w:type="table" w:styleId="TableGrid">
    <w:name w:val="Table Grid"/>
    <w:basedOn w:val="TableNormal"/>
    <w:uiPriority w:val="59"/>
    <w:rsid w:val="00951D0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5D1CDC"/>
    <w:rPr>
      <w:vertAlign w:val="superscript"/>
    </w:rPr>
  </w:style>
  <w:style w:type="paragraph" w:customStyle="1" w:styleId="Normalparagraph">
    <w:name w:val="Normal paragraph"/>
    <w:basedOn w:val="Normal"/>
    <w:link w:val="NormalparagraphChar"/>
    <w:rsid w:val="00126825"/>
    <w:pPr>
      <w:spacing w:after="240" w:line="288" w:lineRule="auto"/>
      <w:jc w:val="both"/>
    </w:pPr>
    <w:rPr>
      <w:rFonts w:ascii="Garamond" w:hAnsi="Garamond"/>
      <w:szCs w:val="22"/>
      <w:lang w:val="en-US"/>
    </w:rPr>
  </w:style>
  <w:style w:type="character" w:customStyle="1" w:styleId="NormalparagraphChar">
    <w:name w:val="Normal paragraph Char"/>
    <w:basedOn w:val="DefaultParagraphFont"/>
    <w:link w:val="Normalparagraph"/>
    <w:rsid w:val="00126825"/>
    <w:rPr>
      <w:rFonts w:ascii="Garamond" w:hAnsi="Garamond"/>
      <w:sz w:val="22"/>
      <w:szCs w:val="22"/>
      <w:lang w:val="en-US" w:eastAsia="en-US"/>
    </w:rPr>
  </w:style>
  <w:style w:type="table" w:styleId="LightGrid-Accent1">
    <w:name w:val="Light Grid Accent 1"/>
    <w:basedOn w:val="TableNormal"/>
    <w:rsid w:val="00126825"/>
    <w:rPr>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Hyperlink">
    <w:name w:val="Hyperlink"/>
    <w:basedOn w:val="DefaultParagraphFont"/>
    <w:uiPriority w:val="99"/>
    <w:unhideWhenUsed/>
    <w:rsid w:val="004D4AFE"/>
    <w:rPr>
      <w:color w:val="0000FF" w:themeColor="hyperlink"/>
      <w:u w:val="single"/>
    </w:rPr>
  </w:style>
  <w:style w:type="paragraph" w:customStyle="1" w:styleId="Subheadingun-numbered">
    <w:name w:val="Subheading (un-numbered)"/>
    <w:basedOn w:val="Normal"/>
    <w:next w:val="Normalparagraph"/>
    <w:link w:val="Subheadingun-numberedChar"/>
    <w:rsid w:val="00DF21ED"/>
    <w:rPr>
      <w:rFonts w:ascii="Garamond" w:hAnsi="Garamond"/>
      <w:b/>
      <w:szCs w:val="22"/>
      <w:lang w:val="en-US"/>
    </w:rPr>
  </w:style>
  <w:style w:type="character" w:customStyle="1" w:styleId="Subheadingun-numberedChar">
    <w:name w:val="Subheading (un-numbered) Char"/>
    <w:basedOn w:val="DefaultParagraphFont"/>
    <w:link w:val="Subheadingun-numbered"/>
    <w:rsid w:val="00DF21ED"/>
    <w:rPr>
      <w:rFonts w:ascii="Garamond" w:hAnsi="Garamond"/>
      <w:b/>
      <w:sz w:val="22"/>
      <w:szCs w:val="22"/>
      <w:lang w:val="en-US" w:eastAsia="en-US"/>
    </w:rPr>
  </w:style>
  <w:style w:type="paragraph" w:customStyle="1" w:styleId="TableBoldCentre">
    <w:name w:val="Table Bold Centre"/>
    <w:basedOn w:val="Normal"/>
    <w:rsid w:val="00DF21ED"/>
    <w:pPr>
      <w:spacing w:before="120"/>
      <w:jc w:val="center"/>
    </w:pPr>
    <w:rPr>
      <w:b/>
      <w:lang w:val="en-US" w:eastAsia="en-AU"/>
    </w:rPr>
  </w:style>
  <w:style w:type="paragraph" w:customStyle="1" w:styleId="TableTextBold">
    <w:name w:val="Table Text Bold"/>
    <w:basedOn w:val="Normal"/>
    <w:rsid w:val="00DF21ED"/>
    <w:pPr>
      <w:spacing w:before="60" w:line="240" w:lineRule="auto"/>
    </w:pPr>
    <w:rPr>
      <w:rFonts w:cs="Arial"/>
      <w:b/>
      <w:sz w:val="20"/>
      <w:lang w:val="en-US" w:eastAsia="en-AU"/>
    </w:rPr>
  </w:style>
  <w:style w:type="paragraph" w:customStyle="1" w:styleId="Bulletedlist">
    <w:name w:val="Bulleted list"/>
    <w:basedOn w:val="ListBullet"/>
    <w:link w:val="BulletedlistChar"/>
    <w:rsid w:val="00272A7D"/>
    <w:pPr>
      <w:spacing w:after="120"/>
      <w:ind w:left="357" w:hanging="357"/>
      <w:contextualSpacing w:val="0"/>
    </w:pPr>
    <w:rPr>
      <w:lang w:val="en-US"/>
    </w:rPr>
  </w:style>
  <w:style w:type="character" w:customStyle="1" w:styleId="BulletedlistChar">
    <w:name w:val="Bulleted list Char"/>
    <w:link w:val="Bulletedlist"/>
    <w:rsid w:val="00272A7D"/>
    <w:rPr>
      <w:rFonts w:ascii="Arial" w:hAnsi="Arial"/>
      <w:sz w:val="22"/>
      <w:lang w:val="en-US" w:eastAsia="en-US"/>
    </w:rPr>
  </w:style>
  <w:style w:type="paragraph" w:styleId="ListBullet">
    <w:name w:val="List Bullet"/>
    <w:basedOn w:val="Normal"/>
    <w:uiPriority w:val="99"/>
    <w:semiHidden/>
    <w:unhideWhenUsed/>
    <w:rsid w:val="00272A7D"/>
    <w:pPr>
      <w:tabs>
        <w:tab w:val="num" w:pos="360"/>
      </w:tabs>
      <w:ind w:left="360" w:hanging="360"/>
      <w:contextualSpacing/>
    </w:pPr>
  </w:style>
  <w:style w:type="table" w:styleId="LightShading-Accent1">
    <w:name w:val="Light Shading Accent 1"/>
    <w:basedOn w:val="TableNormal"/>
    <w:rsid w:val="00272A7D"/>
    <w:rPr>
      <w:color w:val="365F91" w:themeColor="accent1" w:themeShade="BF"/>
      <w:lang w:val="en-US"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CommentText">
    <w:name w:val="annotation text"/>
    <w:basedOn w:val="Normal"/>
    <w:link w:val="CommentTextChar"/>
    <w:uiPriority w:val="99"/>
    <w:rsid w:val="00854DC7"/>
    <w:pPr>
      <w:spacing w:before="140" w:after="140" w:line="280" w:lineRule="atLeast"/>
      <w:ind w:left="1134"/>
    </w:pPr>
    <w:rPr>
      <w:rFonts w:cs="Arial"/>
      <w:sz w:val="20"/>
      <w:lang w:val="en-US" w:eastAsia="en-AU"/>
    </w:rPr>
  </w:style>
  <w:style w:type="character" w:customStyle="1" w:styleId="CommentTextChar">
    <w:name w:val="Comment Text Char"/>
    <w:basedOn w:val="DefaultParagraphFont"/>
    <w:link w:val="CommentText"/>
    <w:uiPriority w:val="99"/>
    <w:rsid w:val="00854DC7"/>
    <w:rPr>
      <w:rFonts w:ascii="Arial" w:hAnsi="Arial" w:cs="Arial"/>
      <w:lang w:val="en-US"/>
    </w:rPr>
  </w:style>
  <w:style w:type="character" w:styleId="CommentReference">
    <w:name w:val="annotation reference"/>
    <w:uiPriority w:val="99"/>
    <w:rsid w:val="00854DC7"/>
    <w:rPr>
      <w:sz w:val="16"/>
      <w:szCs w:val="16"/>
    </w:rPr>
  </w:style>
  <w:style w:type="paragraph" w:customStyle="1" w:styleId="Subheadingnumbered">
    <w:name w:val="Subheading numbered"/>
    <w:basedOn w:val="Normal"/>
    <w:next w:val="Normalparagraph"/>
    <w:autoRedefine/>
    <w:rsid w:val="00BF5A96"/>
    <w:pPr>
      <w:numPr>
        <w:ilvl w:val="1"/>
        <w:numId w:val="10"/>
      </w:numPr>
      <w:tabs>
        <w:tab w:val="left" w:pos="1134"/>
      </w:tabs>
      <w:spacing w:before="360" w:after="120" w:line="288" w:lineRule="auto"/>
      <w:jc w:val="both"/>
      <w:outlineLvl w:val="1"/>
    </w:pPr>
    <w:rPr>
      <w:rFonts w:ascii="Garamond" w:hAnsi="Garamond"/>
      <w:b/>
      <w:sz w:val="28"/>
      <w:szCs w:val="28"/>
      <w:lang w:val="en-US"/>
    </w:rPr>
  </w:style>
  <w:style w:type="paragraph" w:customStyle="1" w:styleId="Normal1">
    <w:name w:val="Normal 1"/>
    <w:basedOn w:val="BodyText"/>
    <w:qFormat/>
    <w:rsid w:val="00FA1D7F"/>
    <w:pPr>
      <w:spacing w:before="120" w:after="120" w:line="276" w:lineRule="auto"/>
    </w:pPr>
  </w:style>
  <w:style w:type="paragraph" w:styleId="NormalWeb">
    <w:name w:val="Normal (Web)"/>
    <w:basedOn w:val="Normal"/>
    <w:uiPriority w:val="99"/>
    <w:unhideWhenUsed/>
    <w:rsid w:val="007E77CB"/>
    <w:pPr>
      <w:spacing w:before="100" w:beforeAutospacing="1" w:after="100" w:afterAutospacing="1" w:line="240" w:lineRule="auto"/>
    </w:pPr>
    <w:rPr>
      <w:rFonts w:ascii="Times New Roman" w:eastAsiaTheme="minorEastAsia" w:hAnsi="Times New Roman"/>
      <w:sz w:val="24"/>
      <w:szCs w:val="24"/>
      <w:lang w:eastAsia="en-AU"/>
    </w:rPr>
  </w:style>
  <w:style w:type="table" w:customStyle="1" w:styleId="Table11">
    <w:name w:val=".Table 11"/>
    <w:basedOn w:val="TableNormal"/>
    <w:uiPriority w:val="99"/>
    <w:rsid w:val="000F5DCB"/>
    <w:pPr>
      <w:spacing w:line="240" w:lineRule="auto"/>
    </w:pPr>
    <w:rPr>
      <w:rFonts w:ascii="Arial" w:hAnsi="Arial"/>
    </w:rPr>
    <w:tblPr>
      <w:tblStyleRowBandSize w:val="1"/>
      <w:tblInd w:w="851" w:type="dxa"/>
      <w:tblBorders>
        <w:top w:val="single" w:sz="4" w:space="0" w:color="7FA8CE"/>
        <w:left w:val="single" w:sz="4" w:space="0" w:color="FFFFFF" w:themeColor="background1"/>
        <w:bottom w:val="single" w:sz="4" w:space="0" w:color="7FA8CE"/>
        <w:right w:val="single" w:sz="4" w:space="0" w:color="FFFFFF" w:themeColor="background1"/>
        <w:insideH w:val="single" w:sz="4" w:space="0" w:color="7FA8CE"/>
        <w:insideV w:val="single" w:sz="4" w:space="0" w:color="7FA8CE"/>
      </w:tblBorders>
      <w:tblCellMar>
        <w:left w:w="57" w:type="dxa"/>
        <w:right w:w="57" w:type="dxa"/>
      </w:tblCellMar>
    </w:tblPr>
    <w:trPr>
      <w:cantSplit/>
    </w:trPr>
    <w:tblStylePr w:type="firstRow">
      <w:tblPr/>
      <w:tcPr>
        <w:tcBorders>
          <w:top w:val="single" w:sz="4" w:space="0" w:color="7FA8CE"/>
          <w:left w:val="single" w:sz="4" w:space="0" w:color="FFFFFF" w:themeColor="background1"/>
          <w:bottom w:val="single" w:sz="4" w:space="0" w:color="7FA8CE"/>
          <w:right w:val="single" w:sz="4" w:space="0" w:color="FFFFFF" w:themeColor="background1"/>
          <w:insideH w:val="nil"/>
          <w:insideV w:val="single" w:sz="4" w:space="0" w:color="7FA8CE"/>
          <w:tl2br w:val="nil"/>
          <w:tr2bl w:val="nil"/>
        </w:tcBorders>
        <w:shd w:val="clear" w:color="auto" w:fill="BFD3E7"/>
      </w:tcPr>
    </w:tblStylePr>
    <w:tblStylePr w:type="firstCol">
      <w:tblPr/>
      <w:tcPr>
        <w:shd w:val="clear" w:color="auto" w:fill="E5EDF5"/>
      </w:tcPr>
    </w:tblStylePr>
  </w:style>
  <w:style w:type="character" w:customStyle="1" w:styleId="Heading3Char">
    <w:name w:val="Heading 3 Char"/>
    <w:basedOn w:val="DefaultParagraphFont"/>
    <w:link w:val="Heading3"/>
    <w:rsid w:val="008355A0"/>
    <w:rPr>
      <w:rFonts w:ascii="Arial" w:hAnsi="Arial" w:cs="Arial"/>
      <w:b/>
      <w:bCs/>
      <w:sz w:val="22"/>
      <w:szCs w:val="26"/>
      <w:lang w:eastAsia="en-US"/>
    </w:rPr>
  </w:style>
  <w:style w:type="paragraph" w:styleId="Revision">
    <w:name w:val="Revision"/>
    <w:hidden/>
    <w:uiPriority w:val="99"/>
    <w:semiHidden/>
    <w:rsid w:val="00B92FAB"/>
    <w:pPr>
      <w:spacing w:line="240" w:lineRule="auto"/>
    </w:pPr>
    <w:rPr>
      <w:rFonts w:ascii="Arial" w:hAnsi="Arial"/>
      <w:sz w:val="22"/>
      <w:lang w:eastAsia="en-US"/>
    </w:rPr>
  </w:style>
  <w:style w:type="paragraph" w:styleId="CommentSubject">
    <w:name w:val="annotation subject"/>
    <w:basedOn w:val="CommentText"/>
    <w:next w:val="CommentText"/>
    <w:link w:val="CommentSubjectChar"/>
    <w:uiPriority w:val="99"/>
    <w:semiHidden/>
    <w:unhideWhenUsed/>
    <w:rsid w:val="00EC301D"/>
    <w:pPr>
      <w:spacing w:before="0" w:after="0" w:line="240" w:lineRule="auto"/>
      <w:ind w:left="0"/>
    </w:pPr>
    <w:rPr>
      <w:rFonts w:cs="Times New Roman"/>
      <w:b/>
      <w:bCs/>
      <w:lang w:val="en-AU" w:eastAsia="en-US"/>
    </w:rPr>
  </w:style>
  <w:style w:type="character" w:customStyle="1" w:styleId="CommentSubjectChar">
    <w:name w:val="Comment Subject Char"/>
    <w:basedOn w:val="CommentTextChar"/>
    <w:link w:val="CommentSubject"/>
    <w:uiPriority w:val="99"/>
    <w:semiHidden/>
    <w:rsid w:val="00EC301D"/>
    <w:rPr>
      <w:rFonts w:ascii="Arial" w:hAnsi="Arial" w:cs="Arial"/>
      <w:b/>
      <w:bCs/>
      <w:lang w:val="en-US" w:eastAsia="en-US"/>
    </w:rPr>
  </w:style>
  <w:style w:type="paragraph" w:styleId="Caption">
    <w:name w:val="caption"/>
    <w:basedOn w:val="Normal"/>
    <w:next w:val="Normal"/>
    <w:uiPriority w:val="35"/>
    <w:unhideWhenUsed/>
    <w:rsid w:val="003208C2"/>
    <w:pPr>
      <w:spacing w:after="200" w:line="240" w:lineRule="auto"/>
    </w:pPr>
    <w:rPr>
      <w:i/>
      <w:iCs/>
      <w:color w:val="1F497D" w:themeColor="text2"/>
      <w:sz w:val="18"/>
      <w:szCs w:val="18"/>
    </w:rPr>
  </w:style>
  <w:style w:type="table" w:customStyle="1" w:styleId="LightGrid-Accent11">
    <w:name w:val="Light Grid - Accent 11"/>
    <w:basedOn w:val="TableNormal"/>
    <w:next w:val="LightGrid-Accent1"/>
    <w:rsid w:val="00150423"/>
    <w:rPr>
      <w:lang w:val="en-US"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12">
    <w:name w:val="Light Grid - Accent 12"/>
    <w:basedOn w:val="TableNormal"/>
    <w:next w:val="LightGrid-Accent1"/>
    <w:rsid w:val="00AC39E1"/>
    <w:rPr>
      <w:lang w:val="en-US"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13">
    <w:name w:val="Light Grid - Accent 13"/>
    <w:basedOn w:val="TableNormal"/>
    <w:next w:val="LightGrid-Accent1"/>
    <w:rsid w:val="002D48B6"/>
    <w:rPr>
      <w:lang w:val="en-US"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14">
    <w:name w:val="Light Grid - Accent 14"/>
    <w:basedOn w:val="TableNormal"/>
    <w:next w:val="LightGrid-Accent1"/>
    <w:semiHidden/>
    <w:unhideWhenUsed/>
    <w:rsid w:val="00524E1B"/>
    <w:rPr>
      <w:lang w:val="en-US" w:eastAsia="en-US"/>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character" w:customStyle="1" w:styleId="Mention1">
    <w:name w:val="Mention1"/>
    <w:basedOn w:val="DefaultParagraphFont"/>
    <w:uiPriority w:val="99"/>
    <w:semiHidden/>
    <w:unhideWhenUsed/>
    <w:rsid w:val="008530F6"/>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6135">
      <w:bodyDiv w:val="1"/>
      <w:marLeft w:val="0"/>
      <w:marRight w:val="0"/>
      <w:marTop w:val="0"/>
      <w:marBottom w:val="0"/>
      <w:divBdr>
        <w:top w:val="none" w:sz="0" w:space="0" w:color="auto"/>
        <w:left w:val="none" w:sz="0" w:space="0" w:color="auto"/>
        <w:bottom w:val="none" w:sz="0" w:space="0" w:color="auto"/>
        <w:right w:val="none" w:sz="0" w:space="0" w:color="auto"/>
      </w:divBdr>
      <w:divsChild>
        <w:div w:id="734476438">
          <w:marLeft w:val="547"/>
          <w:marRight w:val="0"/>
          <w:marTop w:val="0"/>
          <w:marBottom w:val="0"/>
          <w:divBdr>
            <w:top w:val="none" w:sz="0" w:space="0" w:color="auto"/>
            <w:left w:val="none" w:sz="0" w:space="0" w:color="auto"/>
            <w:bottom w:val="none" w:sz="0" w:space="0" w:color="auto"/>
            <w:right w:val="none" w:sz="0" w:space="0" w:color="auto"/>
          </w:divBdr>
        </w:div>
        <w:div w:id="811485783">
          <w:marLeft w:val="547"/>
          <w:marRight w:val="0"/>
          <w:marTop w:val="0"/>
          <w:marBottom w:val="0"/>
          <w:divBdr>
            <w:top w:val="none" w:sz="0" w:space="0" w:color="auto"/>
            <w:left w:val="none" w:sz="0" w:space="0" w:color="auto"/>
            <w:bottom w:val="none" w:sz="0" w:space="0" w:color="auto"/>
            <w:right w:val="none" w:sz="0" w:space="0" w:color="auto"/>
          </w:divBdr>
        </w:div>
      </w:divsChild>
    </w:div>
    <w:div w:id="335115861">
      <w:bodyDiv w:val="1"/>
      <w:marLeft w:val="0"/>
      <w:marRight w:val="0"/>
      <w:marTop w:val="0"/>
      <w:marBottom w:val="0"/>
      <w:divBdr>
        <w:top w:val="none" w:sz="0" w:space="0" w:color="auto"/>
        <w:left w:val="none" w:sz="0" w:space="0" w:color="auto"/>
        <w:bottom w:val="none" w:sz="0" w:space="0" w:color="auto"/>
        <w:right w:val="none" w:sz="0" w:space="0" w:color="auto"/>
      </w:divBdr>
    </w:div>
    <w:div w:id="485635958">
      <w:bodyDiv w:val="1"/>
      <w:marLeft w:val="0"/>
      <w:marRight w:val="0"/>
      <w:marTop w:val="0"/>
      <w:marBottom w:val="0"/>
      <w:divBdr>
        <w:top w:val="none" w:sz="0" w:space="0" w:color="auto"/>
        <w:left w:val="none" w:sz="0" w:space="0" w:color="auto"/>
        <w:bottom w:val="none" w:sz="0" w:space="0" w:color="auto"/>
        <w:right w:val="none" w:sz="0" w:space="0" w:color="auto"/>
      </w:divBdr>
    </w:div>
    <w:div w:id="501435549">
      <w:bodyDiv w:val="1"/>
      <w:marLeft w:val="0"/>
      <w:marRight w:val="0"/>
      <w:marTop w:val="0"/>
      <w:marBottom w:val="0"/>
      <w:divBdr>
        <w:top w:val="none" w:sz="0" w:space="0" w:color="auto"/>
        <w:left w:val="none" w:sz="0" w:space="0" w:color="auto"/>
        <w:bottom w:val="none" w:sz="0" w:space="0" w:color="auto"/>
        <w:right w:val="none" w:sz="0" w:space="0" w:color="auto"/>
      </w:divBdr>
    </w:div>
    <w:div w:id="632519487">
      <w:bodyDiv w:val="1"/>
      <w:marLeft w:val="0"/>
      <w:marRight w:val="0"/>
      <w:marTop w:val="0"/>
      <w:marBottom w:val="0"/>
      <w:divBdr>
        <w:top w:val="none" w:sz="0" w:space="0" w:color="auto"/>
        <w:left w:val="none" w:sz="0" w:space="0" w:color="auto"/>
        <w:bottom w:val="none" w:sz="0" w:space="0" w:color="auto"/>
        <w:right w:val="none" w:sz="0" w:space="0" w:color="auto"/>
      </w:divBdr>
    </w:div>
    <w:div w:id="633220195">
      <w:bodyDiv w:val="1"/>
      <w:marLeft w:val="0"/>
      <w:marRight w:val="0"/>
      <w:marTop w:val="0"/>
      <w:marBottom w:val="0"/>
      <w:divBdr>
        <w:top w:val="none" w:sz="0" w:space="0" w:color="auto"/>
        <w:left w:val="none" w:sz="0" w:space="0" w:color="auto"/>
        <w:bottom w:val="none" w:sz="0" w:space="0" w:color="auto"/>
        <w:right w:val="none" w:sz="0" w:space="0" w:color="auto"/>
      </w:divBdr>
    </w:div>
    <w:div w:id="646276803">
      <w:bodyDiv w:val="1"/>
      <w:marLeft w:val="0"/>
      <w:marRight w:val="0"/>
      <w:marTop w:val="0"/>
      <w:marBottom w:val="0"/>
      <w:divBdr>
        <w:top w:val="none" w:sz="0" w:space="0" w:color="auto"/>
        <w:left w:val="none" w:sz="0" w:space="0" w:color="auto"/>
        <w:bottom w:val="none" w:sz="0" w:space="0" w:color="auto"/>
        <w:right w:val="none" w:sz="0" w:space="0" w:color="auto"/>
      </w:divBdr>
    </w:div>
    <w:div w:id="875197096">
      <w:bodyDiv w:val="1"/>
      <w:marLeft w:val="0"/>
      <w:marRight w:val="0"/>
      <w:marTop w:val="0"/>
      <w:marBottom w:val="0"/>
      <w:divBdr>
        <w:top w:val="none" w:sz="0" w:space="0" w:color="auto"/>
        <w:left w:val="none" w:sz="0" w:space="0" w:color="auto"/>
        <w:bottom w:val="none" w:sz="0" w:space="0" w:color="auto"/>
        <w:right w:val="none" w:sz="0" w:space="0" w:color="auto"/>
      </w:divBdr>
    </w:div>
    <w:div w:id="1017007160">
      <w:bodyDiv w:val="1"/>
      <w:marLeft w:val="0"/>
      <w:marRight w:val="0"/>
      <w:marTop w:val="0"/>
      <w:marBottom w:val="0"/>
      <w:divBdr>
        <w:top w:val="none" w:sz="0" w:space="0" w:color="auto"/>
        <w:left w:val="none" w:sz="0" w:space="0" w:color="auto"/>
        <w:bottom w:val="none" w:sz="0" w:space="0" w:color="auto"/>
        <w:right w:val="none" w:sz="0" w:space="0" w:color="auto"/>
      </w:divBdr>
    </w:div>
    <w:div w:id="1114785365">
      <w:bodyDiv w:val="1"/>
      <w:marLeft w:val="0"/>
      <w:marRight w:val="0"/>
      <w:marTop w:val="0"/>
      <w:marBottom w:val="0"/>
      <w:divBdr>
        <w:top w:val="none" w:sz="0" w:space="0" w:color="auto"/>
        <w:left w:val="none" w:sz="0" w:space="0" w:color="auto"/>
        <w:bottom w:val="none" w:sz="0" w:space="0" w:color="auto"/>
        <w:right w:val="none" w:sz="0" w:space="0" w:color="auto"/>
      </w:divBdr>
    </w:div>
    <w:div w:id="1205946368">
      <w:bodyDiv w:val="1"/>
      <w:marLeft w:val="0"/>
      <w:marRight w:val="0"/>
      <w:marTop w:val="0"/>
      <w:marBottom w:val="0"/>
      <w:divBdr>
        <w:top w:val="none" w:sz="0" w:space="0" w:color="auto"/>
        <w:left w:val="none" w:sz="0" w:space="0" w:color="auto"/>
        <w:bottom w:val="none" w:sz="0" w:space="0" w:color="auto"/>
        <w:right w:val="none" w:sz="0" w:space="0" w:color="auto"/>
      </w:divBdr>
      <w:divsChild>
        <w:div w:id="49766001">
          <w:marLeft w:val="1166"/>
          <w:marRight w:val="0"/>
          <w:marTop w:val="0"/>
          <w:marBottom w:val="0"/>
          <w:divBdr>
            <w:top w:val="none" w:sz="0" w:space="0" w:color="auto"/>
            <w:left w:val="none" w:sz="0" w:space="0" w:color="auto"/>
            <w:bottom w:val="none" w:sz="0" w:space="0" w:color="auto"/>
            <w:right w:val="none" w:sz="0" w:space="0" w:color="auto"/>
          </w:divBdr>
        </w:div>
        <w:div w:id="118686955">
          <w:marLeft w:val="547"/>
          <w:marRight w:val="0"/>
          <w:marTop w:val="0"/>
          <w:marBottom w:val="0"/>
          <w:divBdr>
            <w:top w:val="none" w:sz="0" w:space="0" w:color="auto"/>
            <w:left w:val="none" w:sz="0" w:space="0" w:color="auto"/>
            <w:bottom w:val="none" w:sz="0" w:space="0" w:color="auto"/>
            <w:right w:val="none" w:sz="0" w:space="0" w:color="auto"/>
          </w:divBdr>
        </w:div>
        <w:div w:id="219832356">
          <w:marLeft w:val="547"/>
          <w:marRight w:val="0"/>
          <w:marTop w:val="0"/>
          <w:marBottom w:val="0"/>
          <w:divBdr>
            <w:top w:val="none" w:sz="0" w:space="0" w:color="auto"/>
            <w:left w:val="none" w:sz="0" w:space="0" w:color="auto"/>
            <w:bottom w:val="none" w:sz="0" w:space="0" w:color="auto"/>
            <w:right w:val="none" w:sz="0" w:space="0" w:color="auto"/>
          </w:divBdr>
        </w:div>
        <w:div w:id="420108600">
          <w:marLeft w:val="547"/>
          <w:marRight w:val="0"/>
          <w:marTop w:val="0"/>
          <w:marBottom w:val="0"/>
          <w:divBdr>
            <w:top w:val="none" w:sz="0" w:space="0" w:color="auto"/>
            <w:left w:val="none" w:sz="0" w:space="0" w:color="auto"/>
            <w:bottom w:val="none" w:sz="0" w:space="0" w:color="auto"/>
            <w:right w:val="none" w:sz="0" w:space="0" w:color="auto"/>
          </w:divBdr>
        </w:div>
        <w:div w:id="942542506">
          <w:marLeft w:val="1166"/>
          <w:marRight w:val="0"/>
          <w:marTop w:val="0"/>
          <w:marBottom w:val="0"/>
          <w:divBdr>
            <w:top w:val="none" w:sz="0" w:space="0" w:color="auto"/>
            <w:left w:val="none" w:sz="0" w:space="0" w:color="auto"/>
            <w:bottom w:val="none" w:sz="0" w:space="0" w:color="auto"/>
            <w:right w:val="none" w:sz="0" w:space="0" w:color="auto"/>
          </w:divBdr>
        </w:div>
        <w:div w:id="1096098807">
          <w:marLeft w:val="1166"/>
          <w:marRight w:val="0"/>
          <w:marTop w:val="0"/>
          <w:marBottom w:val="0"/>
          <w:divBdr>
            <w:top w:val="none" w:sz="0" w:space="0" w:color="auto"/>
            <w:left w:val="none" w:sz="0" w:space="0" w:color="auto"/>
            <w:bottom w:val="none" w:sz="0" w:space="0" w:color="auto"/>
            <w:right w:val="none" w:sz="0" w:space="0" w:color="auto"/>
          </w:divBdr>
        </w:div>
        <w:div w:id="1104501336">
          <w:marLeft w:val="1166"/>
          <w:marRight w:val="0"/>
          <w:marTop w:val="0"/>
          <w:marBottom w:val="0"/>
          <w:divBdr>
            <w:top w:val="none" w:sz="0" w:space="0" w:color="auto"/>
            <w:left w:val="none" w:sz="0" w:space="0" w:color="auto"/>
            <w:bottom w:val="none" w:sz="0" w:space="0" w:color="auto"/>
            <w:right w:val="none" w:sz="0" w:space="0" w:color="auto"/>
          </w:divBdr>
        </w:div>
        <w:div w:id="1346521458">
          <w:marLeft w:val="1166"/>
          <w:marRight w:val="0"/>
          <w:marTop w:val="0"/>
          <w:marBottom w:val="0"/>
          <w:divBdr>
            <w:top w:val="none" w:sz="0" w:space="0" w:color="auto"/>
            <w:left w:val="none" w:sz="0" w:space="0" w:color="auto"/>
            <w:bottom w:val="none" w:sz="0" w:space="0" w:color="auto"/>
            <w:right w:val="none" w:sz="0" w:space="0" w:color="auto"/>
          </w:divBdr>
        </w:div>
        <w:div w:id="1577395752">
          <w:marLeft w:val="1166"/>
          <w:marRight w:val="0"/>
          <w:marTop w:val="0"/>
          <w:marBottom w:val="0"/>
          <w:divBdr>
            <w:top w:val="none" w:sz="0" w:space="0" w:color="auto"/>
            <w:left w:val="none" w:sz="0" w:space="0" w:color="auto"/>
            <w:bottom w:val="none" w:sz="0" w:space="0" w:color="auto"/>
            <w:right w:val="none" w:sz="0" w:space="0" w:color="auto"/>
          </w:divBdr>
        </w:div>
        <w:div w:id="1651589854">
          <w:marLeft w:val="1166"/>
          <w:marRight w:val="0"/>
          <w:marTop w:val="0"/>
          <w:marBottom w:val="0"/>
          <w:divBdr>
            <w:top w:val="none" w:sz="0" w:space="0" w:color="auto"/>
            <w:left w:val="none" w:sz="0" w:space="0" w:color="auto"/>
            <w:bottom w:val="none" w:sz="0" w:space="0" w:color="auto"/>
            <w:right w:val="none" w:sz="0" w:space="0" w:color="auto"/>
          </w:divBdr>
        </w:div>
        <w:div w:id="1806925099">
          <w:marLeft w:val="1166"/>
          <w:marRight w:val="0"/>
          <w:marTop w:val="0"/>
          <w:marBottom w:val="0"/>
          <w:divBdr>
            <w:top w:val="none" w:sz="0" w:space="0" w:color="auto"/>
            <w:left w:val="none" w:sz="0" w:space="0" w:color="auto"/>
            <w:bottom w:val="none" w:sz="0" w:space="0" w:color="auto"/>
            <w:right w:val="none" w:sz="0" w:space="0" w:color="auto"/>
          </w:divBdr>
        </w:div>
        <w:div w:id="1915358972">
          <w:marLeft w:val="1166"/>
          <w:marRight w:val="0"/>
          <w:marTop w:val="0"/>
          <w:marBottom w:val="0"/>
          <w:divBdr>
            <w:top w:val="none" w:sz="0" w:space="0" w:color="auto"/>
            <w:left w:val="none" w:sz="0" w:space="0" w:color="auto"/>
            <w:bottom w:val="none" w:sz="0" w:space="0" w:color="auto"/>
            <w:right w:val="none" w:sz="0" w:space="0" w:color="auto"/>
          </w:divBdr>
        </w:div>
        <w:div w:id="2052918097">
          <w:marLeft w:val="1166"/>
          <w:marRight w:val="0"/>
          <w:marTop w:val="0"/>
          <w:marBottom w:val="0"/>
          <w:divBdr>
            <w:top w:val="none" w:sz="0" w:space="0" w:color="auto"/>
            <w:left w:val="none" w:sz="0" w:space="0" w:color="auto"/>
            <w:bottom w:val="none" w:sz="0" w:space="0" w:color="auto"/>
            <w:right w:val="none" w:sz="0" w:space="0" w:color="auto"/>
          </w:divBdr>
        </w:div>
        <w:div w:id="2085102559">
          <w:marLeft w:val="1166"/>
          <w:marRight w:val="0"/>
          <w:marTop w:val="0"/>
          <w:marBottom w:val="0"/>
          <w:divBdr>
            <w:top w:val="none" w:sz="0" w:space="0" w:color="auto"/>
            <w:left w:val="none" w:sz="0" w:space="0" w:color="auto"/>
            <w:bottom w:val="none" w:sz="0" w:space="0" w:color="auto"/>
            <w:right w:val="none" w:sz="0" w:space="0" w:color="auto"/>
          </w:divBdr>
        </w:div>
      </w:divsChild>
    </w:div>
    <w:div w:id="1243218073">
      <w:bodyDiv w:val="1"/>
      <w:marLeft w:val="0"/>
      <w:marRight w:val="0"/>
      <w:marTop w:val="0"/>
      <w:marBottom w:val="0"/>
      <w:divBdr>
        <w:top w:val="none" w:sz="0" w:space="0" w:color="auto"/>
        <w:left w:val="none" w:sz="0" w:space="0" w:color="auto"/>
        <w:bottom w:val="none" w:sz="0" w:space="0" w:color="auto"/>
        <w:right w:val="none" w:sz="0" w:space="0" w:color="auto"/>
      </w:divBdr>
    </w:div>
    <w:div w:id="1273589955">
      <w:bodyDiv w:val="1"/>
      <w:marLeft w:val="0"/>
      <w:marRight w:val="0"/>
      <w:marTop w:val="0"/>
      <w:marBottom w:val="0"/>
      <w:divBdr>
        <w:top w:val="none" w:sz="0" w:space="0" w:color="auto"/>
        <w:left w:val="none" w:sz="0" w:space="0" w:color="auto"/>
        <w:bottom w:val="none" w:sz="0" w:space="0" w:color="auto"/>
        <w:right w:val="none" w:sz="0" w:space="0" w:color="auto"/>
      </w:divBdr>
    </w:div>
    <w:div w:id="1340041233">
      <w:bodyDiv w:val="1"/>
      <w:marLeft w:val="0"/>
      <w:marRight w:val="0"/>
      <w:marTop w:val="0"/>
      <w:marBottom w:val="0"/>
      <w:divBdr>
        <w:top w:val="none" w:sz="0" w:space="0" w:color="auto"/>
        <w:left w:val="none" w:sz="0" w:space="0" w:color="auto"/>
        <w:bottom w:val="none" w:sz="0" w:space="0" w:color="auto"/>
        <w:right w:val="none" w:sz="0" w:space="0" w:color="auto"/>
      </w:divBdr>
    </w:div>
    <w:div w:id="1383754659">
      <w:bodyDiv w:val="1"/>
      <w:marLeft w:val="0"/>
      <w:marRight w:val="0"/>
      <w:marTop w:val="0"/>
      <w:marBottom w:val="0"/>
      <w:divBdr>
        <w:top w:val="none" w:sz="0" w:space="0" w:color="auto"/>
        <w:left w:val="none" w:sz="0" w:space="0" w:color="auto"/>
        <w:bottom w:val="none" w:sz="0" w:space="0" w:color="auto"/>
        <w:right w:val="none" w:sz="0" w:space="0" w:color="auto"/>
      </w:divBdr>
      <w:divsChild>
        <w:div w:id="1465657262">
          <w:marLeft w:val="0"/>
          <w:marRight w:val="0"/>
          <w:marTop w:val="0"/>
          <w:marBottom w:val="0"/>
          <w:divBdr>
            <w:top w:val="none" w:sz="0" w:space="0" w:color="auto"/>
            <w:left w:val="none" w:sz="0" w:space="0" w:color="auto"/>
            <w:bottom w:val="none" w:sz="0" w:space="0" w:color="auto"/>
            <w:right w:val="none" w:sz="0" w:space="0" w:color="auto"/>
          </w:divBdr>
          <w:divsChild>
            <w:div w:id="1988970837">
              <w:marLeft w:val="0"/>
              <w:marRight w:val="0"/>
              <w:marTop w:val="0"/>
              <w:marBottom w:val="0"/>
              <w:divBdr>
                <w:top w:val="none" w:sz="0" w:space="0" w:color="auto"/>
                <w:left w:val="none" w:sz="0" w:space="0" w:color="auto"/>
                <w:bottom w:val="none" w:sz="0" w:space="0" w:color="auto"/>
                <w:right w:val="none" w:sz="0" w:space="0" w:color="auto"/>
              </w:divBdr>
              <w:divsChild>
                <w:div w:id="1164392281">
                  <w:marLeft w:val="0"/>
                  <w:marRight w:val="0"/>
                  <w:marTop w:val="0"/>
                  <w:marBottom w:val="0"/>
                  <w:divBdr>
                    <w:top w:val="none" w:sz="0" w:space="0" w:color="auto"/>
                    <w:left w:val="none" w:sz="0" w:space="0" w:color="auto"/>
                    <w:bottom w:val="none" w:sz="0" w:space="0" w:color="auto"/>
                    <w:right w:val="none" w:sz="0" w:space="0" w:color="auto"/>
                  </w:divBdr>
                  <w:divsChild>
                    <w:div w:id="1436360838">
                      <w:marLeft w:val="0"/>
                      <w:marRight w:val="0"/>
                      <w:marTop w:val="0"/>
                      <w:marBottom w:val="0"/>
                      <w:divBdr>
                        <w:top w:val="none" w:sz="0" w:space="0" w:color="auto"/>
                        <w:left w:val="none" w:sz="0" w:space="0" w:color="auto"/>
                        <w:bottom w:val="none" w:sz="0" w:space="0" w:color="auto"/>
                        <w:right w:val="none" w:sz="0" w:space="0" w:color="auto"/>
                      </w:divBdr>
                      <w:divsChild>
                        <w:div w:id="160885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4492384">
      <w:bodyDiv w:val="1"/>
      <w:marLeft w:val="0"/>
      <w:marRight w:val="0"/>
      <w:marTop w:val="0"/>
      <w:marBottom w:val="0"/>
      <w:divBdr>
        <w:top w:val="none" w:sz="0" w:space="0" w:color="auto"/>
        <w:left w:val="none" w:sz="0" w:space="0" w:color="auto"/>
        <w:bottom w:val="none" w:sz="0" w:space="0" w:color="auto"/>
        <w:right w:val="none" w:sz="0" w:space="0" w:color="auto"/>
      </w:divBdr>
    </w:div>
    <w:div w:id="1540436100">
      <w:bodyDiv w:val="1"/>
      <w:marLeft w:val="0"/>
      <w:marRight w:val="0"/>
      <w:marTop w:val="0"/>
      <w:marBottom w:val="0"/>
      <w:divBdr>
        <w:top w:val="none" w:sz="0" w:space="0" w:color="auto"/>
        <w:left w:val="none" w:sz="0" w:space="0" w:color="auto"/>
        <w:bottom w:val="none" w:sz="0" w:space="0" w:color="auto"/>
        <w:right w:val="none" w:sz="0" w:space="0" w:color="auto"/>
      </w:divBdr>
    </w:div>
    <w:div w:id="2049333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emf"/><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5.png"/><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3.png"/><Relationship Id="rId79"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footer" Target="footer2.xml"/><Relationship Id="rId78" Type="http://schemas.openxmlformats.org/officeDocument/2006/relationships/image" Target="media/image60.jpe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GIF"/><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chart" Target="charts/chart1.xml"/><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4.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watercorporation.com.au/about-us/the-way-we-work?pid=res-au-np-www" TargetMode="External"/><Relationship Id="rId13" Type="http://schemas.openxmlformats.org/officeDocument/2006/relationships/hyperlink" Target="https://www.barwonwater.vic.gov.au/about/about" TargetMode="External"/><Relationship Id="rId3" Type="http://schemas.openxmlformats.org/officeDocument/2006/relationships/hyperlink" Target="http://www.gvwater.vic.gov.au/publications/images/Water_Plan_2013_2018.pdf" TargetMode="External"/><Relationship Id="rId7" Type="http://schemas.openxmlformats.org/officeDocument/2006/relationships/hyperlink" Target="http://www.premier.vic.gov.au/new-asbestos-guidelines-to-protect-workers/" TargetMode="External"/><Relationship Id="rId12" Type="http://schemas.openxmlformats.org/officeDocument/2006/relationships/hyperlink" Target="https://www.barwonwater.vic.gov.au/about/about" TargetMode="External"/><Relationship Id="rId2" Type="http://schemas.openxmlformats.org/officeDocument/2006/relationships/hyperlink" Target="http://www.gvwater.vic.gov.au/publications/images/Water_Plan_2013_2018.pdf" TargetMode="External"/><Relationship Id="rId1" Type="http://schemas.openxmlformats.org/officeDocument/2006/relationships/hyperlink" Target="http://www.gvwater.vic.gov.au/about-us/" TargetMode="External"/><Relationship Id="rId6" Type="http://schemas.openxmlformats.org/officeDocument/2006/relationships/hyperlink" Target="http://www.unitywater.com.au/" TargetMode="External"/><Relationship Id="rId11" Type="http://schemas.openxmlformats.org/officeDocument/2006/relationships/hyperlink" Target="https://www.barwonwater.vic.gov.au/projects/water-mains-replacements" TargetMode="External"/><Relationship Id="rId5" Type="http://schemas.openxmlformats.org/officeDocument/2006/relationships/hyperlink" Target="http://www.unitywater.com.au/" TargetMode="External"/><Relationship Id="rId15" Type="http://schemas.openxmlformats.org/officeDocument/2006/relationships/hyperlink" Target="http://www.chw.net.au/sites/default/files/documents/20152016annualreportfinal.pdf" TargetMode="External"/><Relationship Id="rId10" Type="http://schemas.openxmlformats.org/officeDocument/2006/relationships/hyperlink" Target="http://www.geelongadvertiser.com.au/news/geelong/baron-water-replacing-1270km-of-asbestos-cement-pipes/news-story/131aba43019302c74abf94225e100025" TargetMode="External"/><Relationship Id="rId4" Type="http://schemas.openxmlformats.org/officeDocument/2006/relationships/hyperlink" Target="https://www.uea.com.au/technical-centre/trenchless-technology/horizontal-directional-boring/" TargetMode="External"/><Relationship Id="rId9" Type="http://schemas.openxmlformats.org/officeDocument/2006/relationships/hyperlink" Target="https://www.watercorporation.com.au/-/media/files/about-us/our-performance/annual-report-2016/final-annual-report-sept-2016.pdf" TargetMode="External"/><Relationship Id="rId14" Type="http://schemas.openxmlformats.org/officeDocument/2006/relationships/hyperlink" Target="http://www.chw.net.au/about-us/our-organisatio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2937\AppData\Local\Microsoft\Windows\Temporary%20Internet%20Files\Content.Outlook\W9U63SI4\INCA%20Asb%20Registers%20formated%20-%20ASEA_Accessible_docx_template_with_cover_300816.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DaanV\AppData\Roaming\HP%20TRIM\Offline%20Trim%20Files\Offline%20Records%20(GV)\2016%20%20%202017%20~%20Initiation%20%20%20Justification(2)\PROJECT%20SCOPING%20-%202016%202017%20Water%20Main%20Replacement%20~%20Cameron%20Avenue%20Shepparton.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177190653073977E-2"/>
          <c:y val="3.9994667453311851E-2"/>
          <c:w val="0.66332659281759954"/>
          <c:h val="0.74195182554630235"/>
        </c:manualLayout>
      </c:layout>
      <c:barChart>
        <c:barDir val="col"/>
        <c:grouping val="stacked"/>
        <c:varyColors val="0"/>
        <c:ser>
          <c:idx val="0"/>
          <c:order val="0"/>
          <c:tx>
            <c:strRef>
              <c:f>Sheet1!$B$21</c:f>
              <c:strCache>
                <c:ptCount val="1"/>
                <c:pt idx="0">
                  <c:v>Install Repair Band</c:v>
                </c:pt>
              </c:strCache>
            </c:strRef>
          </c:tx>
          <c:invertIfNegative val="0"/>
          <c:cat>
            <c:strRef>
              <c:f>Sheet1!$A$22:$A$39</c:f>
              <c:strCache>
                <c:ptCount val="18"/>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pt idx="16">
                  <c:v>2015-16</c:v>
                </c:pt>
                <c:pt idx="17">
                  <c:v>2016-17</c:v>
                </c:pt>
              </c:strCache>
            </c:strRef>
          </c:cat>
          <c:val>
            <c:numRef>
              <c:f>Sheet1!$B$22:$B$39</c:f>
              <c:numCache>
                <c:formatCode>General</c:formatCode>
                <c:ptCount val="18"/>
                <c:pt idx="0">
                  <c:v>1</c:v>
                </c:pt>
                <c:pt idx="2">
                  <c:v>3</c:v>
                </c:pt>
                <c:pt idx="3">
                  <c:v>3</c:v>
                </c:pt>
                <c:pt idx="5">
                  <c:v>1</c:v>
                </c:pt>
                <c:pt idx="6">
                  <c:v>3</c:v>
                </c:pt>
                <c:pt idx="7">
                  <c:v>5</c:v>
                </c:pt>
                <c:pt idx="8">
                  <c:v>1</c:v>
                </c:pt>
                <c:pt idx="9">
                  <c:v>3</c:v>
                </c:pt>
                <c:pt idx="12">
                  <c:v>1</c:v>
                </c:pt>
                <c:pt idx="13">
                  <c:v>2</c:v>
                </c:pt>
                <c:pt idx="14">
                  <c:v>1</c:v>
                </c:pt>
                <c:pt idx="15">
                  <c:v>1</c:v>
                </c:pt>
                <c:pt idx="16">
                  <c:v>2</c:v>
                </c:pt>
                <c:pt idx="17">
                  <c:v>1</c:v>
                </c:pt>
              </c:numCache>
            </c:numRef>
          </c:val>
          <c:extLst>
            <c:ext xmlns:c16="http://schemas.microsoft.com/office/drawing/2014/chart" uri="{C3380CC4-5D6E-409C-BE32-E72D297353CC}">
              <c16:uniqueId val="{00000000-829E-4C77-99CF-5B414BF30C41}"/>
            </c:ext>
          </c:extLst>
        </c:ser>
        <c:ser>
          <c:idx val="1"/>
          <c:order val="1"/>
          <c:tx>
            <c:strRef>
              <c:f>Sheet1!$C$21</c:f>
              <c:strCache>
                <c:ptCount val="1"/>
                <c:pt idx="0">
                  <c:v>Replace Section</c:v>
                </c:pt>
              </c:strCache>
            </c:strRef>
          </c:tx>
          <c:invertIfNegative val="0"/>
          <c:cat>
            <c:strRef>
              <c:f>Sheet1!$A$22:$A$39</c:f>
              <c:strCache>
                <c:ptCount val="18"/>
                <c:pt idx="0">
                  <c:v>1999-00</c:v>
                </c:pt>
                <c:pt idx="1">
                  <c:v>2000-01</c:v>
                </c:pt>
                <c:pt idx="2">
                  <c:v>2001-02</c:v>
                </c:pt>
                <c:pt idx="3">
                  <c:v>2002-03</c:v>
                </c:pt>
                <c:pt idx="4">
                  <c:v>2003-04</c:v>
                </c:pt>
                <c:pt idx="5">
                  <c:v>2004-05</c:v>
                </c:pt>
                <c:pt idx="6">
                  <c:v>2005-06</c:v>
                </c:pt>
                <c:pt idx="7">
                  <c:v>2006-07</c:v>
                </c:pt>
                <c:pt idx="8">
                  <c:v>2007-08</c:v>
                </c:pt>
                <c:pt idx="9">
                  <c:v>2008-09</c:v>
                </c:pt>
                <c:pt idx="10">
                  <c:v>2009-10</c:v>
                </c:pt>
                <c:pt idx="11">
                  <c:v>2010-11</c:v>
                </c:pt>
                <c:pt idx="12">
                  <c:v>2011-12</c:v>
                </c:pt>
                <c:pt idx="13">
                  <c:v>2012-13</c:v>
                </c:pt>
                <c:pt idx="14">
                  <c:v>2013-14</c:v>
                </c:pt>
                <c:pt idx="15">
                  <c:v>2014-15</c:v>
                </c:pt>
                <c:pt idx="16">
                  <c:v>2015-16</c:v>
                </c:pt>
                <c:pt idx="17">
                  <c:v>2016-17</c:v>
                </c:pt>
              </c:strCache>
            </c:strRef>
          </c:cat>
          <c:val>
            <c:numRef>
              <c:f>Sheet1!$C$22:$C$39</c:f>
              <c:numCache>
                <c:formatCode>General</c:formatCode>
                <c:ptCount val="18"/>
                <c:pt idx="6">
                  <c:v>1</c:v>
                </c:pt>
                <c:pt idx="13">
                  <c:v>1</c:v>
                </c:pt>
                <c:pt idx="14">
                  <c:v>1</c:v>
                </c:pt>
                <c:pt idx="15">
                  <c:v>1</c:v>
                </c:pt>
                <c:pt idx="16">
                  <c:v>3</c:v>
                </c:pt>
              </c:numCache>
            </c:numRef>
          </c:val>
          <c:extLst>
            <c:ext xmlns:c16="http://schemas.microsoft.com/office/drawing/2014/chart" uri="{C3380CC4-5D6E-409C-BE32-E72D297353CC}">
              <c16:uniqueId val="{00000001-829E-4C77-99CF-5B414BF30C41}"/>
            </c:ext>
          </c:extLst>
        </c:ser>
        <c:dLbls>
          <c:showLegendKey val="0"/>
          <c:showVal val="0"/>
          <c:showCatName val="0"/>
          <c:showSerName val="0"/>
          <c:showPercent val="0"/>
          <c:showBubbleSize val="0"/>
        </c:dLbls>
        <c:gapWidth val="150"/>
        <c:overlap val="100"/>
        <c:axId val="260015232"/>
        <c:axId val="260017152"/>
      </c:barChart>
      <c:catAx>
        <c:axId val="260015232"/>
        <c:scaling>
          <c:orientation val="minMax"/>
        </c:scaling>
        <c:delete val="0"/>
        <c:axPos val="b"/>
        <c:title>
          <c:tx>
            <c:rich>
              <a:bodyPr/>
              <a:lstStyle/>
              <a:p>
                <a:pPr>
                  <a:defRPr/>
                </a:pPr>
                <a:r>
                  <a:rPr lang="en-US"/>
                  <a:t>Financial Year</a:t>
                </a:r>
              </a:p>
            </c:rich>
          </c:tx>
          <c:layout/>
          <c:overlay val="0"/>
        </c:title>
        <c:numFmt formatCode="General" sourceLinked="0"/>
        <c:majorTickMark val="out"/>
        <c:minorTickMark val="none"/>
        <c:tickLblPos val="nextTo"/>
        <c:crossAx val="260017152"/>
        <c:crosses val="autoZero"/>
        <c:auto val="1"/>
        <c:lblAlgn val="ctr"/>
        <c:lblOffset val="100"/>
        <c:noMultiLvlLbl val="0"/>
      </c:catAx>
      <c:valAx>
        <c:axId val="260017152"/>
        <c:scaling>
          <c:orientation val="minMax"/>
        </c:scaling>
        <c:delete val="0"/>
        <c:axPos val="l"/>
        <c:majorGridlines/>
        <c:title>
          <c:tx>
            <c:rich>
              <a:bodyPr rot="-5400000" vert="horz"/>
              <a:lstStyle/>
              <a:p>
                <a:pPr>
                  <a:defRPr/>
                </a:pPr>
                <a:r>
                  <a:rPr lang="en-US"/>
                  <a:t>No. of Failures</a:t>
                </a:r>
              </a:p>
            </c:rich>
          </c:tx>
          <c:layout/>
          <c:overlay val="0"/>
        </c:title>
        <c:numFmt formatCode="General" sourceLinked="1"/>
        <c:majorTickMark val="out"/>
        <c:minorTickMark val="none"/>
        <c:tickLblPos val="nextTo"/>
        <c:crossAx val="260015232"/>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accent4">
            <a:lumMod val="20000"/>
            <a:lumOff val="80000"/>
          </a:schemeClr>
        </a:solidFill>
        <a:ln w="3175">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p="http://schemas.openxmlformats.org/drawingml/2006/wordprocessingDrawing" xmlns:wp14="http://schemas.microsoft.com/office/word/2010/wordprocessingDrawing" xmlns:m="http://schemas.openxmlformats.org/officeDocument/2006/math" xmlns:r="http://schemas.openxmlformats.org/officeDocument/2006/relationships" xmlns:mc="http://schemas.openxmlformats.org/markup-compatibility/2006" xmlns:wpc="http://schemas.microsoft.com/office/word/2010/wordprocessingCanvas"/>
          </a:ext>
        </a:ex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1">
          <a:schemeClr val="accent1"/>
        </a:lnRef>
        <a:fillRef idx="2">
          <a:schemeClr val="accent1"/>
        </a:fillRef>
        <a:effectRef idx="1">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0F59724343E44409709E3E0688EC116" ma:contentTypeVersion="9" ma:contentTypeDescription="Create a new document." ma:contentTypeScope="" ma:versionID="f8fab381e65234c02ba4cbc76d8a3d62">
  <xsd:schema xmlns:xsd="http://www.w3.org/2001/XMLSchema" xmlns:xs="http://www.w3.org/2001/XMLSchema" xmlns:p="http://schemas.microsoft.com/office/2006/metadata/properties" xmlns:ns2="013ef601-58df-40e9-a5ec-e66aed11625b" xmlns:ns3="821ab64e-2cd8-47f9-aa11-8cd9fa442d06" targetNamespace="http://schemas.microsoft.com/office/2006/metadata/properties" ma:root="true" ma:fieldsID="8663994cc0a776fe6ab6ebb865fdeb06" ns2:_="" ns3:_="">
    <xsd:import namespace="013ef601-58df-40e9-a5ec-e66aed11625b"/>
    <xsd:import namespace="821ab64e-2cd8-47f9-aa11-8cd9fa442d0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3ef601-58df-40e9-a5ec-e66aed1162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21ab64e-2cd8-47f9-aa11-8cd9fa442d0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E59ECA-5397-473C-86C6-993C15CD3889}">
  <ds:schemaRefs>
    <ds:schemaRef ds:uri="http://purl.org/dc/elements/1.1/"/>
    <ds:schemaRef ds:uri="http://schemas.microsoft.com/office/2006/metadata/properties"/>
    <ds:schemaRef ds:uri="013ef601-58df-40e9-a5ec-e66aed11625b"/>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821ab64e-2cd8-47f9-aa11-8cd9fa442d06"/>
    <ds:schemaRef ds:uri="http://www.w3.org/XML/1998/namespace"/>
  </ds:schemaRefs>
</ds:datastoreItem>
</file>

<file path=customXml/itemProps2.xml><?xml version="1.0" encoding="utf-8"?>
<ds:datastoreItem xmlns:ds="http://schemas.openxmlformats.org/officeDocument/2006/customXml" ds:itemID="{3BFECFAF-E8CE-4AA1-86E6-F733FE982E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3ef601-58df-40e9-a5ec-e66aed11625b"/>
    <ds:schemaRef ds:uri="821ab64e-2cd8-47f9-aa11-8cd9fa442d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7BA75BA-778A-491A-A94A-3EE4DCA6349F}">
  <ds:schemaRefs>
    <ds:schemaRef ds:uri="http://schemas.microsoft.com/sharepoint/v3/contenttype/forms"/>
  </ds:schemaRefs>
</ds:datastoreItem>
</file>

<file path=customXml/itemProps4.xml><?xml version="1.0" encoding="utf-8"?>
<ds:datastoreItem xmlns:ds="http://schemas.openxmlformats.org/officeDocument/2006/customXml" ds:itemID="{220C9A6B-E297-4122-B740-2544C376B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INCA Asb Registers formated - ASEA_Accessible_docx_template_with_cover_300816.dotx</Template>
  <TotalTime>29</TotalTime>
  <Pages>49</Pages>
  <Words>12548</Words>
  <Characters>69071</Characters>
  <Application>Microsoft Office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A stratgic review of the practice and use of asbestos registers in Australia Discussion Paper</vt:lpstr>
    </vt:vector>
  </TitlesOfParts>
  <Company>Australian Government</Company>
  <LinksUpToDate>false</LinksUpToDate>
  <CharactersWithSpaces>81457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stratgic review of the practice and use of asbestos registers in Australia Discussion Paper</dc:title>
  <dc:creator>ceo@tyrestewardship.org.au</dc:creator>
  <cp:lastModifiedBy>MCARDLE,Shane</cp:lastModifiedBy>
  <cp:revision>8</cp:revision>
  <cp:lastPrinted>2018-05-22T00:29:00Z</cp:lastPrinted>
  <dcterms:created xsi:type="dcterms:W3CDTF">2018-05-07T22:51:00Z</dcterms:created>
  <dcterms:modified xsi:type="dcterms:W3CDTF">2018-05-22T00:31:00Z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0x010100A0F59724343E44409709E3E0688EC116</vt:lpwstr>
  </property>
</Properties>
</file>